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C48A0D6" w14:textId="77777777" w:rsidR="007672AD" w:rsidRDefault="007672AD" w:rsidP="007672AD">
      <w:pPr>
        <w:widowControl/>
        <w:autoSpaceDE/>
        <w:spacing w:line="360" w:lineRule="auto"/>
        <w:rPr>
          <w:bCs/>
          <w:kern w:val="1"/>
          <w:sz w:val="24"/>
          <w:szCs w:val="24"/>
        </w:rPr>
      </w:pPr>
      <w:bookmarkStart w:id="0" w:name="_Hlk184991335"/>
      <w:r w:rsidRPr="00485238">
        <w:rPr>
          <w:bCs/>
          <w:kern w:val="1"/>
          <w:sz w:val="24"/>
          <w:szCs w:val="24"/>
        </w:rPr>
        <w:t>Załącznik nr 5</w:t>
      </w:r>
      <w:r>
        <w:rPr>
          <w:bCs/>
          <w:kern w:val="1"/>
          <w:sz w:val="24"/>
          <w:szCs w:val="24"/>
        </w:rPr>
        <w:t xml:space="preserve"> do SWZ </w:t>
      </w:r>
    </w:p>
    <w:p w14:paraId="2BAA388F" w14:textId="5626C9B1" w:rsidR="007672AD" w:rsidRPr="007672AD" w:rsidRDefault="007672AD" w:rsidP="007672AD">
      <w:pPr>
        <w:widowControl/>
        <w:autoSpaceDE/>
        <w:spacing w:line="360" w:lineRule="auto"/>
        <w:rPr>
          <w:rFonts w:eastAsia="Arial"/>
          <w:sz w:val="24"/>
          <w:szCs w:val="24"/>
        </w:rPr>
      </w:pPr>
      <w:r w:rsidRPr="00A428E9">
        <w:rPr>
          <w:bCs/>
          <w:kern w:val="1"/>
          <w:sz w:val="24"/>
          <w:szCs w:val="24"/>
        </w:rPr>
        <w:t xml:space="preserve">Znak sprawy: </w:t>
      </w:r>
      <w:r w:rsidRPr="00497FDB">
        <w:rPr>
          <w:rFonts w:eastAsia="Arial"/>
          <w:sz w:val="24"/>
          <w:szCs w:val="24"/>
        </w:rPr>
        <w:t>IGKM. 271.</w:t>
      </w:r>
      <w:r>
        <w:rPr>
          <w:rFonts w:eastAsia="Arial"/>
          <w:sz w:val="24"/>
          <w:szCs w:val="24"/>
        </w:rPr>
        <w:t>10</w:t>
      </w:r>
      <w:r w:rsidRPr="00497FDB">
        <w:rPr>
          <w:rFonts w:eastAsia="Arial"/>
          <w:sz w:val="24"/>
          <w:szCs w:val="24"/>
        </w:rPr>
        <w:t>.202</w:t>
      </w:r>
      <w:r>
        <w:rPr>
          <w:rFonts w:eastAsia="Arial"/>
          <w:sz w:val="24"/>
          <w:szCs w:val="24"/>
        </w:rPr>
        <w:t>6</w:t>
      </w:r>
    </w:p>
    <w:p w14:paraId="75858897" w14:textId="6B154FFB" w:rsidR="007672AD" w:rsidRPr="007672AD" w:rsidRDefault="007672AD" w:rsidP="007672AD">
      <w:pPr>
        <w:keepNext/>
        <w:keepLines/>
        <w:spacing w:before="200" w:after="120"/>
        <w:outlineLvl w:val="0"/>
        <w:rPr>
          <w:rFonts w:eastAsiaTheme="majorEastAsia" w:cstheme="majorBidi"/>
          <w:b/>
          <w:sz w:val="36"/>
          <w:szCs w:val="32"/>
        </w:rPr>
      </w:pPr>
      <w:r w:rsidRPr="007672AD">
        <w:rPr>
          <w:rFonts w:eastAsiaTheme="majorEastAsia" w:cstheme="majorBidi"/>
          <w:b/>
          <w:sz w:val="36"/>
          <w:szCs w:val="32"/>
        </w:rPr>
        <w:t>Projekt umowy</w:t>
      </w:r>
    </w:p>
    <w:p w14:paraId="1ED60610" w14:textId="77777777" w:rsidR="007672AD" w:rsidRPr="007672AD" w:rsidRDefault="007672AD" w:rsidP="007672AD">
      <w:pPr>
        <w:widowControl/>
        <w:autoSpaceDE/>
        <w:spacing w:line="360" w:lineRule="auto"/>
        <w:textAlignment w:val="baseline"/>
        <w:rPr>
          <w:rFonts w:eastAsia="Andale Sans UI"/>
          <w:bCs/>
          <w:kern w:val="1"/>
          <w:sz w:val="24"/>
          <w:szCs w:val="24"/>
        </w:rPr>
      </w:pPr>
      <w:r w:rsidRPr="007672AD">
        <w:rPr>
          <w:rFonts w:eastAsia="Andale Sans UI"/>
          <w:bCs/>
          <w:kern w:val="1"/>
          <w:sz w:val="24"/>
          <w:szCs w:val="24"/>
        </w:rPr>
        <w:t xml:space="preserve">Umowa nr: </w:t>
      </w:r>
    </w:p>
    <w:p w14:paraId="13B35B5F" w14:textId="77777777" w:rsidR="007672AD" w:rsidRPr="007672AD" w:rsidRDefault="007672AD" w:rsidP="007672AD">
      <w:pPr>
        <w:shd w:val="clear" w:color="auto" w:fill="FFFFFF"/>
        <w:spacing w:line="360" w:lineRule="auto"/>
        <w:rPr>
          <w:bCs/>
          <w:sz w:val="24"/>
          <w:szCs w:val="24"/>
        </w:rPr>
      </w:pPr>
      <w:r w:rsidRPr="007672AD">
        <w:rPr>
          <w:bCs/>
          <w:sz w:val="24"/>
          <w:szCs w:val="24"/>
        </w:rPr>
        <w:t xml:space="preserve">zawarta w dniu: </w:t>
      </w:r>
    </w:p>
    <w:p w14:paraId="62C510E5" w14:textId="77777777" w:rsidR="007672AD" w:rsidRPr="007672AD" w:rsidRDefault="007672AD" w:rsidP="007672AD">
      <w:pPr>
        <w:shd w:val="clear" w:color="auto" w:fill="FFFFFF"/>
        <w:spacing w:line="360" w:lineRule="auto"/>
        <w:rPr>
          <w:bCs/>
          <w:sz w:val="24"/>
          <w:szCs w:val="24"/>
        </w:rPr>
      </w:pPr>
      <w:r w:rsidRPr="007672AD">
        <w:rPr>
          <w:bCs/>
          <w:sz w:val="24"/>
          <w:szCs w:val="24"/>
        </w:rPr>
        <w:t>w Poddębicach, pomiędzy:</w:t>
      </w:r>
    </w:p>
    <w:p w14:paraId="3D2602AC" w14:textId="77777777" w:rsidR="007672AD" w:rsidRPr="007672AD" w:rsidRDefault="007672AD" w:rsidP="007672AD">
      <w:pPr>
        <w:shd w:val="clear" w:color="auto" w:fill="FFFFFF"/>
        <w:spacing w:before="400" w:line="360" w:lineRule="auto"/>
        <w:rPr>
          <w:bCs/>
          <w:sz w:val="24"/>
          <w:szCs w:val="24"/>
        </w:rPr>
      </w:pPr>
      <w:r w:rsidRPr="007672AD">
        <w:rPr>
          <w:bCs/>
          <w:sz w:val="24"/>
          <w:szCs w:val="24"/>
        </w:rPr>
        <w:t xml:space="preserve">Gminą Poddębice, ul. Łódzka 17/21, 99 - 200 Poddębice, posiadającą nr identyfikacji podatkowej NIP 828-13-55-100, w imieniu której działa: </w:t>
      </w:r>
      <w:r w:rsidRPr="007672AD">
        <w:rPr>
          <w:bCs/>
          <w:sz w:val="24"/>
          <w:szCs w:val="24"/>
        </w:rPr>
        <w:br/>
        <w:t xml:space="preserve">Pan Piotr </w:t>
      </w:r>
      <w:proofErr w:type="spellStart"/>
      <w:r w:rsidRPr="007672AD">
        <w:rPr>
          <w:bCs/>
          <w:sz w:val="24"/>
          <w:szCs w:val="24"/>
        </w:rPr>
        <w:t>Sęczkowski</w:t>
      </w:r>
      <w:proofErr w:type="spellEnd"/>
      <w:r w:rsidRPr="007672AD">
        <w:rPr>
          <w:bCs/>
          <w:sz w:val="24"/>
          <w:szCs w:val="24"/>
        </w:rPr>
        <w:t xml:space="preserve"> – Burmistrz Poddębic</w:t>
      </w:r>
      <w:bookmarkStart w:id="1" w:name="_Hlk184295420"/>
      <w:r w:rsidRPr="007672AD">
        <w:rPr>
          <w:bCs/>
          <w:sz w:val="24"/>
          <w:szCs w:val="24"/>
        </w:rPr>
        <w:t xml:space="preserve">, </w:t>
      </w:r>
    </w:p>
    <w:p w14:paraId="76416662" w14:textId="77777777" w:rsidR="007672AD" w:rsidRPr="007672AD" w:rsidRDefault="007672AD" w:rsidP="007672AD">
      <w:pPr>
        <w:shd w:val="clear" w:color="auto" w:fill="FFFFFF"/>
        <w:spacing w:before="200" w:after="200" w:line="360" w:lineRule="auto"/>
        <w:contextualSpacing/>
        <w:rPr>
          <w:bCs/>
          <w:sz w:val="24"/>
          <w:szCs w:val="24"/>
        </w:rPr>
      </w:pPr>
      <w:r w:rsidRPr="007672AD">
        <w:rPr>
          <w:bCs/>
          <w:sz w:val="24"/>
          <w:szCs w:val="24"/>
        </w:rPr>
        <w:t xml:space="preserve">przy kontrasygnacie Pani Marioli </w:t>
      </w:r>
      <w:proofErr w:type="spellStart"/>
      <w:r w:rsidRPr="007672AD">
        <w:rPr>
          <w:bCs/>
          <w:sz w:val="24"/>
          <w:szCs w:val="24"/>
        </w:rPr>
        <w:t>Szczesik</w:t>
      </w:r>
      <w:proofErr w:type="spellEnd"/>
      <w:r w:rsidRPr="007672AD">
        <w:rPr>
          <w:bCs/>
          <w:sz w:val="24"/>
          <w:szCs w:val="24"/>
        </w:rPr>
        <w:t xml:space="preserve"> – Skarbnika Poddębic</w:t>
      </w:r>
      <w:bookmarkEnd w:id="1"/>
      <w:r w:rsidRPr="007672AD">
        <w:rPr>
          <w:bCs/>
          <w:sz w:val="24"/>
          <w:szCs w:val="24"/>
        </w:rPr>
        <w:t>;</w:t>
      </w:r>
      <w:r w:rsidRPr="007672AD">
        <w:rPr>
          <w:bCs/>
          <w:sz w:val="24"/>
          <w:szCs w:val="24"/>
        </w:rPr>
        <w:br/>
        <w:t xml:space="preserve">zwaną w dalszej części umowy </w:t>
      </w:r>
      <w:r w:rsidRPr="007672AD">
        <w:rPr>
          <w:b/>
          <w:bCs/>
          <w:sz w:val="24"/>
          <w:szCs w:val="24"/>
        </w:rPr>
        <w:t>„Zamawiającym"</w:t>
      </w:r>
      <w:r w:rsidRPr="007672AD">
        <w:rPr>
          <w:bCs/>
          <w:sz w:val="24"/>
          <w:szCs w:val="24"/>
        </w:rPr>
        <w:t xml:space="preserve">, </w:t>
      </w:r>
      <w:r w:rsidRPr="007672AD">
        <w:rPr>
          <w:bCs/>
          <w:sz w:val="24"/>
          <w:szCs w:val="24"/>
        </w:rPr>
        <w:br/>
        <w:t xml:space="preserve">a </w:t>
      </w:r>
    </w:p>
    <w:p w14:paraId="4601BF01" w14:textId="77777777" w:rsidR="007672AD" w:rsidRPr="007672AD" w:rsidRDefault="007672AD" w:rsidP="007672AD">
      <w:pPr>
        <w:spacing w:line="360" w:lineRule="auto"/>
        <w:rPr>
          <w:bCs/>
          <w:sz w:val="24"/>
          <w:szCs w:val="24"/>
        </w:rPr>
      </w:pPr>
      <w:r w:rsidRPr="007672AD">
        <w:rPr>
          <w:bCs/>
          <w:sz w:val="24"/>
          <w:szCs w:val="24"/>
        </w:rPr>
        <w:t>(nazwa i adres Wykonawcy):</w:t>
      </w:r>
    </w:p>
    <w:p w14:paraId="4C095783" w14:textId="77777777" w:rsidR="007672AD" w:rsidRPr="007672AD" w:rsidRDefault="007672AD" w:rsidP="007672AD">
      <w:pPr>
        <w:spacing w:line="360" w:lineRule="auto"/>
        <w:rPr>
          <w:bCs/>
          <w:sz w:val="24"/>
          <w:szCs w:val="24"/>
        </w:rPr>
      </w:pPr>
      <w:r w:rsidRPr="007672AD">
        <w:rPr>
          <w:bCs/>
          <w:sz w:val="24"/>
          <w:szCs w:val="24"/>
        </w:rPr>
        <w:t xml:space="preserve">posiadającym nr NIP: </w:t>
      </w:r>
    </w:p>
    <w:p w14:paraId="1D6F27BD" w14:textId="77777777" w:rsidR="007672AD" w:rsidRPr="007672AD" w:rsidRDefault="007672AD" w:rsidP="007672AD">
      <w:pPr>
        <w:spacing w:line="360" w:lineRule="auto"/>
        <w:rPr>
          <w:bCs/>
          <w:sz w:val="24"/>
          <w:szCs w:val="24"/>
        </w:rPr>
      </w:pPr>
      <w:r w:rsidRPr="007672AD">
        <w:rPr>
          <w:bCs/>
          <w:sz w:val="24"/>
          <w:szCs w:val="24"/>
        </w:rPr>
        <w:t xml:space="preserve">REGON: </w:t>
      </w:r>
    </w:p>
    <w:p w14:paraId="4C544DC2" w14:textId="77777777" w:rsidR="007672AD" w:rsidRPr="007672AD" w:rsidRDefault="007672AD" w:rsidP="007672AD">
      <w:pPr>
        <w:spacing w:line="360" w:lineRule="auto"/>
        <w:rPr>
          <w:bCs/>
          <w:sz w:val="24"/>
          <w:szCs w:val="24"/>
        </w:rPr>
      </w:pPr>
      <w:r w:rsidRPr="007672AD">
        <w:rPr>
          <w:bCs/>
          <w:sz w:val="24"/>
          <w:szCs w:val="24"/>
        </w:rPr>
        <w:t xml:space="preserve">KRS: </w:t>
      </w:r>
    </w:p>
    <w:p w14:paraId="348678AF" w14:textId="1019B500" w:rsidR="008E35C2" w:rsidRPr="008E35C2" w:rsidRDefault="007672AD" w:rsidP="007672AD">
      <w:pPr>
        <w:shd w:val="clear" w:color="auto" w:fill="FFFFFF"/>
        <w:spacing w:line="360" w:lineRule="auto"/>
        <w:rPr>
          <w:bCs/>
          <w:sz w:val="24"/>
          <w:szCs w:val="24"/>
        </w:rPr>
      </w:pPr>
      <w:r w:rsidRPr="007672AD">
        <w:rPr>
          <w:bCs/>
          <w:sz w:val="24"/>
          <w:szCs w:val="24"/>
        </w:rPr>
        <w:t xml:space="preserve">zwanym w dalszej części umowy </w:t>
      </w:r>
      <w:r w:rsidRPr="007672AD">
        <w:rPr>
          <w:b/>
          <w:bCs/>
          <w:sz w:val="24"/>
          <w:szCs w:val="24"/>
        </w:rPr>
        <w:t>„Wykonawcą"</w:t>
      </w:r>
      <w:r w:rsidRPr="007672AD">
        <w:rPr>
          <w:bCs/>
          <w:sz w:val="24"/>
          <w:szCs w:val="24"/>
        </w:rPr>
        <w:t>,</w:t>
      </w:r>
      <w:r w:rsidR="008E35C2" w:rsidRPr="008E35C2">
        <w:rPr>
          <w:bCs/>
          <w:sz w:val="24"/>
          <w:szCs w:val="24"/>
        </w:rPr>
        <w:br/>
      </w:r>
      <w:r w:rsidR="008E35C2" w:rsidRPr="008E35C2">
        <w:rPr>
          <w:bCs/>
          <w:spacing w:val="-1"/>
          <w:sz w:val="24"/>
          <w:szCs w:val="24"/>
        </w:rPr>
        <w:t xml:space="preserve">w wyniku postępowania o udzielenie zamówienia publicznego w trybie podstawowym bez przeprowadzenia </w:t>
      </w:r>
      <w:r w:rsidR="008E35C2" w:rsidRPr="008E35C2">
        <w:rPr>
          <w:bCs/>
          <w:color w:val="000000"/>
          <w:spacing w:val="-1"/>
          <w:sz w:val="24"/>
          <w:szCs w:val="24"/>
        </w:rPr>
        <w:t xml:space="preserve">negocjacji przeprowadzonego zgodnie z art. 275 pkt 1 ustawy z dnia 11 września 2019 r. - Prawo zamówień </w:t>
      </w:r>
      <w:proofErr w:type="gramStart"/>
      <w:r w:rsidR="008E35C2" w:rsidRPr="008E35C2">
        <w:rPr>
          <w:bCs/>
          <w:color w:val="000000"/>
          <w:spacing w:val="-1"/>
          <w:sz w:val="24"/>
          <w:szCs w:val="24"/>
        </w:rPr>
        <w:t>publicznych  (</w:t>
      </w:r>
      <w:proofErr w:type="gramEnd"/>
      <w:r w:rsidR="008E35C2" w:rsidRPr="008E35C2">
        <w:rPr>
          <w:bCs/>
          <w:color w:val="000000"/>
          <w:spacing w:val="-1"/>
          <w:sz w:val="24"/>
          <w:szCs w:val="24"/>
        </w:rPr>
        <w:t>Dz. U. z 2024 r. poz. 1320 ze zm.), została zawarta umowa następującej treści;</w:t>
      </w:r>
      <w:r w:rsidR="008E35C2" w:rsidRPr="008E35C2">
        <w:rPr>
          <w:bCs/>
          <w:sz w:val="24"/>
          <w:szCs w:val="24"/>
        </w:rPr>
        <w:t xml:space="preserve">                                                   </w:t>
      </w:r>
    </w:p>
    <w:p w14:paraId="45F81466" w14:textId="062C7CEC" w:rsidR="00FB549B" w:rsidRDefault="00FB549B" w:rsidP="007672AD">
      <w:pPr>
        <w:shd w:val="clear" w:color="auto" w:fill="FFFFFF"/>
        <w:spacing w:before="200" w:line="360" w:lineRule="auto"/>
        <w:rPr>
          <w:b/>
          <w:color w:val="000000"/>
          <w:spacing w:val="-1"/>
          <w:sz w:val="24"/>
          <w:szCs w:val="24"/>
        </w:rPr>
      </w:pPr>
      <w:r w:rsidRPr="008E35C2">
        <w:rPr>
          <w:b/>
          <w:color w:val="000000"/>
          <w:spacing w:val="-1"/>
          <w:sz w:val="24"/>
          <w:szCs w:val="24"/>
        </w:rPr>
        <w:t>§1.</w:t>
      </w:r>
    </w:p>
    <w:p w14:paraId="31F31628" w14:textId="771E4B24" w:rsidR="006C3090" w:rsidRPr="008E35C2" w:rsidRDefault="000E0CB2" w:rsidP="008E35C2">
      <w:pPr>
        <w:pStyle w:val="Akapitzlist"/>
        <w:numPr>
          <w:ilvl w:val="0"/>
          <w:numId w:val="17"/>
        </w:numPr>
        <w:shd w:val="clear" w:color="auto" w:fill="FFFFFF"/>
        <w:spacing w:line="360" w:lineRule="auto"/>
        <w:ind w:left="357" w:hanging="357"/>
        <w:rPr>
          <w:rStyle w:val="FontStyle14"/>
          <w:rFonts w:ascii="Arial" w:hAnsi="Arial" w:cs="Arial"/>
          <w:bCs/>
          <w:sz w:val="24"/>
          <w:szCs w:val="24"/>
        </w:rPr>
      </w:pPr>
      <w:r w:rsidRPr="008E35C2">
        <w:rPr>
          <w:bCs/>
          <w:color w:val="000000"/>
          <w:sz w:val="24"/>
          <w:szCs w:val="24"/>
        </w:rPr>
        <w:t xml:space="preserve">Przedmiotem zamówienia </w:t>
      </w:r>
      <w:r w:rsidR="00F610F4" w:rsidRPr="008E35C2">
        <w:rPr>
          <w:bCs/>
          <w:color w:val="000000"/>
          <w:sz w:val="24"/>
          <w:szCs w:val="24"/>
        </w:rPr>
        <w:t>jest</w:t>
      </w:r>
      <w:r w:rsidRPr="008E35C2">
        <w:rPr>
          <w:bCs/>
          <w:color w:val="000000"/>
          <w:sz w:val="24"/>
          <w:szCs w:val="24"/>
        </w:rPr>
        <w:t xml:space="preserve"> wykonanie </w:t>
      </w:r>
      <w:bookmarkStart w:id="2" w:name="_Hlk211606168"/>
      <w:r w:rsidRPr="008E35C2">
        <w:rPr>
          <w:bCs/>
          <w:color w:val="000000"/>
          <w:sz w:val="24"/>
          <w:szCs w:val="24"/>
        </w:rPr>
        <w:t xml:space="preserve">robót budowlano – </w:t>
      </w:r>
      <w:proofErr w:type="gramStart"/>
      <w:r w:rsidRPr="008E35C2">
        <w:rPr>
          <w:rStyle w:val="FontStyle14"/>
          <w:rFonts w:ascii="Arial" w:hAnsi="Arial" w:cs="Arial"/>
          <w:bCs/>
          <w:color w:val="000000"/>
          <w:sz w:val="24"/>
          <w:szCs w:val="24"/>
        </w:rPr>
        <w:t>montażowych  w</w:t>
      </w:r>
      <w:proofErr w:type="gramEnd"/>
      <w:r w:rsidR="008E35C2">
        <w:rPr>
          <w:rStyle w:val="FontStyle14"/>
          <w:rFonts w:ascii="Arial" w:hAnsi="Arial" w:cs="Arial"/>
          <w:bCs/>
          <w:color w:val="000000"/>
          <w:sz w:val="24"/>
          <w:szCs w:val="24"/>
        </w:rPr>
        <w:t> </w:t>
      </w:r>
      <w:r w:rsidRPr="008E35C2">
        <w:rPr>
          <w:rStyle w:val="FontStyle14"/>
          <w:rFonts w:ascii="Arial" w:hAnsi="Arial" w:cs="Arial"/>
          <w:bCs/>
          <w:color w:val="000000"/>
          <w:sz w:val="24"/>
          <w:szCs w:val="24"/>
        </w:rPr>
        <w:t xml:space="preserve">ramach zadania inwestycyjnego </w:t>
      </w:r>
      <w:r w:rsidR="00D02E0C" w:rsidRPr="008E35C2">
        <w:rPr>
          <w:rStyle w:val="FontStyle14"/>
          <w:rFonts w:ascii="Arial" w:hAnsi="Arial" w:cs="Arial"/>
          <w:bCs/>
          <w:color w:val="000000"/>
          <w:sz w:val="24"/>
          <w:szCs w:val="24"/>
        </w:rPr>
        <w:t>pn. „Poprawa efektywności energetycznej i</w:t>
      </w:r>
      <w:r w:rsidR="008E35C2">
        <w:rPr>
          <w:rStyle w:val="FontStyle14"/>
          <w:rFonts w:ascii="Arial" w:hAnsi="Arial" w:cs="Arial"/>
          <w:bCs/>
          <w:color w:val="000000"/>
          <w:sz w:val="24"/>
          <w:szCs w:val="24"/>
        </w:rPr>
        <w:t> </w:t>
      </w:r>
      <w:r w:rsidR="00D02E0C" w:rsidRPr="008E35C2">
        <w:rPr>
          <w:rStyle w:val="FontStyle14"/>
          <w:rFonts w:ascii="Arial" w:hAnsi="Arial" w:cs="Arial"/>
          <w:bCs/>
          <w:color w:val="000000"/>
          <w:sz w:val="24"/>
          <w:szCs w:val="24"/>
        </w:rPr>
        <w:t>redukcja emisji gazów cieplarnianych poprzez termomodernizację budynków na</w:t>
      </w:r>
      <w:r w:rsidR="008E35C2">
        <w:rPr>
          <w:rStyle w:val="FontStyle14"/>
          <w:rFonts w:ascii="Arial" w:hAnsi="Arial" w:cs="Arial"/>
          <w:bCs/>
          <w:color w:val="000000"/>
          <w:sz w:val="24"/>
          <w:szCs w:val="24"/>
        </w:rPr>
        <w:t> </w:t>
      </w:r>
      <w:r w:rsidR="00D02E0C" w:rsidRPr="008E35C2">
        <w:rPr>
          <w:rStyle w:val="FontStyle14"/>
          <w:rFonts w:ascii="Arial" w:hAnsi="Arial" w:cs="Arial"/>
          <w:bCs/>
          <w:color w:val="000000"/>
          <w:sz w:val="24"/>
          <w:szCs w:val="24"/>
        </w:rPr>
        <w:t xml:space="preserve">terenie Gminy Poddębice” </w:t>
      </w:r>
      <w:bookmarkEnd w:id="2"/>
      <w:r w:rsidR="005A0E9D" w:rsidRPr="008E35C2">
        <w:rPr>
          <w:rStyle w:val="FontStyle14"/>
          <w:rFonts w:ascii="Arial" w:hAnsi="Arial" w:cs="Arial"/>
          <w:bCs/>
          <w:color w:val="000000"/>
          <w:sz w:val="24"/>
          <w:szCs w:val="24"/>
        </w:rPr>
        <w:t xml:space="preserve">- Część </w:t>
      </w:r>
      <w:r w:rsidR="008E35C2">
        <w:rPr>
          <w:rStyle w:val="FontStyle14"/>
          <w:rFonts w:ascii="Arial" w:hAnsi="Arial" w:cs="Arial"/>
          <w:bCs/>
          <w:color w:val="000000"/>
          <w:sz w:val="24"/>
          <w:szCs w:val="24"/>
        </w:rPr>
        <w:t>II</w:t>
      </w:r>
      <w:r w:rsidR="005A0E9D" w:rsidRPr="008E35C2">
        <w:rPr>
          <w:rStyle w:val="FontStyle14"/>
          <w:rFonts w:ascii="Arial" w:hAnsi="Arial" w:cs="Arial"/>
          <w:bCs/>
          <w:color w:val="000000"/>
          <w:sz w:val="24"/>
          <w:szCs w:val="24"/>
        </w:rPr>
        <w:t>: Kompleksowa modernizacja energetyczna budynku Szkoły Podstawowej im. Tadeusza Kościuszki w</w:t>
      </w:r>
      <w:r w:rsidR="008E35C2">
        <w:rPr>
          <w:rStyle w:val="FontStyle14"/>
          <w:rFonts w:ascii="Arial" w:hAnsi="Arial" w:cs="Arial"/>
          <w:bCs/>
          <w:color w:val="000000"/>
          <w:sz w:val="24"/>
          <w:szCs w:val="24"/>
        </w:rPr>
        <w:t> </w:t>
      </w:r>
      <w:r w:rsidR="005A0E9D" w:rsidRPr="008E35C2">
        <w:rPr>
          <w:rStyle w:val="FontStyle14"/>
          <w:rFonts w:ascii="Arial" w:hAnsi="Arial" w:cs="Arial"/>
          <w:bCs/>
          <w:color w:val="000000"/>
          <w:sz w:val="24"/>
          <w:szCs w:val="24"/>
        </w:rPr>
        <w:t>Niemysłowie</w:t>
      </w:r>
      <w:r w:rsidR="008E35C2">
        <w:rPr>
          <w:rStyle w:val="FontStyle14"/>
          <w:rFonts w:ascii="Arial" w:hAnsi="Arial" w:cs="Arial"/>
          <w:bCs/>
          <w:color w:val="000000"/>
          <w:sz w:val="24"/>
          <w:szCs w:val="24"/>
        </w:rPr>
        <w:t>”</w:t>
      </w:r>
      <w:r w:rsidR="005A0E9D" w:rsidRPr="008E35C2">
        <w:rPr>
          <w:rStyle w:val="FontStyle14"/>
          <w:rFonts w:ascii="Arial" w:hAnsi="Arial" w:cs="Arial"/>
          <w:bCs/>
          <w:color w:val="000000"/>
          <w:sz w:val="24"/>
          <w:szCs w:val="24"/>
        </w:rPr>
        <w:t xml:space="preserve"> wraz z wprowadzeniem usprawnień i udogodnień dla osób niepełnosprawnych zgodnie z </w:t>
      </w:r>
      <w:proofErr w:type="gramStart"/>
      <w:r w:rsidR="005A0E9D" w:rsidRPr="008E35C2">
        <w:rPr>
          <w:rStyle w:val="FontStyle14"/>
          <w:rFonts w:ascii="Arial" w:hAnsi="Arial" w:cs="Arial"/>
          <w:bCs/>
          <w:color w:val="000000"/>
          <w:sz w:val="24"/>
          <w:szCs w:val="24"/>
        </w:rPr>
        <w:t>opracowaną  wielobranżową</w:t>
      </w:r>
      <w:proofErr w:type="gramEnd"/>
      <w:r w:rsidR="005A0E9D" w:rsidRPr="008E35C2">
        <w:rPr>
          <w:rStyle w:val="FontStyle14"/>
          <w:rFonts w:ascii="Arial" w:hAnsi="Arial" w:cs="Arial"/>
          <w:bCs/>
          <w:color w:val="000000"/>
          <w:sz w:val="24"/>
          <w:szCs w:val="24"/>
        </w:rPr>
        <w:t xml:space="preserve"> dokumentacją.</w:t>
      </w:r>
    </w:p>
    <w:p w14:paraId="59ED5C29" w14:textId="77777777" w:rsidR="006C3090" w:rsidRPr="008E35C2" w:rsidRDefault="00475145" w:rsidP="008E35C2">
      <w:pPr>
        <w:pStyle w:val="Akapitzlist"/>
        <w:numPr>
          <w:ilvl w:val="0"/>
          <w:numId w:val="17"/>
        </w:numPr>
        <w:shd w:val="clear" w:color="auto" w:fill="FFFFFF"/>
        <w:spacing w:line="360" w:lineRule="auto"/>
        <w:ind w:left="357" w:hanging="357"/>
        <w:rPr>
          <w:bCs/>
          <w:sz w:val="24"/>
          <w:szCs w:val="24"/>
        </w:rPr>
      </w:pPr>
      <w:r w:rsidRPr="008E35C2">
        <w:rPr>
          <w:sz w:val="24"/>
          <w:szCs w:val="24"/>
        </w:rPr>
        <w:t>Zamawiający posiada pełną dokumentację techniczną, która stanowi integralną część postępowania.</w:t>
      </w:r>
    </w:p>
    <w:p w14:paraId="3534C641" w14:textId="3296E854" w:rsidR="005A0E9D" w:rsidRPr="008E35C2" w:rsidRDefault="00475145" w:rsidP="008E35C2">
      <w:pPr>
        <w:pStyle w:val="Akapitzlist"/>
        <w:numPr>
          <w:ilvl w:val="0"/>
          <w:numId w:val="17"/>
        </w:numPr>
        <w:shd w:val="clear" w:color="auto" w:fill="FFFFFF"/>
        <w:spacing w:line="360" w:lineRule="auto"/>
        <w:ind w:left="357" w:hanging="357"/>
        <w:rPr>
          <w:bCs/>
          <w:sz w:val="24"/>
          <w:szCs w:val="24"/>
        </w:rPr>
      </w:pPr>
      <w:r w:rsidRPr="008E35C2">
        <w:rPr>
          <w:bCs/>
          <w:color w:val="000000"/>
          <w:sz w:val="24"/>
          <w:szCs w:val="24"/>
        </w:rPr>
        <w:t>Zamawiający zleca, a Wykonawca zobowiązuje się do wykonania</w:t>
      </w:r>
      <w:r w:rsidRPr="008E35C2">
        <w:rPr>
          <w:sz w:val="24"/>
          <w:szCs w:val="24"/>
        </w:rPr>
        <w:t xml:space="preserve"> </w:t>
      </w:r>
      <w:r w:rsidRPr="008E35C2">
        <w:rPr>
          <w:bCs/>
          <w:color w:val="000000"/>
          <w:sz w:val="24"/>
          <w:szCs w:val="24"/>
        </w:rPr>
        <w:t xml:space="preserve">roboty </w:t>
      </w:r>
      <w:r w:rsidRPr="008E35C2">
        <w:rPr>
          <w:bCs/>
          <w:color w:val="000000"/>
          <w:sz w:val="24"/>
          <w:szCs w:val="24"/>
        </w:rPr>
        <w:lastRenderedPageBreak/>
        <w:t xml:space="preserve">budowlano – montażowych  w ramach zadania inwestycyjnego pn. „Poprawa efektywności energetycznej i redukcja emisji gazów cieplarnianych poprzez termomodernizację budynków na terenie Gminy Poddębice” - </w:t>
      </w:r>
      <w:r w:rsidR="005A0E9D" w:rsidRPr="008E35C2">
        <w:rPr>
          <w:bCs/>
          <w:color w:val="000000"/>
          <w:sz w:val="24"/>
          <w:szCs w:val="24"/>
        </w:rPr>
        <w:t xml:space="preserve">Część </w:t>
      </w:r>
      <w:r w:rsidR="008E35C2">
        <w:rPr>
          <w:bCs/>
          <w:color w:val="000000"/>
          <w:sz w:val="24"/>
          <w:szCs w:val="24"/>
        </w:rPr>
        <w:t>II</w:t>
      </w:r>
      <w:r w:rsidR="005A0E9D" w:rsidRPr="008E35C2">
        <w:rPr>
          <w:bCs/>
          <w:color w:val="000000"/>
          <w:sz w:val="24"/>
          <w:szCs w:val="24"/>
        </w:rPr>
        <w:t xml:space="preserve">: </w:t>
      </w:r>
      <w:r w:rsidR="008E35C2">
        <w:rPr>
          <w:bCs/>
          <w:color w:val="000000"/>
          <w:sz w:val="24"/>
          <w:szCs w:val="24"/>
        </w:rPr>
        <w:t>„</w:t>
      </w:r>
      <w:r w:rsidR="005A0E9D" w:rsidRPr="008E35C2">
        <w:rPr>
          <w:bCs/>
          <w:color w:val="000000"/>
          <w:sz w:val="24"/>
          <w:szCs w:val="24"/>
        </w:rPr>
        <w:t xml:space="preserve">Kompleksowa modernizacja energetyczna budynku </w:t>
      </w:r>
      <w:bookmarkStart w:id="3" w:name="_Hlk212556861"/>
      <w:r w:rsidR="005A0E9D" w:rsidRPr="008E35C2">
        <w:rPr>
          <w:bCs/>
          <w:color w:val="000000"/>
          <w:sz w:val="24"/>
          <w:szCs w:val="24"/>
        </w:rPr>
        <w:t xml:space="preserve">Szkoły Podstawowej im. Tadeusza Kościuszki w Niemysłowie </w:t>
      </w:r>
      <w:bookmarkEnd w:id="3"/>
      <w:r w:rsidR="005A0E9D" w:rsidRPr="008E35C2">
        <w:rPr>
          <w:bCs/>
          <w:color w:val="000000"/>
          <w:sz w:val="24"/>
          <w:szCs w:val="24"/>
        </w:rPr>
        <w:t>wraz z wprowadzeniem usprawnień i</w:t>
      </w:r>
      <w:r w:rsidR="008E35C2">
        <w:rPr>
          <w:bCs/>
          <w:color w:val="000000"/>
          <w:sz w:val="24"/>
          <w:szCs w:val="24"/>
        </w:rPr>
        <w:t> </w:t>
      </w:r>
      <w:r w:rsidR="005A0E9D" w:rsidRPr="008E35C2">
        <w:rPr>
          <w:bCs/>
          <w:color w:val="000000"/>
          <w:sz w:val="24"/>
          <w:szCs w:val="24"/>
        </w:rPr>
        <w:t xml:space="preserve">udogodnień dla osób niepełnosprawnych zgodnie z opracowaną  wielobranżową dokumentacją </w:t>
      </w:r>
      <w:r w:rsidRPr="008E35C2">
        <w:rPr>
          <w:bCs/>
          <w:color w:val="000000"/>
          <w:sz w:val="24"/>
          <w:szCs w:val="24"/>
        </w:rPr>
        <w:t>w zakresie:</w:t>
      </w:r>
    </w:p>
    <w:p w14:paraId="1D1AC478" w14:textId="736050DE" w:rsidR="005A0E9D" w:rsidRPr="008E35C2" w:rsidRDefault="005606BF" w:rsidP="008E35C2">
      <w:pPr>
        <w:pStyle w:val="Akapitzlist"/>
        <w:numPr>
          <w:ilvl w:val="0"/>
          <w:numId w:val="67"/>
        </w:numPr>
        <w:spacing w:line="360" w:lineRule="auto"/>
        <w:ind w:left="924" w:hanging="357"/>
        <w:rPr>
          <w:bCs/>
          <w:color w:val="000000"/>
          <w:sz w:val="24"/>
          <w:szCs w:val="24"/>
        </w:rPr>
      </w:pPr>
      <w:r w:rsidRPr="008E35C2">
        <w:rPr>
          <w:bCs/>
          <w:color w:val="000000"/>
          <w:sz w:val="24"/>
          <w:szCs w:val="24"/>
        </w:rPr>
        <w:t>k</w:t>
      </w:r>
      <w:r w:rsidR="00475145" w:rsidRPr="008E35C2">
        <w:rPr>
          <w:bCs/>
          <w:color w:val="000000"/>
          <w:sz w:val="24"/>
          <w:szCs w:val="24"/>
        </w:rPr>
        <w:t xml:space="preserve">ompleksowej modernizacji energetycznej budynku </w:t>
      </w:r>
      <w:r w:rsidR="005A0E9D" w:rsidRPr="008E35C2">
        <w:rPr>
          <w:bCs/>
          <w:color w:val="000000"/>
          <w:sz w:val="24"/>
          <w:szCs w:val="24"/>
        </w:rPr>
        <w:t>Szkoły Podstawowej im.</w:t>
      </w:r>
      <w:r w:rsidR="008E35C2">
        <w:rPr>
          <w:bCs/>
          <w:color w:val="000000"/>
          <w:sz w:val="24"/>
          <w:szCs w:val="24"/>
        </w:rPr>
        <w:t> </w:t>
      </w:r>
      <w:r w:rsidR="005A0E9D" w:rsidRPr="008E35C2">
        <w:rPr>
          <w:bCs/>
          <w:color w:val="000000"/>
          <w:sz w:val="24"/>
          <w:szCs w:val="24"/>
        </w:rPr>
        <w:t>Tadeusza Kościuszki w Niemysłowie</w:t>
      </w:r>
      <w:r w:rsidR="00336255" w:rsidRPr="008E35C2">
        <w:rPr>
          <w:bCs/>
          <w:color w:val="000000"/>
          <w:sz w:val="24"/>
          <w:szCs w:val="24"/>
        </w:rPr>
        <w:t>;</w:t>
      </w:r>
    </w:p>
    <w:p w14:paraId="22A29C09" w14:textId="3775E6F7" w:rsidR="005A0E9D" w:rsidRPr="008E35C2" w:rsidRDefault="005606BF" w:rsidP="008E35C2">
      <w:pPr>
        <w:pStyle w:val="Akapitzlist"/>
        <w:numPr>
          <w:ilvl w:val="0"/>
          <w:numId w:val="67"/>
        </w:numPr>
        <w:spacing w:line="360" w:lineRule="auto"/>
        <w:ind w:left="924" w:hanging="357"/>
        <w:rPr>
          <w:bCs/>
          <w:color w:val="000000"/>
          <w:sz w:val="24"/>
          <w:szCs w:val="24"/>
        </w:rPr>
      </w:pPr>
      <w:r w:rsidRPr="008E35C2">
        <w:rPr>
          <w:kern w:val="1"/>
          <w:sz w:val="24"/>
          <w:szCs w:val="24"/>
          <w:lang w:eastAsia="ar-SA"/>
        </w:rPr>
        <w:t>d</w:t>
      </w:r>
      <w:r w:rsidR="00157EC7" w:rsidRPr="008E35C2">
        <w:rPr>
          <w:kern w:val="1"/>
          <w:sz w:val="24"/>
          <w:szCs w:val="24"/>
          <w:lang w:eastAsia="ar-SA"/>
        </w:rPr>
        <w:t xml:space="preserve">ostosowania budynku </w:t>
      </w:r>
      <w:r w:rsidR="00AA6A6C" w:rsidRPr="008E35C2">
        <w:rPr>
          <w:kern w:val="1"/>
          <w:sz w:val="24"/>
          <w:szCs w:val="24"/>
          <w:lang w:eastAsia="ar-SA"/>
        </w:rPr>
        <w:t>Szkoły Podstawowej im. Tadeusza Kościuszki w</w:t>
      </w:r>
      <w:r w:rsidR="008E35C2">
        <w:rPr>
          <w:kern w:val="1"/>
          <w:sz w:val="24"/>
          <w:szCs w:val="24"/>
          <w:lang w:eastAsia="ar-SA"/>
        </w:rPr>
        <w:t> </w:t>
      </w:r>
      <w:r w:rsidR="00AA6A6C" w:rsidRPr="008E35C2">
        <w:rPr>
          <w:kern w:val="1"/>
          <w:sz w:val="24"/>
          <w:szCs w:val="24"/>
          <w:lang w:eastAsia="ar-SA"/>
        </w:rPr>
        <w:t xml:space="preserve">Niemysłowie </w:t>
      </w:r>
      <w:r w:rsidR="00157EC7" w:rsidRPr="008E35C2">
        <w:rPr>
          <w:kern w:val="1"/>
          <w:sz w:val="24"/>
          <w:szCs w:val="24"/>
          <w:lang w:eastAsia="ar-SA"/>
        </w:rPr>
        <w:t>do potrzeb osób z niepełnosprawnością</w:t>
      </w:r>
      <w:r w:rsidR="005A0E9D" w:rsidRPr="008E35C2">
        <w:rPr>
          <w:kern w:val="1"/>
          <w:sz w:val="24"/>
          <w:szCs w:val="24"/>
          <w:lang w:eastAsia="ar-SA"/>
        </w:rPr>
        <w:t>;</w:t>
      </w:r>
    </w:p>
    <w:p w14:paraId="474F2190" w14:textId="2229FE07" w:rsidR="005606BF" w:rsidRPr="008E35C2" w:rsidRDefault="005606BF" w:rsidP="008E35C2">
      <w:pPr>
        <w:pStyle w:val="Akapitzlist"/>
        <w:numPr>
          <w:ilvl w:val="0"/>
          <w:numId w:val="67"/>
        </w:numPr>
        <w:spacing w:line="360" w:lineRule="auto"/>
        <w:ind w:left="924" w:hanging="357"/>
        <w:rPr>
          <w:bCs/>
          <w:color w:val="000000"/>
          <w:sz w:val="24"/>
          <w:szCs w:val="24"/>
        </w:rPr>
      </w:pPr>
      <w:r w:rsidRPr="008E35C2">
        <w:rPr>
          <w:kern w:val="1"/>
          <w:sz w:val="24"/>
          <w:szCs w:val="24"/>
          <w:lang w:eastAsia="ar-SA"/>
        </w:rPr>
        <w:t>o</w:t>
      </w:r>
      <w:r w:rsidR="00157EC7" w:rsidRPr="008E35C2">
        <w:rPr>
          <w:kern w:val="1"/>
          <w:sz w:val="24"/>
          <w:szCs w:val="24"/>
          <w:lang w:eastAsia="ar-SA"/>
        </w:rPr>
        <w:t xml:space="preserve">pracowania ekspertyz ornitologicznych i </w:t>
      </w:r>
      <w:proofErr w:type="spellStart"/>
      <w:r w:rsidR="00157EC7" w:rsidRPr="008E35C2">
        <w:rPr>
          <w:kern w:val="1"/>
          <w:sz w:val="24"/>
          <w:szCs w:val="24"/>
          <w:lang w:eastAsia="ar-SA"/>
        </w:rPr>
        <w:t>chiropterologicznych</w:t>
      </w:r>
      <w:proofErr w:type="spellEnd"/>
      <w:r w:rsidRPr="008E35C2">
        <w:rPr>
          <w:kern w:val="1"/>
          <w:sz w:val="24"/>
          <w:szCs w:val="24"/>
          <w:lang w:eastAsia="ar-SA"/>
        </w:rPr>
        <w:t>,</w:t>
      </w:r>
      <w:bookmarkStart w:id="4" w:name="_Hlk216172620"/>
    </w:p>
    <w:p w14:paraId="169E8296" w14:textId="50B9EC17" w:rsidR="005606BF" w:rsidRPr="008E35C2" w:rsidRDefault="005606BF" w:rsidP="008E35C2">
      <w:pPr>
        <w:pStyle w:val="Akapitzlist"/>
        <w:numPr>
          <w:ilvl w:val="0"/>
          <w:numId w:val="67"/>
        </w:numPr>
        <w:spacing w:line="360" w:lineRule="auto"/>
        <w:ind w:left="924" w:hanging="357"/>
        <w:rPr>
          <w:bCs/>
          <w:color w:val="000000"/>
          <w:sz w:val="24"/>
          <w:szCs w:val="24"/>
        </w:rPr>
      </w:pPr>
      <w:r w:rsidRPr="008E35C2">
        <w:rPr>
          <w:kern w:val="1"/>
          <w:sz w:val="24"/>
          <w:szCs w:val="24"/>
          <w:lang w:eastAsia="ar-SA"/>
        </w:rPr>
        <w:t>sporządzenie audytu energetycznego potwierdzającego osiągnięcie założonych oszczędności energetycznych i sporządzenie świadectwa charakterystyki energetycznej.</w:t>
      </w:r>
      <w:bookmarkEnd w:id="4"/>
    </w:p>
    <w:p w14:paraId="52E97D09" w14:textId="6A422043" w:rsidR="006C3090" w:rsidRPr="008E35C2" w:rsidRDefault="00EA7A6C" w:rsidP="008E35C2">
      <w:pPr>
        <w:pStyle w:val="Akapitzlist"/>
        <w:numPr>
          <w:ilvl w:val="0"/>
          <w:numId w:val="17"/>
        </w:numPr>
        <w:spacing w:line="360" w:lineRule="auto"/>
        <w:ind w:left="357" w:hanging="357"/>
        <w:rPr>
          <w:bCs/>
          <w:color w:val="000000"/>
          <w:sz w:val="24"/>
          <w:szCs w:val="24"/>
        </w:rPr>
      </w:pPr>
      <w:r w:rsidRPr="008E35C2">
        <w:rPr>
          <w:kern w:val="1"/>
          <w:sz w:val="24"/>
          <w:szCs w:val="24"/>
          <w:lang w:eastAsia="ar-SA"/>
        </w:rPr>
        <w:t xml:space="preserve">Wykonawca winien prowadzić w taki sposób roboty, aby umożliwić wykonywanie działalności </w:t>
      </w:r>
      <w:r w:rsidR="00A602BA" w:rsidRPr="008E35C2">
        <w:rPr>
          <w:kern w:val="1"/>
          <w:sz w:val="24"/>
          <w:szCs w:val="24"/>
          <w:lang w:eastAsia="ar-SA"/>
        </w:rPr>
        <w:t>Szkoły Podstawowej im. Tadeusza Kościuszki w Niemysłowie</w:t>
      </w:r>
      <w:r w:rsidRPr="008E35C2">
        <w:rPr>
          <w:kern w:val="1"/>
          <w:sz w:val="24"/>
          <w:szCs w:val="24"/>
          <w:lang w:eastAsia="ar-SA"/>
        </w:rPr>
        <w:t xml:space="preserve">. </w:t>
      </w:r>
    </w:p>
    <w:p w14:paraId="3310E0A4" w14:textId="1546D5BA" w:rsidR="006C3090" w:rsidRPr="008E35C2" w:rsidRDefault="00680E84" w:rsidP="008E35C2">
      <w:pPr>
        <w:pStyle w:val="Akapitzlist"/>
        <w:numPr>
          <w:ilvl w:val="0"/>
          <w:numId w:val="17"/>
        </w:numPr>
        <w:spacing w:line="360" w:lineRule="auto"/>
        <w:ind w:left="357" w:hanging="357"/>
        <w:rPr>
          <w:bCs/>
          <w:color w:val="000000"/>
          <w:sz w:val="24"/>
          <w:szCs w:val="24"/>
        </w:rPr>
      </w:pPr>
      <w:r w:rsidRPr="008E35C2">
        <w:rPr>
          <w:kern w:val="1"/>
          <w:sz w:val="24"/>
          <w:szCs w:val="24"/>
          <w:lang w:eastAsia="ar-SA"/>
        </w:rPr>
        <w:t xml:space="preserve">Zamawiający </w:t>
      </w:r>
      <w:proofErr w:type="gramStart"/>
      <w:r w:rsidRPr="008E35C2">
        <w:rPr>
          <w:kern w:val="1"/>
          <w:sz w:val="24"/>
          <w:szCs w:val="24"/>
          <w:lang w:eastAsia="ar-SA"/>
        </w:rPr>
        <w:t xml:space="preserve">przewiduje  </w:t>
      </w:r>
      <w:r w:rsidR="00C77C48" w:rsidRPr="008E35C2">
        <w:rPr>
          <w:kern w:val="1"/>
          <w:sz w:val="24"/>
          <w:szCs w:val="24"/>
          <w:lang w:eastAsia="ar-SA"/>
        </w:rPr>
        <w:t>wzmożoną</w:t>
      </w:r>
      <w:proofErr w:type="gramEnd"/>
      <w:r w:rsidR="00C77C48" w:rsidRPr="008E35C2">
        <w:rPr>
          <w:kern w:val="1"/>
          <w:sz w:val="24"/>
          <w:szCs w:val="24"/>
          <w:lang w:eastAsia="ar-SA"/>
        </w:rPr>
        <w:t xml:space="preserve"> częstotliwość prac popołudniami i w</w:t>
      </w:r>
      <w:r w:rsidR="008E35C2">
        <w:rPr>
          <w:kern w:val="1"/>
          <w:sz w:val="24"/>
          <w:szCs w:val="24"/>
          <w:lang w:eastAsia="ar-SA"/>
        </w:rPr>
        <w:t> </w:t>
      </w:r>
      <w:proofErr w:type="gramStart"/>
      <w:r w:rsidR="00C77C48" w:rsidRPr="008E35C2">
        <w:rPr>
          <w:kern w:val="1"/>
          <w:sz w:val="24"/>
          <w:szCs w:val="24"/>
          <w:lang w:eastAsia="ar-SA"/>
        </w:rPr>
        <w:t>weekendy  oraz</w:t>
      </w:r>
      <w:proofErr w:type="gramEnd"/>
      <w:r w:rsidR="00C77C48" w:rsidRPr="008E35C2">
        <w:rPr>
          <w:kern w:val="1"/>
          <w:sz w:val="24"/>
          <w:szCs w:val="24"/>
          <w:lang w:eastAsia="ar-SA"/>
        </w:rPr>
        <w:t xml:space="preserve"> w okresie wakacyjnym </w:t>
      </w:r>
      <w:r w:rsidR="003526B1" w:rsidRPr="008E35C2">
        <w:rPr>
          <w:kern w:val="1"/>
          <w:sz w:val="24"/>
          <w:szCs w:val="24"/>
          <w:lang w:eastAsia="ar-SA"/>
        </w:rPr>
        <w:t xml:space="preserve">uwzględniając prowadzone prace etapowo (piętrami) </w:t>
      </w:r>
      <w:r w:rsidR="00C77C48" w:rsidRPr="008E35C2">
        <w:rPr>
          <w:kern w:val="1"/>
          <w:sz w:val="24"/>
          <w:szCs w:val="24"/>
          <w:lang w:eastAsia="ar-SA"/>
        </w:rPr>
        <w:t xml:space="preserve">by nie zakłócać bieżącej pracy </w:t>
      </w:r>
      <w:r w:rsidR="00A602BA" w:rsidRPr="008E35C2">
        <w:rPr>
          <w:kern w:val="1"/>
          <w:sz w:val="24"/>
          <w:szCs w:val="24"/>
          <w:lang w:eastAsia="ar-SA"/>
        </w:rPr>
        <w:t>Szkoły Podstawowej im. Tadeusza Kościuszki w Niemysłowie</w:t>
      </w:r>
      <w:r w:rsidR="00A22E71" w:rsidRPr="008E35C2">
        <w:rPr>
          <w:kern w:val="1"/>
          <w:sz w:val="24"/>
          <w:szCs w:val="24"/>
          <w:lang w:eastAsia="ar-SA"/>
        </w:rPr>
        <w:t xml:space="preserve">, a </w:t>
      </w:r>
      <w:r w:rsidR="00FB549B" w:rsidRPr="008E35C2">
        <w:rPr>
          <w:kern w:val="1"/>
          <w:sz w:val="24"/>
          <w:szCs w:val="24"/>
          <w:lang w:eastAsia="ar-SA"/>
        </w:rPr>
        <w:t xml:space="preserve">Wykonawca oświadcza, </w:t>
      </w:r>
      <w:r w:rsidR="00A22E71" w:rsidRPr="008E35C2">
        <w:rPr>
          <w:kern w:val="1"/>
          <w:sz w:val="24"/>
          <w:szCs w:val="24"/>
          <w:lang w:eastAsia="ar-SA"/>
        </w:rPr>
        <w:t xml:space="preserve">że </w:t>
      </w:r>
      <w:r w:rsidR="00FB549B" w:rsidRPr="008E35C2">
        <w:rPr>
          <w:kern w:val="1"/>
          <w:sz w:val="24"/>
          <w:szCs w:val="24"/>
          <w:lang w:eastAsia="ar-SA"/>
        </w:rPr>
        <w:t>wykona przedmiot umowy</w:t>
      </w:r>
      <w:r w:rsidR="00A22E71" w:rsidRPr="008E35C2">
        <w:rPr>
          <w:kern w:val="1"/>
          <w:sz w:val="24"/>
          <w:szCs w:val="24"/>
          <w:lang w:eastAsia="ar-SA"/>
        </w:rPr>
        <w:t xml:space="preserve"> zgodnie z założeniami</w:t>
      </w:r>
      <w:r w:rsidR="00FB549B" w:rsidRPr="008E35C2">
        <w:rPr>
          <w:kern w:val="1"/>
          <w:sz w:val="24"/>
          <w:szCs w:val="24"/>
          <w:lang w:eastAsia="ar-SA"/>
        </w:rPr>
        <w:t>.</w:t>
      </w:r>
    </w:p>
    <w:p w14:paraId="36C71974" w14:textId="77777777" w:rsidR="006C3090" w:rsidRDefault="000E0CB2" w:rsidP="008E35C2">
      <w:pPr>
        <w:pStyle w:val="Akapitzlist"/>
        <w:numPr>
          <w:ilvl w:val="0"/>
          <w:numId w:val="17"/>
        </w:numPr>
        <w:spacing w:line="360" w:lineRule="auto"/>
        <w:ind w:left="357" w:hanging="357"/>
        <w:rPr>
          <w:bCs/>
          <w:color w:val="000000"/>
          <w:sz w:val="24"/>
          <w:szCs w:val="24"/>
        </w:rPr>
      </w:pPr>
      <w:r w:rsidRPr="008E35C2">
        <w:rPr>
          <w:bCs/>
          <w:color w:val="000000"/>
          <w:sz w:val="24"/>
          <w:szCs w:val="24"/>
        </w:rPr>
        <w:t>Wykonawca zrealizuje przedmiot umowy zgodnie z obowiązującymi przepisami, przy użyciu swojego potencjału technicznego i pracowników, posiadanego sprzętu i materiałów przez siebie dostarczonych, które będą posiadały wymagane prawem polskim dowody dopuszczenia do powszechnego stosowania w zakresie wykonania przedmiotu niniejszej umowy.</w:t>
      </w:r>
    </w:p>
    <w:p w14:paraId="200C9CB6" w14:textId="77777777" w:rsidR="006C3090" w:rsidRDefault="000E0CB2" w:rsidP="008E35C2">
      <w:pPr>
        <w:pStyle w:val="Akapitzlist"/>
        <w:numPr>
          <w:ilvl w:val="0"/>
          <w:numId w:val="17"/>
        </w:numPr>
        <w:spacing w:line="360" w:lineRule="auto"/>
        <w:ind w:left="357" w:hanging="357"/>
        <w:rPr>
          <w:bCs/>
          <w:color w:val="000000"/>
          <w:sz w:val="24"/>
          <w:szCs w:val="24"/>
        </w:rPr>
      </w:pPr>
      <w:r w:rsidRPr="008E35C2">
        <w:rPr>
          <w:bCs/>
          <w:color w:val="000000"/>
          <w:sz w:val="24"/>
          <w:szCs w:val="24"/>
        </w:rPr>
        <w:t>Wykonawca oświadcza, że zapoznał się z warunkami realizacji zamówienia, terenem budowy, zakresem robót</w:t>
      </w:r>
      <w:r w:rsidR="001D614E" w:rsidRPr="008E35C2">
        <w:rPr>
          <w:bCs/>
          <w:color w:val="000000"/>
          <w:sz w:val="24"/>
          <w:szCs w:val="24"/>
        </w:rPr>
        <w:t xml:space="preserve"> i nie wnosi żadnych zastrzeżeń.</w:t>
      </w:r>
    </w:p>
    <w:p w14:paraId="0E269E9D" w14:textId="284CE574" w:rsidR="00A22E71" w:rsidRPr="008E35C2" w:rsidRDefault="00F80934" w:rsidP="008E35C2">
      <w:pPr>
        <w:pStyle w:val="Akapitzlist"/>
        <w:numPr>
          <w:ilvl w:val="0"/>
          <w:numId w:val="17"/>
        </w:numPr>
        <w:spacing w:line="360" w:lineRule="auto"/>
        <w:ind w:left="357" w:hanging="357"/>
        <w:rPr>
          <w:bCs/>
          <w:color w:val="000000"/>
          <w:sz w:val="24"/>
          <w:szCs w:val="24"/>
        </w:rPr>
      </w:pPr>
      <w:r w:rsidRPr="008E35C2">
        <w:rPr>
          <w:bCs/>
          <w:color w:val="000000"/>
          <w:sz w:val="24"/>
          <w:szCs w:val="24"/>
        </w:rPr>
        <w:t xml:space="preserve">Projekt współfinansowany ze Środków Europejskiego Funduszu Rozwoju Regionalnego w ramach </w:t>
      </w:r>
      <w:bookmarkEnd w:id="0"/>
      <w:r w:rsidR="00A22E71" w:rsidRPr="008E35C2">
        <w:rPr>
          <w:bCs/>
          <w:color w:val="000000"/>
          <w:sz w:val="24"/>
          <w:szCs w:val="24"/>
        </w:rPr>
        <w:t>Programu regionalnego Fundusze Europejskie dla Łódzkiego 2021-2027 Działanie FELD.02.01 Efektywność Energetyczna (Typ 1</w:t>
      </w:r>
      <w:r w:rsidR="00D23248">
        <w:rPr>
          <w:bCs/>
          <w:color w:val="000000"/>
          <w:sz w:val="24"/>
          <w:szCs w:val="24"/>
        </w:rPr>
        <w:t> </w:t>
      </w:r>
      <w:r w:rsidR="00A22E71" w:rsidRPr="008E35C2">
        <w:rPr>
          <w:bCs/>
          <w:color w:val="000000"/>
          <w:sz w:val="24"/>
          <w:szCs w:val="24"/>
        </w:rPr>
        <w:t>i</w:t>
      </w:r>
      <w:r w:rsidR="008E35C2">
        <w:rPr>
          <w:bCs/>
          <w:color w:val="000000"/>
          <w:sz w:val="24"/>
          <w:szCs w:val="24"/>
        </w:rPr>
        <w:t> </w:t>
      </w:r>
      <w:r w:rsidR="00A22E71" w:rsidRPr="008E35C2">
        <w:rPr>
          <w:bCs/>
          <w:color w:val="000000"/>
          <w:sz w:val="24"/>
          <w:szCs w:val="24"/>
        </w:rPr>
        <w:t>2)</w:t>
      </w:r>
    </w:p>
    <w:p w14:paraId="03B41C10" w14:textId="2A049DCE" w:rsidR="000E0CB2" w:rsidRPr="008E35C2" w:rsidRDefault="000E0CB2" w:rsidP="008E35C2">
      <w:pPr>
        <w:spacing w:line="360" w:lineRule="auto"/>
        <w:rPr>
          <w:b/>
          <w:sz w:val="24"/>
          <w:szCs w:val="24"/>
        </w:rPr>
      </w:pPr>
      <w:r w:rsidRPr="008E35C2">
        <w:rPr>
          <w:b/>
          <w:spacing w:val="-3"/>
          <w:sz w:val="24"/>
          <w:szCs w:val="24"/>
        </w:rPr>
        <w:t>§2</w:t>
      </w:r>
      <w:r w:rsidR="00855D47" w:rsidRPr="008E35C2">
        <w:rPr>
          <w:b/>
          <w:spacing w:val="-3"/>
          <w:sz w:val="24"/>
          <w:szCs w:val="24"/>
        </w:rPr>
        <w:t>.</w:t>
      </w:r>
    </w:p>
    <w:p w14:paraId="2FA53208" w14:textId="3BA298FD" w:rsidR="000E0CB2" w:rsidRPr="008E35C2" w:rsidRDefault="000E0CB2" w:rsidP="008E35C2">
      <w:pPr>
        <w:numPr>
          <w:ilvl w:val="0"/>
          <w:numId w:val="73"/>
        </w:numPr>
        <w:spacing w:line="360" w:lineRule="auto"/>
        <w:ind w:left="357" w:hanging="357"/>
        <w:rPr>
          <w:bCs/>
          <w:sz w:val="24"/>
          <w:szCs w:val="24"/>
        </w:rPr>
      </w:pPr>
      <w:r w:rsidRPr="008E35C2">
        <w:rPr>
          <w:bCs/>
          <w:sz w:val="24"/>
          <w:szCs w:val="24"/>
        </w:rPr>
        <w:t xml:space="preserve">Wykonawca zobowiązuje się wykonać przedmiot umowy zgodnie z </w:t>
      </w:r>
      <w:r w:rsidR="00A22E71" w:rsidRPr="008E35C2">
        <w:rPr>
          <w:bCs/>
          <w:sz w:val="24"/>
          <w:szCs w:val="24"/>
        </w:rPr>
        <w:t xml:space="preserve">zgodnie </w:t>
      </w:r>
      <w:r w:rsidR="00A22E71" w:rsidRPr="008E35C2">
        <w:rPr>
          <w:bCs/>
          <w:sz w:val="24"/>
          <w:szCs w:val="24"/>
        </w:rPr>
        <w:lastRenderedPageBreak/>
        <w:t>z</w:t>
      </w:r>
      <w:r w:rsidR="008E35C2">
        <w:rPr>
          <w:bCs/>
          <w:sz w:val="24"/>
          <w:szCs w:val="24"/>
        </w:rPr>
        <w:t> </w:t>
      </w:r>
      <w:proofErr w:type="gramStart"/>
      <w:r w:rsidR="00A22E71" w:rsidRPr="008E35C2">
        <w:rPr>
          <w:bCs/>
          <w:sz w:val="24"/>
          <w:szCs w:val="24"/>
        </w:rPr>
        <w:t>opracowaną  wielobranżową</w:t>
      </w:r>
      <w:proofErr w:type="gramEnd"/>
      <w:r w:rsidR="00A22E71" w:rsidRPr="008E35C2">
        <w:rPr>
          <w:bCs/>
          <w:sz w:val="24"/>
          <w:szCs w:val="24"/>
        </w:rPr>
        <w:t xml:space="preserve"> dokumentacją techniczną</w:t>
      </w:r>
      <w:r w:rsidR="00C87389" w:rsidRPr="008E35C2">
        <w:rPr>
          <w:bCs/>
          <w:sz w:val="24"/>
          <w:szCs w:val="24"/>
        </w:rPr>
        <w:t>, specyfikacją wykonania i odbioru prac</w:t>
      </w:r>
      <w:r w:rsidR="00442E93" w:rsidRPr="008E35C2">
        <w:rPr>
          <w:bCs/>
          <w:sz w:val="24"/>
          <w:szCs w:val="24"/>
        </w:rPr>
        <w:t>,</w:t>
      </w:r>
      <w:r w:rsidRPr="008E35C2">
        <w:rPr>
          <w:bCs/>
          <w:sz w:val="24"/>
          <w:szCs w:val="24"/>
        </w:rPr>
        <w:t xml:space="preserve"> </w:t>
      </w:r>
      <w:r w:rsidR="00C87389" w:rsidRPr="008E35C2">
        <w:rPr>
          <w:bCs/>
          <w:sz w:val="24"/>
          <w:szCs w:val="24"/>
        </w:rPr>
        <w:t>opisem przedmiotu zamówienia</w:t>
      </w:r>
      <w:r w:rsidR="006039B3" w:rsidRPr="008E35C2">
        <w:rPr>
          <w:bCs/>
          <w:sz w:val="24"/>
          <w:szCs w:val="24"/>
        </w:rPr>
        <w:t xml:space="preserve"> </w:t>
      </w:r>
      <w:r w:rsidRPr="008E35C2">
        <w:rPr>
          <w:bCs/>
          <w:sz w:val="24"/>
          <w:szCs w:val="24"/>
        </w:rPr>
        <w:t>oraz zasadami wiedzy technicznej, obowiązującymi w tym zakresie przepisami prawnymi i normami</w:t>
      </w:r>
      <w:r w:rsidR="00CC1E49" w:rsidRPr="008E35C2">
        <w:rPr>
          <w:bCs/>
          <w:sz w:val="24"/>
          <w:szCs w:val="24"/>
        </w:rPr>
        <w:t>.</w:t>
      </w:r>
      <w:r w:rsidR="00844F3A" w:rsidRPr="008E35C2">
        <w:rPr>
          <w:bCs/>
          <w:sz w:val="24"/>
          <w:szCs w:val="24"/>
        </w:rPr>
        <w:t xml:space="preserve"> Wykonawca zobowiązuję się przy realizacji niniejszej umowy stosować zielone zamówienia opisane w SWZ.</w:t>
      </w:r>
    </w:p>
    <w:p w14:paraId="6F7D3ACA" w14:textId="7E23CE9F" w:rsidR="000E0CB2" w:rsidRPr="008E35C2" w:rsidRDefault="000E0CB2" w:rsidP="008E35C2">
      <w:pPr>
        <w:numPr>
          <w:ilvl w:val="0"/>
          <w:numId w:val="73"/>
        </w:numPr>
        <w:spacing w:line="360" w:lineRule="auto"/>
        <w:ind w:left="357" w:hanging="357"/>
        <w:rPr>
          <w:bCs/>
          <w:sz w:val="24"/>
          <w:szCs w:val="24"/>
        </w:rPr>
      </w:pPr>
      <w:r w:rsidRPr="008E35C2">
        <w:rPr>
          <w:bCs/>
          <w:sz w:val="24"/>
          <w:szCs w:val="24"/>
        </w:rPr>
        <w:t xml:space="preserve">W okresie realizacji robót Zamawiający może wprowadzać zmiany i uzupełnienia do dokumentacji projektowej lub wydawać Wykonawcy polecenia, jeżeli będą one niezbędne do prawidłowego wykonania robót lub usunięcia wad i usterek tych robót. </w:t>
      </w:r>
    </w:p>
    <w:p w14:paraId="3C968B8B" w14:textId="475FE999" w:rsidR="00F7303C" w:rsidRPr="008E35C2" w:rsidRDefault="000E0CB2" w:rsidP="008E35C2">
      <w:pPr>
        <w:numPr>
          <w:ilvl w:val="0"/>
          <w:numId w:val="73"/>
        </w:numPr>
        <w:spacing w:line="360" w:lineRule="auto"/>
        <w:ind w:left="357" w:hanging="357"/>
        <w:rPr>
          <w:bCs/>
          <w:sz w:val="24"/>
          <w:szCs w:val="24"/>
        </w:rPr>
      </w:pPr>
      <w:r w:rsidRPr="008E35C2">
        <w:rPr>
          <w:bCs/>
          <w:spacing w:val="-3"/>
          <w:sz w:val="24"/>
          <w:szCs w:val="24"/>
        </w:rPr>
        <w:t>W przypadku sprzeczności lub niejasności pomiędzy poszczególnymi elementami dokumentacji projektowej Wykonawca jest zobowiązany do wyjaśnienia tych sprzeczności lub niejasności z Zamawiającym. Zamawiający udzieli wyjaśnień w</w:t>
      </w:r>
      <w:r w:rsidR="008E35C2">
        <w:rPr>
          <w:bCs/>
          <w:spacing w:val="-3"/>
          <w:sz w:val="24"/>
          <w:szCs w:val="24"/>
        </w:rPr>
        <w:t> </w:t>
      </w:r>
      <w:r w:rsidRPr="008E35C2">
        <w:rPr>
          <w:bCs/>
          <w:spacing w:val="-3"/>
          <w:sz w:val="24"/>
          <w:szCs w:val="24"/>
        </w:rPr>
        <w:t xml:space="preserve">terminie 5 dni roboczych po otrzymaniu wniosku o wyjaśnienie od </w:t>
      </w:r>
      <w:proofErr w:type="gramStart"/>
      <w:r w:rsidRPr="008E35C2">
        <w:rPr>
          <w:bCs/>
          <w:spacing w:val="-3"/>
          <w:sz w:val="24"/>
          <w:szCs w:val="24"/>
        </w:rPr>
        <w:t>Wykonawcy,  decyzja</w:t>
      </w:r>
      <w:proofErr w:type="gramEnd"/>
      <w:r w:rsidRPr="008E35C2">
        <w:rPr>
          <w:bCs/>
          <w:spacing w:val="-3"/>
          <w:sz w:val="24"/>
          <w:szCs w:val="24"/>
        </w:rPr>
        <w:t xml:space="preserve"> Zamawiającego będzie wiążąca dla Wykonawcy.</w:t>
      </w:r>
    </w:p>
    <w:p w14:paraId="1BEA7048" w14:textId="2E5E8B99" w:rsidR="000E0CB2" w:rsidRPr="008E35C2" w:rsidRDefault="000E0CB2" w:rsidP="008E35C2">
      <w:pPr>
        <w:shd w:val="clear" w:color="auto" w:fill="FFFFFF"/>
        <w:spacing w:line="360" w:lineRule="auto"/>
        <w:rPr>
          <w:b/>
          <w:sz w:val="24"/>
          <w:szCs w:val="24"/>
        </w:rPr>
      </w:pPr>
      <w:r w:rsidRPr="008E35C2">
        <w:rPr>
          <w:b/>
          <w:spacing w:val="-1"/>
          <w:sz w:val="24"/>
          <w:szCs w:val="24"/>
        </w:rPr>
        <w:t>§3</w:t>
      </w:r>
      <w:r w:rsidR="00855D47" w:rsidRPr="008E35C2">
        <w:rPr>
          <w:b/>
          <w:spacing w:val="-1"/>
          <w:sz w:val="24"/>
          <w:szCs w:val="24"/>
        </w:rPr>
        <w:t>.</w:t>
      </w:r>
    </w:p>
    <w:p w14:paraId="0BE24790" w14:textId="67E27ECB" w:rsidR="000E0CB2" w:rsidRPr="008E35C2" w:rsidRDefault="000E0CB2" w:rsidP="008E35C2">
      <w:pPr>
        <w:numPr>
          <w:ilvl w:val="0"/>
          <w:numId w:val="74"/>
        </w:numPr>
        <w:shd w:val="clear" w:color="auto" w:fill="FFFFFF"/>
        <w:spacing w:line="360" w:lineRule="auto"/>
        <w:ind w:left="357" w:hanging="357"/>
        <w:rPr>
          <w:bCs/>
          <w:sz w:val="24"/>
          <w:szCs w:val="24"/>
        </w:rPr>
      </w:pPr>
      <w:r w:rsidRPr="008E35C2">
        <w:rPr>
          <w:bCs/>
          <w:spacing w:val="-1"/>
          <w:sz w:val="24"/>
          <w:szCs w:val="24"/>
        </w:rPr>
        <w:t xml:space="preserve">Wszystkie wbudowane materiały, montowane urządzenia i elementy wyposażenia muszą być dopuszczone do stosowania w budownictwie w Rzeczypospolitej Polskiej i posiadać aktualne aprobaty techniczne, świadectwa jakości, dokumenty odniesienia i certyfikaty zgodności </w:t>
      </w:r>
      <w:proofErr w:type="gramStart"/>
      <w:r w:rsidRPr="008E35C2">
        <w:rPr>
          <w:bCs/>
          <w:spacing w:val="-1"/>
          <w:sz w:val="24"/>
          <w:szCs w:val="24"/>
        </w:rPr>
        <w:t>potwierdzające  wszystkie</w:t>
      </w:r>
      <w:proofErr w:type="gramEnd"/>
      <w:r w:rsidRPr="008E35C2">
        <w:rPr>
          <w:bCs/>
          <w:spacing w:val="-1"/>
          <w:sz w:val="24"/>
          <w:szCs w:val="24"/>
        </w:rPr>
        <w:t xml:space="preserve"> wymagane właściwości, parametry techniczne i użytkowe. Materiały nieodpowiadające wymaganiom i </w:t>
      </w:r>
      <w:proofErr w:type="gramStart"/>
      <w:r w:rsidRPr="008E35C2">
        <w:rPr>
          <w:bCs/>
          <w:spacing w:val="-1"/>
          <w:sz w:val="24"/>
          <w:szCs w:val="24"/>
        </w:rPr>
        <w:t>zakwestionowane  przez</w:t>
      </w:r>
      <w:proofErr w:type="gramEnd"/>
      <w:r w:rsidRPr="008E35C2">
        <w:rPr>
          <w:bCs/>
          <w:spacing w:val="-1"/>
          <w:sz w:val="24"/>
          <w:szCs w:val="24"/>
        </w:rPr>
        <w:t xml:space="preserve"> Inspektora Nadzoru, jeżeli zostały dostarczone na teren budowy zostaną wywiezione z terenu prowadzenia prac przez Wykonawcę i na Jego koszt. Kategorycznie z zastrzeżeniem nieodebrania prac, zabronione jest wbudowywanie takich materiałów. W przypadku stwierdzenia </w:t>
      </w:r>
      <w:r w:rsidR="00D05492" w:rsidRPr="008E35C2">
        <w:rPr>
          <w:bCs/>
          <w:spacing w:val="-1"/>
          <w:sz w:val="24"/>
          <w:szCs w:val="24"/>
        </w:rPr>
        <w:t>wystąpienia</w:t>
      </w:r>
      <w:r w:rsidRPr="008E35C2">
        <w:rPr>
          <w:bCs/>
          <w:spacing w:val="-1"/>
          <w:sz w:val="24"/>
          <w:szCs w:val="24"/>
        </w:rPr>
        <w:t xml:space="preserve"> takiej sytuacji, Wykonawca na swój koszt i we własnym zakresie doprowadzi do wymiany materiałów na zgodne z wymaganiami.</w:t>
      </w:r>
    </w:p>
    <w:p w14:paraId="636A18B5" w14:textId="77DE12D7" w:rsidR="00564B36" w:rsidRPr="008E35C2" w:rsidRDefault="000E0CB2" w:rsidP="008E35C2">
      <w:pPr>
        <w:numPr>
          <w:ilvl w:val="0"/>
          <w:numId w:val="74"/>
        </w:numPr>
        <w:shd w:val="clear" w:color="auto" w:fill="FFFFFF"/>
        <w:spacing w:line="360" w:lineRule="auto"/>
        <w:ind w:left="357" w:hanging="357"/>
        <w:rPr>
          <w:bCs/>
          <w:sz w:val="24"/>
          <w:szCs w:val="24"/>
        </w:rPr>
      </w:pPr>
      <w:r w:rsidRPr="008E35C2">
        <w:rPr>
          <w:bCs/>
          <w:spacing w:val="-1"/>
          <w:sz w:val="24"/>
          <w:szCs w:val="24"/>
        </w:rPr>
        <w:t>Wykonawca przed wbudowaniem materiałów zobowiązany jest do przedstawienia Inspektorowi Nadzoru kompletu obowiązujących dokumentów potwierdzających wymagane dokumentacją parametry techniczne, świadectwa jakości i</w:t>
      </w:r>
      <w:r w:rsidR="00294924">
        <w:rPr>
          <w:bCs/>
          <w:spacing w:val="-1"/>
          <w:sz w:val="24"/>
          <w:szCs w:val="24"/>
        </w:rPr>
        <w:t> </w:t>
      </w:r>
      <w:r w:rsidRPr="008E35C2">
        <w:rPr>
          <w:bCs/>
          <w:spacing w:val="-1"/>
          <w:sz w:val="24"/>
          <w:szCs w:val="24"/>
        </w:rPr>
        <w:t xml:space="preserve">dopuszczenia do stosowania w budownictwie materiałów i urządzeń w celu ich akceptacji na podstawie karty materiałowej. </w:t>
      </w:r>
      <w:r w:rsidRPr="008E35C2">
        <w:rPr>
          <w:bCs/>
          <w:spacing w:val="-1"/>
          <w:sz w:val="24"/>
          <w:szCs w:val="24"/>
        </w:rPr>
        <w:br/>
        <w:t xml:space="preserve">W przypadku dostarczenia na teren budowy materiałów i </w:t>
      </w:r>
      <w:proofErr w:type="gramStart"/>
      <w:r w:rsidRPr="008E35C2">
        <w:rPr>
          <w:bCs/>
          <w:spacing w:val="-1"/>
          <w:sz w:val="24"/>
          <w:szCs w:val="24"/>
        </w:rPr>
        <w:t>urządzeń  niespełniających</w:t>
      </w:r>
      <w:proofErr w:type="gramEnd"/>
      <w:r w:rsidRPr="008E35C2">
        <w:rPr>
          <w:bCs/>
          <w:spacing w:val="-1"/>
          <w:sz w:val="24"/>
          <w:szCs w:val="24"/>
        </w:rPr>
        <w:t xml:space="preserve"> powyższych warunków Wykonawca jest zobowiązany do</w:t>
      </w:r>
      <w:r w:rsidR="008E35C2">
        <w:rPr>
          <w:bCs/>
          <w:spacing w:val="-1"/>
          <w:sz w:val="24"/>
          <w:szCs w:val="24"/>
        </w:rPr>
        <w:t> </w:t>
      </w:r>
      <w:r w:rsidRPr="008E35C2">
        <w:rPr>
          <w:bCs/>
          <w:spacing w:val="-1"/>
          <w:sz w:val="24"/>
          <w:szCs w:val="24"/>
        </w:rPr>
        <w:t>natychmiastowego ich oznaczenia jako wadliwe i usunięcia ich z terenu budowy</w:t>
      </w:r>
      <w:r w:rsidR="00783EFF" w:rsidRPr="008E35C2">
        <w:rPr>
          <w:bCs/>
          <w:spacing w:val="-1"/>
          <w:sz w:val="24"/>
          <w:szCs w:val="24"/>
        </w:rPr>
        <w:t xml:space="preserve">.                    </w:t>
      </w:r>
      <w:r w:rsidR="007C0C43" w:rsidRPr="008E35C2">
        <w:rPr>
          <w:bCs/>
          <w:spacing w:val="-1"/>
          <w:sz w:val="24"/>
          <w:szCs w:val="24"/>
        </w:rPr>
        <w:t xml:space="preserve">    </w:t>
      </w:r>
    </w:p>
    <w:p w14:paraId="6EE915EC" w14:textId="7842D688" w:rsidR="000E0CB2" w:rsidRPr="008E35C2" w:rsidRDefault="000E0CB2" w:rsidP="008E35C2">
      <w:pPr>
        <w:shd w:val="clear" w:color="auto" w:fill="FFFFFF"/>
        <w:spacing w:line="360" w:lineRule="auto"/>
        <w:rPr>
          <w:b/>
          <w:sz w:val="24"/>
          <w:szCs w:val="24"/>
        </w:rPr>
      </w:pPr>
      <w:r w:rsidRPr="008E35C2">
        <w:rPr>
          <w:b/>
          <w:spacing w:val="-1"/>
          <w:sz w:val="24"/>
          <w:szCs w:val="24"/>
        </w:rPr>
        <w:lastRenderedPageBreak/>
        <w:t>§4</w:t>
      </w:r>
      <w:r w:rsidR="00855D47" w:rsidRPr="008E35C2">
        <w:rPr>
          <w:b/>
          <w:spacing w:val="-1"/>
          <w:sz w:val="24"/>
          <w:szCs w:val="24"/>
        </w:rPr>
        <w:t>.</w:t>
      </w:r>
    </w:p>
    <w:p w14:paraId="1CC4D197" w14:textId="77777777" w:rsidR="00C87389" w:rsidRPr="008E35C2" w:rsidRDefault="000E0CB2" w:rsidP="008E35C2">
      <w:pPr>
        <w:pStyle w:val="Akapitzlist"/>
        <w:numPr>
          <w:ilvl w:val="0"/>
          <w:numId w:val="16"/>
        </w:numPr>
        <w:shd w:val="clear" w:color="auto" w:fill="FFFFFF"/>
        <w:spacing w:line="360" w:lineRule="auto"/>
        <w:ind w:left="284" w:hanging="284"/>
        <w:rPr>
          <w:bCs/>
          <w:sz w:val="24"/>
          <w:szCs w:val="24"/>
        </w:rPr>
      </w:pPr>
      <w:proofErr w:type="gramStart"/>
      <w:r w:rsidRPr="008E35C2">
        <w:rPr>
          <w:bCs/>
          <w:spacing w:val="-1"/>
          <w:sz w:val="24"/>
          <w:szCs w:val="24"/>
        </w:rPr>
        <w:t>Zdemontowane  materiały</w:t>
      </w:r>
      <w:proofErr w:type="gramEnd"/>
      <w:r w:rsidRPr="008E35C2">
        <w:rPr>
          <w:bCs/>
          <w:spacing w:val="-1"/>
          <w:sz w:val="24"/>
          <w:szCs w:val="24"/>
        </w:rPr>
        <w:t xml:space="preserve"> budowlane pochodzące z rozbiórki uznane przez Zamawiającego za nadające się do </w:t>
      </w:r>
      <w:proofErr w:type="gramStart"/>
      <w:r w:rsidRPr="008E35C2">
        <w:rPr>
          <w:bCs/>
          <w:spacing w:val="-1"/>
          <w:sz w:val="24"/>
          <w:szCs w:val="24"/>
        </w:rPr>
        <w:t>ponownego  wykorzystania</w:t>
      </w:r>
      <w:proofErr w:type="gramEnd"/>
      <w:r w:rsidRPr="008E35C2">
        <w:rPr>
          <w:bCs/>
          <w:spacing w:val="-1"/>
          <w:sz w:val="24"/>
          <w:szCs w:val="24"/>
        </w:rPr>
        <w:t xml:space="preserve">  Wykonawca dostarczy do miejsca wskazanego przez Zamawiającego na odległość nieprzekraczającą 1</w:t>
      </w:r>
      <w:r w:rsidR="00C87389" w:rsidRPr="008E35C2">
        <w:rPr>
          <w:bCs/>
          <w:spacing w:val="-1"/>
          <w:sz w:val="24"/>
          <w:szCs w:val="24"/>
        </w:rPr>
        <w:t>5</w:t>
      </w:r>
      <w:r w:rsidRPr="008E35C2">
        <w:rPr>
          <w:bCs/>
          <w:spacing w:val="-1"/>
          <w:sz w:val="24"/>
          <w:szCs w:val="24"/>
        </w:rPr>
        <w:t xml:space="preserve"> km od terenu budowy.</w:t>
      </w:r>
    </w:p>
    <w:p w14:paraId="64709486" w14:textId="73B6CB33" w:rsidR="00C87389" w:rsidRPr="008E35C2" w:rsidRDefault="000E0CB2" w:rsidP="008E35C2">
      <w:pPr>
        <w:pStyle w:val="Akapitzlist"/>
        <w:numPr>
          <w:ilvl w:val="0"/>
          <w:numId w:val="16"/>
        </w:numPr>
        <w:shd w:val="clear" w:color="auto" w:fill="FFFFFF"/>
        <w:spacing w:line="360" w:lineRule="auto"/>
        <w:ind w:left="284" w:hanging="284"/>
        <w:rPr>
          <w:bCs/>
          <w:sz w:val="24"/>
          <w:szCs w:val="24"/>
        </w:rPr>
      </w:pPr>
      <w:r w:rsidRPr="008E35C2">
        <w:rPr>
          <w:bCs/>
          <w:spacing w:val="-1"/>
          <w:sz w:val="24"/>
          <w:szCs w:val="24"/>
        </w:rPr>
        <w:t>Materiały budowlane z rozbiórki, które zostały uznane przez Zamawiającego za</w:t>
      </w:r>
      <w:r w:rsidR="008E35C2">
        <w:rPr>
          <w:bCs/>
          <w:spacing w:val="-1"/>
          <w:sz w:val="24"/>
          <w:szCs w:val="24"/>
        </w:rPr>
        <w:t> </w:t>
      </w:r>
      <w:r w:rsidRPr="008E35C2">
        <w:rPr>
          <w:bCs/>
          <w:spacing w:val="-1"/>
          <w:sz w:val="24"/>
          <w:szCs w:val="24"/>
        </w:rPr>
        <w:t xml:space="preserve">nienadające się do ponownego </w:t>
      </w:r>
      <w:proofErr w:type="gramStart"/>
      <w:r w:rsidRPr="008E35C2">
        <w:rPr>
          <w:bCs/>
          <w:spacing w:val="-1"/>
          <w:sz w:val="24"/>
          <w:szCs w:val="24"/>
        </w:rPr>
        <w:t>wykorzystania  stanowić</w:t>
      </w:r>
      <w:proofErr w:type="gramEnd"/>
      <w:r w:rsidRPr="008E35C2">
        <w:rPr>
          <w:bCs/>
          <w:spacing w:val="-1"/>
          <w:sz w:val="24"/>
          <w:szCs w:val="24"/>
        </w:rPr>
        <w:t xml:space="preserve"> będą odpad, którego Wykonawca uprzątnie na własny koszt zgodnie z obowiązującymi w tym zakresie przepisami.</w:t>
      </w:r>
    </w:p>
    <w:p w14:paraId="7B0811E7" w14:textId="3F819FFC" w:rsidR="000E0CB2" w:rsidRPr="008E35C2" w:rsidRDefault="000E0CB2" w:rsidP="008E35C2">
      <w:pPr>
        <w:pStyle w:val="Akapitzlist"/>
        <w:numPr>
          <w:ilvl w:val="0"/>
          <w:numId w:val="16"/>
        </w:numPr>
        <w:shd w:val="clear" w:color="auto" w:fill="FFFFFF"/>
        <w:spacing w:line="360" w:lineRule="auto"/>
        <w:ind w:left="284" w:hanging="284"/>
        <w:rPr>
          <w:bCs/>
          <w:sz w:val="24"/>
          <w:szCs w:val="24"/>
        </w:rPr>
      </w:pPr>
      <w:r w:rsidRPr="008E35C2">
        <w:rPr>
          <w:bCs/>
          <w:spacing w:val="-1"/>
          <w:sz w:val="24"/>
          <w:szCs w:val="24"/>
        </w:rPr>
        <w:t>Postanowienia ust. 2 stosuje się również do odpadów powstałych w trakcie realizacji niniejszej umowy</w:t>
      </w:r>
      <w:r w:rsidR="00CC1E49" w:rsidRPr="008E35C2">
        <w:rPr>
          <w:bCs/>
          <w:spacing w:val="-1"/>
          <w:sz w:val="24"/>
          <w:szCs w:val="24"/>
        </w:rPr>
        <w:t xml:space="preserve">, </w:t>
      </w:r>
      <w:r w:rsidR="00E1045A" w:rsidRPr="008E35C2">
        <w:rPr>
          <w:bCs/>
          <w:spacing w:val="-1"/>
          <w:sz w:val="24"/>
          <w:szCs w:val="24"/>
        </w:rPr>
        <w:t>które</w:t>
      </w:r>
      <w:r w:rsidR="00CC1E49" w:rsidRPr="008E35C2">
        <w:rPr>
          <w:bCs/>
          <w:spacing w:val="-1"/>
          <w:sz w:val="24"/>
          <w:szCs w:val="24"/>
        </w:rPr>
        <w:t xml:space="preserve"> </w:t>
      </w:r>
      <w:r w:rsidR="00E1045A" w:rsidRPr="008E35C2">
        <w:rPr>
          <w:bCs/>
          <w:spacing w:val="-1"/>
          <w:sz w:val="24"/>
          <w:szCs w:val="24"/>
        </w:rPr>
        <w:t xml:space="preserve">poddane </w:t>
      </w:r>
      <w:r w:rsidR="00CC1E49" w:rsidRPr="008E35C2">
        <w:rPr>
          <w:bCs/>
          <w:spacing w:val="-1"/>
          <w:sz w:val="24"/>
          <w:szCs w:val="24"/>
        </w:rPr>
        <w:t xml:space="preserve">zostaną selektywnej </w:t>
      </w:r>
      <w:r w:rsidR="00FA05C7" w:rsidRPr="008E35C2">
        <w:rPr>
          <w:bCs/>
          <w:spacing w:val="-1"/>
          <w:sz w:val="24"/>
          <w:szCs w:val="24"/>
        </w:rPr>
        <w:t>segregacji</w:t>
      </w:r>
      <w:r w:rsidR="00CC1E49" w:rsidRPr="008E35C2">
        <w:rPr>
          <w:bCs/>
          <w:spacing w:val="-1"/>
          <w:sz w:val="24"/>
          <w:szCs w:val="24"/>
        </w:rPr>
        <w:t>, a reszta odpadów</w:t>
      </w:r>
      <w:r w:rsidR="001D5ED6" w:rsidRPr="008E35C2">
        <w:rPr>
          <w:bCs/>
          <w:spacing w:val="-1"/>
          <w:sz w:val="24"/>
          <w:szCs w:val="24"/>
        </w:rPr>
        <w:t xml:space="preserve"> </w:t>
      </w:r>
      <w:r w:rsidR="00CC1E49" w:rsidRPr="008E35C2">
        <w:rPr>
          <w:bCs/>
          <w:spacing w:val="-1"/>
          <w:sz w:val="24"/>
          <w:szCs w:val="24"/>
        </w:rPr>
        <w:t xml:space="preserve">zostanie </w:t>
      </w:r>
      <w:r w:rsidR="0015615C" w:rsidRPr="008E35C2">
        <w:rPr>
          <w:bCs/>
          <w:spacing w:val="-1"/>
          <w:sz w:val="24"/>
          <w:szCs w:val="24"/>
        </w:rPr>
        <w:t xml:space="preserve">zagospodarowana </w:t>
      </w:r>
      <w:r w:rsidR="00FA05C7" w:rsidRPr="008E35C2">
        <w:rPr>
          <w:bCs/>
          <w:spacing w:val="-1"/>
          <w:sz w:val="24"/>
          <w:szCs w:val="24"/>
        </w:rPr>
        <w:t xml:space="preserve"> </w:t>
      </w:r>
      <w:r w:rsidRPr="008E35C2">
        <w:rPr>
          <w:bCs/>
          <w:spacing w:val="-1"/>
          <w:sz w:val="24"/>
          <w:szCs w:val="24"/>
        </w:rPr>
        <w:t xml:space="preserve"> </w:t>
      </w:r>
      <w:r w:rsidR="00CC1E49" w:rsidRPr="008E35C2">
        <w:rPr>
          <w:bCs/>
          <w:spacing w:val="-1"/>
          <w:sz w:val="24"/>
          <w:szCs w:val="24"/>
        </w:rPr>
        <w:t xml:space="preserve">przez </w:t>
      </w:r>
      <w:r w:rsidRPr="008E35C2">
        <w:rPr>
          <w:bCs/>
          <w:spacing w:val="-1"/>
          <w:sz w:val="24"/>
          <w:szCs w:val="24"/>
        </w:rPr>
        <w:t>Wykonawc</w:t>
      </w:r>
      <w:r w:rsidR="00CC1E49" w:rsidRPr="008E35C2">
        <w:rPr>
          <w:bCs/>
          <w:spacing w:val="-1"/>
          <w:sz w:val="24"/>
          <w:szCs w:val="24"/>
        </w:rPr>
        <w:t xml:space="preserve">ę </w:t>
      </w:r>
      <w:r w:rsidRPr="008E35C2">
        <w:rPr>
          <w:bCs/>
          <w:spacing w:val="-1"/>
          <w:sz w:val="24"/>
          <w:szCs w:val="24"/>
        </w:rPr>
        <w:t>zgodnie z przepisami prawa w tym zakresie</w:t>
      </w:r>
      <w:r w:rsidR="00CC1E49" w:rsidRPr="008E35C2">
        <w:rPr>
          <w:bCs/>
          <w:spacing w:val="-1"/>
          <w:sz w:val="24"/>
          <w:szCs w:val="24"/>
        </w:rPr>
        <w:t xml:space="preserve">. </w:t>
      </w:r>
    </w:p>
    <w:p w14:paraId="7FA3CF03" w14:textId="500383CC" w:rsidR="000E0CB2" w:rsidRDefault="000E0CB2" w:rsidP="008E35C2">
      <w:pPr>
        <w:shd w:val="clear" w:color="auto" w:fill="FFFFFF"/>
        <w:spacing w:line="360" w:lineRule="auto"/>
        <w:rPr>
          <w:b/>
          <w:spacing w:val="-1"/>
          <w:sz w:val="24"/>
          <w:szCs w:val="24"/>
        </w:rPr>
      </w:pPr>
      <w:r w:rsidRPr="008E35C2">
        <w:rPr>
          <w:b/>
          <w:spacing w:val="-1"/>
          <w:sz w:val="24"/>
          <w:szCs w:val="24"/>
        </w:rPr>
        <w:t>§5</w:t>
      </w:r>
      <w:r w:rsidR="00855D47" w:rsidRPr="008E35C2">
        <w:rPr>
          <w:b/>
          <w:spacing w:val="-1"/>
          <w:sz w:val="24"/>
          <w:szCs w:val="24"/>
        </w:rPr>
        <w:t>.</w:t>
      </w:r>
    </w:p>
    <w:p w14:paraId="4A49AF49" w14:textId="206D1540" w:rsidR="000E0CB2" w:rsidRPr="008E35C2" w:rsidRDefault="000E0CB2" w:rsidP="008E35C2">
      <w:pPr>
        <w:pStyle w:val="Akapitzlist"/>
        <w:numPr>
          <w:ilvl w:val="0"/>
          <w:numId w:val="75"/>
        </w:numPr>
        <w:shd w:val="clear" w:color="auto" w:fill="FFFFFF"/>
        <w:spacing w:line="360" w:lineRule="auto"/>
        <w:ind w:left="357" w:hanging="357"/>
        <w:rPr>
          <w:bCs/>
          <w:sz w:val="24"/>
          <w:szCs w:val="24"/>
        </w:rPr>
      </w:pPr>
      <w:r w:rsidRPr="008E35C2">
        <w:rPr>
          <w:bCs/>
          <w:sz w:val="24"/>
          <w:szCs w:val="24"/>
        </w:rPr>
        <w:t>Integralną część niniejszej umowy stanowią ponadto:</w:t>
      </w:r>
    </w:p>
    <w:p w14:paraId="07D64D7A" w14:textId="77777777" w:rsidR="000E0CB2" w:rsidRPr="008E35C2" w:rsidRDefault="000E0CB2" w:rsidP="008E35C2">
      <w:pPr>
        <w:spacing w:line="360" w:lineRule="auto"/>
        <w:ind w:left="567"/>
        <w:rPr>
          <w:bCs/>
          <w:sz w:val="24"/>
          <w:szCs w:val="24"/>
        </w:rPr>
      </w:pPr>
      <w:r w:rsidRPr="008E35C2">
        <w:rPr>
          <w:bCs/>
          <w:sz w:val="24"/>
          <w:szCs w:val="24"/>
        </w:rPr>
        <w:t>1) oferta Wykonawcy - zał. nr 1,</w:t>
      </w:r>
    </w:p>
    <w:p w14:paraId="4366FF83" w14:textId="77777777" w:rsidR="000E0CB2" w:rsidRPr="008E35C2" w:rsidRDefault="000E0CB2" w:rsidP="008E35C2">
      <w:pPr>
        <w:spacing w:line="360" w:lineRule="auto"/>
        <w:ind w:left="567"/>
        <w:rPr>
          <w:bCs/>
          <w:sz w:val="24"/>
          <w:szCs w:val="24"/>
        </w:rPr>
      </w:pPr>
      <w:r w:rsidRPr="008E35C2">
        <w:rPr>
          <w:bCs/>
          <w:sz w:val="24"/>
          <w:szCs w:val="24"/>
        </w:rPr>
        <w:t>2) Specyfikacja Warunków Zamówienia - zał. nr 2.</w:t>
      </w:r>
    </w:p>
    <w:p w14:paraId="44F4FA65" w14:textId="3CC9DBA0" w:rsidR="00564B36" w:rsidRPr="008E35C2" w:rsidRDefault="000E0CB2" w:rsidP="008E35C2">
      <w:pPr>
        <w:pStyle w:val="Akapitzlist"/>
        <w:numPr>
          <w:ilvl w:val="0"/>
          <w:numId w:val="75"/>
        </w:numPr>
        <w:shd w:val="clear" w:color="auto" w:fill="FFFFFF"/>
        <w:spacing w:line="360" w:lineRule="auto"/>
        <w:ind w:left="357" w:hanging="357"/>
        <w:rPr>
          <w:bCs/>
          <w:sz w:val="24"/>
          <w:szCs w:val="24"/>
        </w:rPr>
      </w:pPr>
      <w:r w:rsidRPr="008E35C2">
        <w:rPr>
          <w:bCs/>
          <w:spacing w:val="-1"/>
          <w:sz w:val="24"/>
          <w:szCs w:val="24"/>
        </w:rPr>
        <w:t xml:space="preserve">W przypadku </w:t>
      </w:r>
      <w:r w:rsidR="00B72B09" w:rsidRPr="008E35C2">
        <w:rPr>
          <w:bCs/>
          <w:spacing w:val="-1"/>
          <w:sz w:val="24"/>
          <w:szCs w:val="24"/>
        </w:rPr>
        <w:t>jakichkolwiek sprzeczności</w:t>
      </w:r>
      <w:r w:rsidRPr="008E35C2">
        <w:rPr>
          <w:bCs/>
          <w:spacing w:val="-1"/>
          <w:sz w:val="24"/>
          <w:szCs w:val="24"/>
        </w:rPr>
        <w:t xml:space="preserve"> w zapisach </w:t>
      </w:r>
      <w:r w:rsidR="00B72B09" w:rsidRPr="008E35C2">
        <w:rPr>
          <w:bCs/>
          <w:spacing w:val="-1"/>
          <w:sz w:val="24"/>
          <w:szCs w:val="24"/>
        </w:rPr>
        <w:t>zawartych w</w:t>
      </w:r>
      <w:r w:rsidRPr="008E35C2">
        <w:rPr>
          <w:bCs/>
          <w:spacing w:val="-1"/>
          <w:sz w:val="24"/>
          <w:szCs w:val="24"/>
        </w:rPr>
        <w:t xml:space="preserve"> umowie oraz w</w:t>
      </w:r>
      <w:r w:rsidR="008E35C2">
        <w:rPr>
          <w:bCs/>
          <w:spacing w:val="-1"/>
          <w:sz w:val="24"/>
          <w:szCs w:val="24"/>
        </w:rPr>
        <w:t> </w:t>
      </w:r>
      <w:r w:rsidR="00B72B09" w:rsidRPr="008E35C2">
        <w:rPr>
          <w:bCs/>
          <w:spacing w:val="-1"/>
          <w:sz w:val="24"/>
          <w:szCs w:val="24"/>
        </w:rPr>
        <w:t>innych dokumentach zaistniałe</w:t>
      </w:r>
      <w:r w:rsidRPr="008E35C2">
        <w:rPr>
          <w:bCs/>
          <w:spacing w:val="-1"/>
          <w:sz w:val="24"/>
          <w:szCs w:val="24"/>
        </w:rPr>
        <w:t xml:space="preserve"> rozbieżności należy tłumaczyć zgodnie z celem niniejszej umowy w sposób zapewniający prawidłową realizację niniejszego przedsięwzięcia inwestycyjnego. </w:t>
      </w:r>
      <w:r w:rsidR="00855D47" w:rsidRPr="008E35C2">
        <w:rPr>
          <w:bCs/>
          <w:spacing w:val="-1"/>
          <w:sz w:val="24"/>
          <w:szCs w:val="24"/>
        </w:rPr>
        <w:br/>
      </w:r>
      <w:r w:rsidRPr="008E35C2">
        <w:rPr>
          <w:bCs/>
          <w:spacing w:val="-1"/>
          <w:sz w:val="24"/>
          <w:szCs w:val="24"/>
        </w:rPr>
        <w:t>W szczególności w przypadku zaistnienia jakichkolwiek wątpliwości lub sprzeczności w treści umowy oraz dokumentów należy mieć na względzie, iż</w:t>
      </w:r>
      <w:r w:rsidR="008E35C2">
        <w:rPr>
          <w:bCs/>
          <w:spacing w:val="-1"/>
          <w:sz w:val="24"/>
          <w:szCs w:val="24"/>
        </w:rPr>
        <w:t> </w:t>
      </w:r>
      <w:r w:rsidRPr="008E35C2">
        <w:rPr>
          <w:bCs/>
          <w:spacing w:val="-1"/>
          <w:sz w:val="24"/>
          <w:szCs w:val="24"/>
        </w:rPr>
        <w:t>zamiarem Zamawiającego i celem niniejszej umowy jest zapewnienie najlepszej jakości i funkcjonalności obiekt</w:t>
      </w:r>
      <w:r w:rsidR="00C87389" w:rsidRPr="008E35C2">
        <w:rPr>
          <w:bCs/>
          <w:spacing w:val="-1"/>
          <w:sz w:val="24"/>
          <w:szCs w:val="24"/>
        </w:rPr>
        <w:t>u</w:t>
      </w:r>
      <w:r w:rsidRPr="008E35C2">
        <w:rPr>
          <w:bCs/>
          <w:spacing w:val="-1"/>
          <w:sz w:val="24"/>
          <w:szCs w:val="24"/>
        </w:rPr>
        <w:t xml:space="preserve"> stanowiąc</w:t>
      </w:r>
      <w:r w:rsidR="00C87389" w:rsidRPr="008E35C2">
        <w:rPr>
          <w:bCs/>
          <w:spacing w:val="-1"/>
          <w:sz w:val="24"/>
          <w:szCs w:val="24"/>
        </w:rPr>
        <w:t>ego</w:t>
      </w:r>
      <w:r w:rsidRPr="008E35C2">
        <w:rPr>
          <w:bCs/>
          <w:spacing w:val="-1"/>
          <w:sz w:val="24"/>
          <w:szCs w:val="24"/>
        </w:rPr>
        <w:t xml:space="preserve"> przedmiot niniejszej umowy oraz zgodności przedmiotu </w:t>
      </w:r>
      <w:r w:rsidR="00B72B09" w:rsidRPr="008E35C2">
        <w:rPr>
          <w:bCs/>
          <w:spacing w:val="-1"/>
          <w:sz w:val="24"/>
          <w:szCs w:val="24"/>
        </w:rPr>
        <w:t>umowy z</w:t>
      </w:r>
      <w:r w:rsidRPr="008E35C2">
        <w:rPr>
          <w:bCs/>
          <w:spacing w:val="-1"/>
          <w:sz w:val="24"/>
          <w:szCs w:val="24"/>
        </w:rPr>
        <w:t xml:space="preserve"> obowiązującymi normami i przepisami. Strony zgodnie ustalają w myśl art. 65 </w:t>
      </w:r>
      <w:proofErr w:type="spellStart"/>
      <w:r w:rsidRPr="008E35C2">
        <w:rPr>
          <w:bCs/>
          <w:spacing w:val="-1"/>
          <w:sz w:val="24"/>
          <w:szCs w:val="24"/>
        </w:rPr>
        <w:t>kc</w:t>
      </w:r>
      <w:proofErr w:type="spellEnd"/>
      <w:r w:rsidRPr="008E35C2">
        <w:rPr>
          <w:bCs/>
          <w:spacing w:val="-1"/>
          <w:sz w:val="24"/>
          <w:szCs w:val="24"/>
        </w:rPr>
        <w:t>, że w przypadku ujawnienia rozbieżności  lub sprzeczności  w treści umowy lub dokumentów określonych w ust. 1 przyjmować się będzie znaczenie i treść korzystniejszą pod względem zapewnienia jakości wykonania przedmiotu umowy, analogicznie jak w przypadku ujawnienia wątpliwości  lub sprzeczności co do zakresu obowiązk</w:t>
      </w:r>
      <w:r w:rsidR="00D05492" w:rsidRPr="008E35C2">
        <w:rPr>
          <w:bCs/>
          <w:spacing w:val="-1"/>
          <w:sz w:val="24"/>
          <w:szCs w:val="24"/>
        </w:rPr>
        <w:t>iem</w:t>
      </w:r>
      <w:r w:rsidRPr="008E35C2">
        <w:rPr>
          <w:bCs/>
          <w:spacing w:val="-1"/>
          <w:sz w:val="24"/>
          <w:szCs w:val="24"/>
        </w:rPr>
        <w:t xml:space="preserve"> Wykonawcy pierwszeństwo będzie nadawać się znaczeniu stwierdzającemu istnienie obowiązku, pomijać się będzie zaś znaczenie zmierzające do zwolnienia Wykonawcy z realizacji obowiązku.</w:t>
      </w:r>
      <w:r w:rsidR="006D66A4" w:rsidRPr="008E35C2">
        <w:rPr>
          <w:bCs/>
          <w:sz w:val="24"/>
          <w:szCs w:val="24"/>
        </w:rPr>
        <w:t xml:space="preserve">                                            </w:t>
      </w:r>
    </w:p>
    <w:p w14:paraId="7DEE8368" w14:textId="06C815B2" w:rsidR="000E0CB2" w:rsidRPr="008E35C2" w:rsidRDefault="00640A91" w:rsidP="008E35C2">
      <w:pPr>
        <w:shd w:val="clear" w:color="auto" w:fill="FFFFFF"/>
        <w:spacing w:line="360" w:lineRule="auto"/>
        <w:rPr>
          <w:b/>
          <w:sz w:val="24"/>
          <w:szCs w:val="24"/>
        </w:rPr>
      </w:pPr>
      <w:r w:rsidRPr="008E35C2">
        <w:rPr>
          <w:b/>
          <w:spacing w:val="-1"/>
          <w:sz w:val="24"/>
          <w:szCs w:val="24"/>
        </w:rPr>
        <w:t>§</w:t>
      </w:r>
      <w:r w:rsidR="000E0CB2" w:rsidRPr="008E35C2">
        <w:rPr>
          <w:b/>
          <w:spacing w:val="-1"/>
          <w:sz w:val="24"/>
          <w:szCs w:val="24"/>
        </w:rPr>
        <w:t>6</w:t>
      </w:r>
      <w:r w:rsidR="00D05492" w:rsidRPr="008E35C2">
        <w:rPr>
          <w:b/>
          <w:spacing w:val="-1"/>
          <w:sz w:val="24"/>
          <w:szCs w:val="24"/>
        </w:rPr>
        <w:t>.</w:t>
      </w:r>
    </w:p>
    <w:p w14:paraId="42343095" w14:textId="4DC93169" w:rsidR="000E0CB2" w:rsidRPr="008E35C2" w:rsidRDefault="000E0CB2" w:rsidP="008E35C2">
      <w:pPr>
        <w:pStyle w:val="Tekstpodstawowy31"/>
        <w:numPr>
          <w:ilvl w:val="0"/>
          <w:numId w:val="76"/>
        </w:numPr>
        <w:spacing w:line="360" w:lineRule="auto"/>
        <w:ind w:left="357" w:hanging="357"/>
        <w:jc w:val="left"/>
        <w:rPr>
          <w:rFonts w:ascii="Arial" w:hAnsi="Arial" w:cs="Arial"/>
          <w:bCs/>
          <w:szCs w:val="24"/>
        </w:rPr>
      </w:pPr>
      <w:r w:rsidRPr="008E35C2">
        <w:rPr>
          <w:rFonts w:ascii="Arial" w:hAnsi="Arial" w:cs="Arial"/>
          <w:bCs/>
          <w:szCs w:val="24"/>
        </w:rPr>
        <w:lastRenderedPageBreak/>
        <w:t>Termin rozp</w:t>
      </w:r>
      <w:r w:rsidRPr="008E35C2">
        <w:rPr>
          <w:rFonts w:ascii="Arial" w:hAnsi="Arial" w:cs="Arial"/>
          <w:bCs/>
          <w:color w:val="000000"/>
          <w:szCs w:val="24"/>
        </w:rPr>
        <w:t xml:space="preserve">oczęcia </w:t>
      </w:r>
      <w:r w:rsidR="00B72B09" w:rsidRPr="008E35C2">
        <w:rPr>
          <w:rFonts w:ascii="Arial" w:hAnsi="Arial" w:cs="Arial"/>
          <w:bCs/>
          <w:color w:val="000000"/>
          <w:szCs w:val="24"/>
        </w:rPr>
        <w:t>realizacji przedmiotu</w:t>
      </w:r>
      <w:r w:rsidRPr="008E35C2">
        <w:rPr>
          <w:rFonts w:ascii="Arial" w:hAnsi="Arial" w:cs="Arial"/>
          <w:bCs/>
          <w:color w:val="000000"/>
          <w:szCs w:val="24"/>
        </w:rPr>
        <w:t xml:space="preserve"> zamówienia ustala się na dzień zawarcia niniejszej umowy.</w:t>
      </w:r>
    </w:p>
    <w:p w14:paraId="109D2E21" w14:textId="09DBCA83" w:rsidR="006C3090" w:rsidRPr="008E35C2" w:rsidRDefault="000E0CB2" w:rsidP="008E35C2">
      <w:pPr>
        <w:pStyle w:val="Tekstpodstawowy31"/>
        <w:numPr>
          <w:ilvl w:val="0"/>
          <w:numId w:val="76"/>
        </w:numPr>
        <w:spacing w:line="360" w:lineRule="auto"/>
        <w:ind w:left="357" w:hanging="357"/>
        <w:jc w:val="left"/>
        <w:rPr>
          <w:rFonts w:ascii="Arial" w:hAnsi="Arial" w:cs="Arial"/>
          <w:bCs/>
          <w:szCs w:val="24"/>
        </w:rPr>
      </w:pPr>
      <w:bookmarkStart w:id="5" w:name="_Hlk184991966"/>
      <w:r w:rsidRPr="008E35C2">
        <w:rPr>
          <w:rFonts w:ascii="Arial" w:hAnsi="Arial" w:cs="Arial"/>
          <w:bCs/>
          <w:color w:val="000000"/>
          <w:szCs w:val="24"/>
        </w:rPr>
        <w:t xml:space="preserve">Termin </w:t>
      </w:r>
      <w:r w:rsidRPr="008E35C2">
        <w:rPr>
          <w:rFonts w:ascii="Arial" w:hAnsi="Arial" w:cs="Arial"/>
          <w:bCs/>
          <w:szCs w:val="24"/>
        </w:rPr>
        <w:t xml:space="preserve">zakończenia realizacji całości przedmiotu umowy ustala się do </w:t>
      </w:r>
      <w:r w:rsidR="001E3569" w:rsidRPr="008E35C2">
        <w:rPr>
          <w:rFonts w:ascii="Arial" w:hAnsi="Arial" w:cs="Arial"/>
          <w:bCs/>
          <w:szCs w:val="24"/>
        </w:rPr>
        <w:t>1</w:t>
      </w:r>
      <w:r w:rsidR="00C87389" w:rsidRPr="008E35C2">
        <w:rPr>
          <w:rFonts w:ascii="Arial" w:hAnsi="Arial" w:cs="Arial"/>
          <w:bCs/>
          <w:szCs w:val="24"/>
        </w:rPr>
        <w:t>2</w:t>
      </w:r>
      <w:r w:rsidR="00294924">
        <w:rPr>
          <w:rFonts w:ascii="Arial" w:hAnsi="Arial" w:cs="Arial"/>
          <w:bCs/>
          <w:szCs w:val="24"/>
        </w:rPr>
        <w:t> </w:t>
      </w:r>
      <w:r w:rsidRPr="008E35C2">
        <w:rPr>
          <w:rFonts w:ascii="Arial" w:hAnsi="Arial" w:cs="Arial"/>
          <w:bCs/>
          <w:szCs w:val="24"/>
        </w:rPr>
        <w:t>miesięcy</w:t>
      </w:r>
      <w:r w:rsidR="001459DB" w:rsidRPr="008E35C2">
        <w:rPr>
          <w:rFonts w:ascii="Arial" w:hAnsi="Arial" w:cs="Arial"/>
          <w:bCs/>
          <w:szCs w:val="24"/>
        </w:rPr>
        <w:t xml:space="preserve"> od dnia podpisania umowy</w:t>
      </w:r>
      <w:bookmarkStart w:id="6" w:name="_Hlk190871458"/>
      <w:r w:rsidR="00A60A86" w:rsidRPr="008E35C2">
        <w:rPr>
          <w:rFonts w:ascii="Arial" w:hAnsi="Arial" w:cs="Arial"/>
          <w:bCs/>
          <w:color w:val="000000"/>
          <w:szCs w:val="24"/>
        </w:rPr>
        <w:t>.</w:t>
      </w:r>
      <w:bookmarkEnd w:id="5"/>
      <w:bookmarkEnd w:id="6"/>
    </w:p>
    <w:p w14:paraId="37966D21" w14:textId="6050DD84" w:rsidR="005606BF" w:rsidRPr="008E35C2" w:rsidRDefault="005606BF" w:rsidP="008E35C2">
      <w:pPr>
        <w:pStyle w:val="Tekstpodstawowy31"/>
        <w:numPr>
          <w:ilvl w:val="0"/>
          <w:numId w:val="76"/>
        </w:numPr>
        <w:spacing w:line="360" w:lineRule="auto"/>
        <w:ind w:left="357" w:hanging="357"/>
        <w:jc w:val="left"/>
        <w:rPr>
          <w:rFonts w:ascii="Arial" w:hAnsi="Arial" w:cs="Arial"/>
          <w:bCs/>
          <w:szCs w:val="24"/>
        </w:rPr>
      </w:pPr>
      <w:r w:rsidRPr="008E35C2">
        <w:rPr>
          <w:rFonts w:ascii="Arial" w:hAnsi="Arial" w:cs="Arial"/>
          <w:bCs/>
          <w:szCs w:val="24"/>
        </w:rPr>
        <w:t>Za termin zakończenia całości przedmiotu umowy uważa się datę sporządzenia protokołu odbioru końcowego zadania inwestycyjnego.</w:t>
      </w:r>
    </w:p>
    <w:p w14:paraId="787B7D5B" w14:textId="47A8B90C" w:rsidR="006C3090" w:rsidRPr="008E35C2" w:rsidRDefault="009B5BA7" w:rsidP="008E35C2">
      <w:pPr>
        <w:pStyle w:val="Tekstpodstawowy31"/>
        <w:numPr>
          <w:ilvl w:val="0"/>
          <w:numId w:val="76"/>
        </w:numPr>
        <w:spacing w:line="360" w:lineRule="auto"/>
        <w:ind w:left="357" w:hanging="357"/>
        <w:jc w:val="left"/>
        <w:rPr>
          <w:rFonts w:ascii="Arial" w:hAnsi="Arial" w:cs="Arial"/>
          <w:bCs/>
          <w:szCs w:val="24"/>
        </w:rPr>
      </w:pPr>
      <w:r w:rsidRPr="008E35C2">
        <w:rPr>
          <w:rFonts w:ascii="Arial" w:hAnsi="Arial" w:cs="Arial"/>
          <w:bCs/>
          <w:szCs w:val="24"/>
        </w:rPr>
        <w:t>Wykonawca potwierdza, zgodnie ze złożoną ofertą oraz dołożeniem szczególnej i</w:t>
      </w:r>
      <w:r w:rsidR="008E35C2">
        <w:rPr>
          <w:rFonts w:ascii="Arial" w:hAnsi="Arial" w:cs="Arial"/>
          <w:bCs/>
          <w:szCs w:val="24"/>
        </w:rPr>
        <w:t> </w:t>
      </w:r>
      <w:r w:rsidRPr="008E35C2">
        <w:rPr>
          <w:rFonts w:ascii="Arial" w:hAnsi="Arial" w:cs="Arial"/>
          <w:bCs/>
          <w:szCs w:val="24"/>
        </w:rPr>
        <w:t xml:space="preserve">najwyższej staranności doświadczonego profesjonalisty, </w:t>
      </w:r>
      <w:r w:rsidR="00B72B09" w:rsidRPr="008E35C2">
        <w:rPr>
          <w:rFonts w:ascii="Arial" w:hAnsi="Arial" w:cs="Arial"/>
          <w:bCs/>
          <w:szCs w:val="24"/>
        </w:rPr>
        <w:t>że wskazany</w:t>
      </w:r>
      <w:r w:rsidRPr="008E35C2">
        <w:rPr>
          <w:rFonts w:ascii="Arial" w:hAnsi="Arial" w:cs="Arial"/>
          <w:bCs/>
          <w:szCs w:val="24"/>
        </w:rPr>
        <w:t xml:space="preserve"> </w:t>
      </w:r>
      <w:proofErr w:type="gramStart"/>
      <w:r w:rsidRPr="008E35C2">
        <w:rPr>
          <w:rFonts w:ascii="Arial" w:hAnsi="Arial" w:cs="Arial"/>
          <w:bCs/>
          <w:szCs w:val="24"/>
        </w:rPr>
        <w:t>wyżej  termin</w:t>
      </w:r>
      <w:proofErr w:type="gramEnd"/>
      <w:r w:rsidRPr="008E35C2">
        <w:rPr>
          <w:rFonts w:ascii="Arial" w:hAnsi="Arial" w:cs="Arial"/>
          <w:bCs/>
          <w:szCs w:val="24"/>
        </w:rPr>
        <w:t xml:space="preserve"> jest obiektywnie </w:t>
      </w:r>
      <w:r w:rsidR="00DB6D50" w:rsidRPr="008E35C2">
        <w:rPr>
          <w:rFonts w:ascii="Arial" w:hAnsi="Arial" w:cs="Arial"/>
          <w:bCs/>
          <w:szCs w:val="24"/>
        </w:rPr>
        <w:t xml:space="preserve">oraz </w:t>
      </w:r>
      <w:r w:rsidRPr="008E35C2">
        <w:rPr>
          <w:rFonts w:ascii="Arial" w:hAnsi="Arial" w:cs="Arial"/>
          <w:bCs/>
          <w:szCs w:val="24"/>
        </w:rPr>
        <w:t>prawidłowo określony i jest wystarczający dla wykonania i zakończenia poszczególnych robót stanowiących przedmiot umowy.</w:t>
      </w:r>
    </w:p>
    <w:p w14:paraId="3C89DC63" w14:textId="6AC1EDA9" w:rsidR="006C3090" w:rsidRPr="008E35C2" w:rsidRDefault="009B5BA7" w:rsidP="008E35C2">
      <w:pPr>
        <w:pStyle w:val="Tekstpodstawowy31"/>
        <w:numPr>
          <w:ilvl w:val="0"/>
          <w:numId w:val="76"/>
        </w:numPr>
        <w:spacing w:line="360" w:lineRule="auto"/>
        <w:ind w:left="357" w:hanging="357"/>
        <w:jc w:val="left"/>
        <w:rPr>
          <w:rFonts w:ascii="Arial" w:hAnsi="Arial" w:cs="Arial"/>
          <w:bCs/>
          <w:szCs w:val="24"/>
        </w:rPr>
      </w:pPr>
      <w:r w:rsidRPr="008E35C2">
        <w:rPr>
          <w:rFonts w:ascii="Arial" w:hAnsi="Arial" w:cs="Arial"/>
          <w:bCs/>
          <w:szCs w:val="24"/>
        </w:rPr>
        <w:t>Strony uzgadniają, iż szczegółowe terminy realizacji poszczególnych prac objętych umową określi harmonogram rzeczowo– finansowy</w:t>
      </w:r>
      <w:r w:rsidR="00EA7A6C" w:rsidRPr="008E35C2">
        <w:rPr>
          <w:rFonts w:ascii="Arial" w:hAnsi="Arial" w:cs="Arial"/>
          <w:bCs/>
          <w:szCs w:val="24"/>
        </w:rPr>
        <w:t>.</w:t>
      </w:r>
    </w:p>
    <w:p w14:paraId="5C717027" w14:textId="01D87726" w:rsidR="006C3090" w:rsidRPr="008E35C2" w:rsidRDefault="00C538F1" w:rsidP="008E35C2">
      <w:pPr>
        <w:pStyle w:val="Tekstpodstawowy31"/>
        <w:numPr>
          <w:ilvl w:val="0"/>
          <w:numId w:val="76"/>
        </w:numPr>
        <w:spacing w:line="360" w:lineRule="auto"/>
        <w:ind w:left="357" w:hanging="357"/>
        <w:jc w:val="left"/>
        <w:rPr>
          <w:rFonts w:ascii="Arial" w:hAnsi="Arial" w:cs="Arial"/>
          <w:bCs/>
          <w:szCs w:val="24"/>
        </w:rPr>
      </w:pPr>
      <w:r w:rsidRPr="008E35C2">
        <w:rPr>
          <w:rFonts w:ascii="Arial" w:hAnsi="Arial" w:cs="Arial"/>
          <w:szCs w:val="24"/>
        </w:rPr>
        <w:t xml:space="preserve">Wykonawca zobowiązany jest w terminie do </w:t>
      </w:r>
      <w:r w:rsidR="00F11EF5" w:rsidRPr="008E35C2">
        <w:rPr>
          <w:rFonts w:ascii="Arial" w:hAnsi="Arial" w:cs="Arial"/>
          <w:szCs w:val="24"/>
        </w:rPr>
        <w:t>7</w:t>
      </w:r>
      <w:r w:rsidRPr="008E35C2">
        <w:rPr>
          <w:rFonts w:ascii="Arial" w:hAnsi="Arial" w:cs="Arial"/>
          <w:szCs w:val="24"/>
        </w:rPr>
        <w:t xml:space="preserve"> dni od daty zawarcia</w:t>
      </w:r>
      <w:r w:rsidR="006C3090" w:rsidRPr="008E35C2">
        <w:rPr>
          <w:rFonts w:ascii="Arial" w:hAnsi="Arial" w:cs="Arial"/>
          <w:szCs w:val="24"/>
        </w:rPr>
        <w:t xml:space="preserve"> </w:t>
      </w:r>
      <w:r w:rsidRPr="008E35C2">
        <w:rPr>
          <w:rFonts w:ascii="Arial" w:hAnsi="Arial" w:cs="Arial"/>
          <w:szCs w:val="24"/>
        </w:rPr>
        <w:t xml:space="preserve">umowy </w:t>
      </w:r>
      <w:proofErr w:type="gramStart"/>
      <w:r w:rsidRPr="008E35C2">
        <w:rPr>
          <w:rFonts w:ascii="Arial" w:hAnsi="Arial" w:cs="Arial"/>
          <w:szCs w:val="24"/>
        </w:rPr>
        <w:t>przedłożyć  Zamawiającemu</w:t>
      </w:r>
      <w:proofErr w:type="gramEnd"/>
      <w:r w:rsidRPr="008E35C2">
        <w:rPr>
          <w:rFonts w:ascii="Arial" w:hAnsi="Arial" w:cs="Arial"/>
          <w:szCs w:val="24"/>
        </w:rPr>
        <w:t xml:space="preserve"> do zatwierdzenia harmonogram rzeczowo-finansowy dla zakresu objętego przedmiotem niniejszej umowy. Wykonawca wraz z</w:t>
      </w:r>
      <w:r w:rsidR="008E35C2">
        <w:rPr>
          <w:rFonts w:ascii="Arial" w:hAnsi="Arial" w:cs="Arial"/>
          <w:szCs w:val="24"/>
        </w:rPr>
        <w:t> </w:t>
      </w:r>
      <w:r w:rsidRPr="008E35C2">
        <w:rPr>
          <w:rFonts w:ascii="Arial" w:hAnsi="Arial" w:cs="Arial"/>
          <w:szCs w:val="24"/>
        </w:rPr>
        <w:t>harmonogramem przedłoży kosztorys Wykonawc</w:t>
      </w:r>
      <w:r w:rsidR="001F1837">
        <w:rPr>
          <w:rFonts w:ascii="Arial" w:hAnsi="Arial" w:cs="Arial"/>
          <w:szCs w:val="24"/>
        </w:rPr>
        <w:t>z</w:t>
      </w:r>
      <w:r w:rsidRPr="008E35C2">
        <w:rPr>
          <w:rFonts w:ascii="Arial" w:hAnsi="Arial" w:cs="Arial"/>
          <w:szCs w:val="24"/>
        </w:rPr>
        <w:t>y za wykonanie przedmiotu umowy.</w:t>
      </w:r>
    </w:p>
    <w:p w14:paraId="3A2456CB" w14:textId="12F5E220" w:rsidR="006C3090" w:rsidRPr="008E35C2" w:rsidRDefault="00C538F1" w:rsidP="008E35C2">
      <w:pPr>
        <w:pStyle w:val="Tekstpodstawowy31"/>
        <w:numPr>
          <w:ilvl w:val="0"/>
          <w:numId w:val="76"/>
        </w:numPr>
        <w:spacing w:line="360" w:lineRule="auto"/>
        <w:ind w:left="357" w:hanging="357"/>
        <w:jc w:val="left"/>
        <w:rPr>
          <w:rFonts w:ascii="Arial" w:hAnsi="Arial" w:cs="Arial"/>
          <w:bCs/>
          <w:szCs w:val="24"/>
        </w:rPr>
      </w:pPr>
      <w:r w:rsidRPr="008E35C2">
        <w:rPr>
          <w:rFonts w:ascii="Arial" w:hAnsi="Arial" w:cs="Arial"/>
          <w:bCs/>
          <w:szCs w:val="24"/>
        </w:rPr>
        <w:t>Harmonogram rzeczowo-finansowy wymaga zatwierdzenia przez Zamawiającego. Zamawiający ma prawo zgłosić w terminie 5 dni roboczych od</w:t>
      </w:r>
      <w:r w:rsidR="008E35C2">
        <w:rPr>
          <w:rFonts w:ascii="Arial" w:hAnsi="Arial" w:cs="Arial"/>
          <w:bCs/>
          <w:szCs w:val="24"/>
        </w:rPr>
        <w:t> </w:t>
      </w:r>
      <w:r w:rsidRPr="008E35C2">
        <w:rPr>
          <w:rFonts w:ascii="Arial" w:hAnsi="Arial" w:cs="Arial"/>
          <w:bCs/>
          <w:szCs w:val="24"/>
        </w:rPr>
        <w:t xml:space="preserve">dnia przekazania przez </w:t>
      </w:r>
      <w:proofErr w:type="gramStart"/>
      <w:r w:rsidRPr="008E35C2">
        <w:rPr>
          <w:rFonts w:ascii="Arial" w:hAnsi="Arial" w:cs="Arial"/>
          <w:bCs/>
          <w:szCs w:val="24"/>
        </w:rPr>
        <w:t>Wykonawcę  harmonogramu</w:t>
      </w:r>
      <w:proofErr w:type="gramEnd"/>
      <w:r w:rsidRPr="008E35C2">
        <w:rPr>
          <w:rFonts w:ascii="Arial" w:hAnsi="Arial" w:cs="Arial"/>
          <w:bCs/>
          <w:szCs w:val="24"/>
        </w:rPr>
        <w:t xml:space="preserve"> rzeczowo - </w:t>
      </w:r>
      <w:proofErr w:type="gramStart"/>
      <w:r w:rsidRPr="008E35C2">
        <w:rPr>
          <w:rFonts w:ascii="Arial" w:hAnsi="Arial" w:cs="Arial"/>
          <w:bCs/>
          <w:szCs w:val="24"/>
        </w:rPr>
        <w:t>finansowego  uzasadnione</w:t>
      </w:r>
      <w:proofErr w:type="gramEnd"/>
      <w:r w:rsidRPr="008E35C2">
        <w:rPr>
          <w:rFonts w:ascii="Arial" w:hAnsi="Arial" w:cs="Arial"/>
          <w:bCs/>
          <w:szCs w:val="24"/>
        </w:rPr>
        <w:t xml:space="preserve"> zastrzeżenia i </w:t>
      </w:r>
      <w:proofErr w:type="gramStart"/>
      <w:r w:rsidRPr="008E35C2">
        <w:rPr>
          <w:rFonts w:ascii="Arial" w:hAnsi="Arial" w:cs="Arial"/>
          <w:bCs/>
          <w:szCs w:val="24"/>
        </w:rPr>
        <w:t>uwagi  co</w:t>
      </w:r>
      <w:proofErr w:type="gramEnd"/>
      <w:r w:rsidRPr="008E35C2">
        <w:rPr>
          <w:rFonts w:ascii="Arial" w:hAnsi="Arial" w:cs="Arial"/>
          <w:bCs/>
          <w:szCs w:val="24"/>
        </w:rPr>
        <w:t xml:space="preserve"> do przedstawionego harmonogramu.</w:t>
      </w:r>
    </w:p>
    <w:p w14:paraId="70755DAE" w14:textId="77777777" w:rsidR="006C3090" w:rsidRPr="008E35C2" w:rsidRDefault="00C538F1" w:rsidP="008E35C2">
      <w:pPr>
        <w:pStyle w:val="Tekstpodstawowy31"/>
        <w:numPr>
          <w:ilvl w:val="0"/>
          <w:numId w:val="76"/>
        </w:numPr>
        <w:spacing w:line="360" w:lineRule="auto"/>
        <w:ind w:left="357" w:hanging="357"/>
        <w:jc w:val="left"/>
        <w:rPr>
          <w:rFonts w:ascii="Arial" w:hAnsi="Arial" w:cs="Arial"/>
          <w:bCs/>
          <w:szCs w:val="24"/>
        </w:rPr>
      </w:pPr>
      <w:r w:rsidRPr="008E35C2">
        <w:rPr>
          <w:rFonts w:ascii="Arial" w:hAnsi="Arial" w:cs="Arial"/>
          <w:bCs/>
          <w:szCs w:val="24"/>
        </w:rPr>
        <w:t>Wykonawca zobowiązany jest uwzględnić zastrzeżenia i uwagi, o których mowa w ust.</w:t>
      </w:r>
      <w:r w:rsidR="006C3090" w:rsidRPr="008E35C2">
        <w:rPr>
          <w:rFonts w:ascii="Arial" w:hAnsi="Arial" w:cs="Arial"/>
          <w:bCs/>
          <w:szCs w:val="24"/>
        </w:rPr>
        <w:t xml:space="preserve"> </w:t>
      </w:r>
      <w:r w:rsidR="00BB04E8" w:rsidRPr="008E35C2">
        <w:rPr>
          <w:rFonts w:ascii="Arial" w:hAnsi="Arial" w:cs="Arial"/>
          <w:bCs/>
          <w:szCs w:val="24"/>
        </w:rPr>
        <w:t>6</w:t>
      </w:r>
      <w:r w:rsidRPr="008E35C2">
        <w:rPr>
          <w:rFonts w:ascii="Arial" w:hAnsi="Arial" w:cs="Arial"/>
          <w:bCs/>
          <w:szCs w:val="24"/>
        </w:rPr>
        <w:t xml:space="preserve"> i przedłożyć Zamawiającemu poprawiony harmonogram rzeczowo-finansowy w terminie 5 dni roboczych od </w:t>
      </w:r>
      <w:proofErr w:type="gramStart"/>
      <w:r w:rsidRPr="008E35C2">
        <w:rPr>
          <w:rFonts w:ascii="Arial" w:hAnsi="Arial" w:cs="Arial"/>
          <w:bCs/>
          <w:szCs w:val="24"/>
        </w:rPr>
        <w:t>dnia  zgłoszenia</w:t>
      </w:r>
      <w:proofErr w:type="gramEnd"/>
      <w:r w:rsidRPr="008E35C2">
        <w:rPr>
          <w:rFonts w:ascii="Arial" w:hAnsi="Arial" w:cs="Arial"/>
          <w:bCs/>
          <w:szCs w:val="24"/>
        </w:rPr>
        <w:t xml:space="preserve"> zastrzeżeń i uwag przez Zamawiającego. </w:t>
      </w:r>
    </w:p>
    <w:p w14:paraId="30F406B7" w14:textId="0111DDD9" w:rsidR="006C3090" w:rsidRPr="008E35C2" w:rsidRDefault="00C538F1" w:rsidP="008E35C2">
      <w:pPr>
        <w:pStyle w:val="Tekstpodstawowy31"/>
        <w:numPr>
          <w:ilvl w:val="0"/>
          <w:numId w:val="76"/>
        </w:numPr>
        <w:spacing w:line="360" w:lineRule="auto"/>
        <w:ind w:left="357" w:hanging="357"/>
        <w:jc w:val="left"/>
        <w:rPr>
          <w:rFonts w:ascii="Arial" w:hAnsi="Arial" w:cs="Arial"/>
          <w:bCs/>
          <w:szCs w:val="24"/>
        </w:rPr>
      </w:pPr>
      <w:r w:rsidRPr="008E35C2">
        <w:rPr>
          <w:rFonts w:ascii="Arial" w:hAnsi="Arial" w:cs="Arial"/>
          <w:szCs w:val="24"/>
        </w:rPr>
        <w:t>Ostatecznie zaakceptowany harmonogram rzeczowo-finansowy stanowić będzie zał. nr 3 do umowy.</w:t>
      </w:r>
    </w:p>
    <w:p w14:paraId="27F2EF47" w14:textId="145ED2E7" w:rsidR="00564B36" w:rsidRPr="008E35C2" w:rsidRDefault="009B5BA7" w:rsidP="008E35C2">
      <w:pPr>
        <w:pStyle w:val="Tekstpodstawowy31"/>
        <w:numPr>
          <w:ilvl w:val="0"/>
          <w:numId w:val="76"/>
        </w:numPr>
        <w:spacing w:line="360" w:lineRule="auto"/>
        <w:ind w:left="357" w:hanging="357"/>
        <w:jc w:val="left"/>
        <w:rPr>
          <w:rFonts w:ascii="Arial" w:hAnsi="Arial" w:cs="Arial"/>
          <w:bCs/>
          <w:szCs w:val="24"/>
        </w:rPr>
      </w:pPr>
      <w:proofErr w:type="gramStart"/>
      <w:r w:rsidRPr="008E35C2">
        <w:rPr>
          <w:rFonts w:ascii="Arial" w:hAnsi="Arial" w:cs="Arial"/>
          <w:bCs/>
          <w:spacing w:val="-1"/>
          <w:szCs w:val="24"/>
        </w:rPr>
        <w:t>Aktualizacja  harmonogramu</w:t>
      </w:r>
      <w:proofErr w:type="gramEnd"/>
      <w:r w:rsidRPr="008E35C2">
        <w:rPr>
          <w:rFonts w:ascii="Arial" w:hAnsi="Arial" w:cs="Arial"/>
          <w:bCs/>
          <w:spacing w:val="-1"/>
          <w:szCs w:val="24"/>
        </w:rPr>
        <w:t xml:space="preserve"> rzeczowo-finansowego nie stanowi zmiany umowy i</w:t>
      </w:r>
      <w:r w:rsidR="008E35C2">
        <w:rPr>
          <w:rFonts w:ascii="Arial" w:hAnsi="Arial" w:cs="Arial"/>
          <w:bCs/>
          <w:spacing w:val="-1"/>
          <w:szCs w:val="24"/>
        </w:rPr>
        <w:t> </w:t>
      </w:r>
      <w:proofErr w:type="gramStart"/>
      <w:r w:rsidRPr="008E35C2">
        <w:rPr>
          <w:rFonts w:ascii="Arial" w:hAnsi="Arial" w:cs="Arial"/>
          <w:bCs/>
          <w:spacing w:val="-1"/>
          <w:szCs w:val="24"/>
        </w:rPr>
        <w:t>nie  wymaga</w:t>
      </w:r>
      <w:proofErr w:type="gramEnd"/>
      <w:r w:rsidRPr="008E35C2">
        <w:rPr>
          <w:rFonts w:ascii="Arial" w:hAnsi="Arial" w:cs="Arial"/>
          <w:bCs/>
          <w:spacing w:val="-1"/>
          <w:szCs w:val="24"/>
        </w:rPr>
        <w:t xml:space="preserve"> sporządzenia aneksu do umowy, a ponadto nie może stanowić podstawy do zmiany terminu realizacji umowy o którym mowa w ust.</w:t>
      </w:r>
      <w:r w:rsidR="006C3090" w:rsidRPr="008E35C2">
        <w:rPr>
          <w:rFonts w:ascii="Arial" w:hAnsi="Arial" w:cs="Arial"/>
          <w:bCs/>
          <w:spacing w:val="-1"/>
          <w:szCs w:val="24"/>
        </w:rPr>
        <w:t xml:space="preserve"> </w:t>
      </w:r>
      <w:r w:rsidRPr="008E35C2">
        <w:rPr>
          <w:rFonts w:ascii="Arial" w:hAnsi="Arial" w:cs="Arial"/>
          <w:bCs/>
          <w:spacing w:val="-1"/>
          <w:szCs w:val="24"/>
        </w:rPr>
        <w:t>2.</w:t>
      </w:r>
    </w:p>
    <w:p w14:paraId="1176327A" w14:textId="1BCD2436" w:rsidR="000E0CB2" w:rsidRPr="001D24DE" w:rsidRDefault="000E0CB2" w:rsidP="008E35C2">
      <w:pPr>
        <w:shd w:val="clear" w:color="auto" w:fill="FFFFFF"/>
        <w:spacing w:line="360" w:lineRule="auto"/>
        <w:rPr>
          <w:b/>
          <w:spacing w:val="-1"/>
          <w:sz w:val="24"/>
          <w:szCs w:val="24"/>
        </w:rPr>
      </w:pPr>
      <w:r w:rsidRPr="008E35C2">
        <w:rPr>
          <w:b/>
          <w:spacing w:val="-1"/>
          <w:sz w:val="24"/>
          <w:szCs w:val="24"/>
        </w:rPr>
        <w:t>§7</w:t>
      </w:r>
      <w:r w:rsidR="00855D47" w:rsidRPr="008E35C2">
        <w:rPr>
          <w:b/>
          <w:spacing w:val="-1"/>
          <w:sz w:val="24"/>
          <w:szCs w:val="24"/>
        </w:rPr>
        <w:t>.</w:t>
      </w:r>
    </w:p>
    <w:p w14:paraId="2432D592" w14:textId="77777777" w:rsidR="008E35C2" w:rsidRPr="001D24DE" w:rsidRDefault="008E35C2" w:rsidP="008E35C2">
      <w:pPr>
        <w:pStyle w:val="Akapitzlist"/>
        <w:numPr>
          <w:ilvl w:val="0"/>
          <w:numId w:val="77"/>
        </w:numPr>
        <w:shd w:val="clear" w:color="auto" w:fill="FFFFFF"/>
        <w:spacing w:line="360" w:lineRule="auto"/>
        <w:ind w:left="357" w:hanging="357"/>
        <w:rPr>
          <w:bCs/>
          <w:spacing w:val="-1"/>
          <w:sz w:val="24"/>
          <w:szCs w:val="24"/>
        </w:rPr>
      </w:pPr>
      <w:bookmarkStart w:id="7" w:name="_Hlk184729150"/>
      <w:r w:rsidRPr="001D24DE">
        <w:rPr>
          <w:bCs/>
          <w:spacing w:val="-1"/>
          <w:sz w:val="24"/>
          <w:szCs w:val="24"/>
        </w:rPr>
        <w:t xml:space="preserve">Osobami wyznaczonymi do współpracy ze strony Zamawiającego są: </w:t>
      </w:r>
    </w:p>
    <w:p w14:paraId="4D380985" w14:textId="77777777" w:rsidR="008E35C2" w:rsidRPr="001D24DE" w:rsidRDefault="008E35C2" w:rsidP="008E35C2">
      <w:pPr>
        <w:pStyle w:val="Akapitzlist"/>
        <w:numPr>
          <w:ilvl w:val="0"/>
          <w:numId w:val="78"/>
        </w:numPr>
        <w:shd w:val="clear" w:color="auto" w:fill="FFFFFF"/>
        <w:spacing w:line="360" w:lineRule="auto"/>
        <w:ind w:left="924" w:hanging="357"/>
        <w:rPr>
          <w:bCs/>
          <w:spacing w:val="-1"/>
          <w:sz w:val="24"/>
          <w:szCs w:val="24"/>
        </w:rPr>
      </w:pPr>
      <w:r w:rsidRPr="001D24DE">
        <w:rPr>
          <w:bCs/>
          <w:sz w:val="24"/>
          <w:szCs w:val="24"/>
        </w:rPr>
        <w:t xml:space="preserve">Wioleta Małecka tel. (43) 871-07-774 e-mail: </w:t>
      </w:r>
      <w:hyperlink r:id="rId8" w:history="1">
        <w:r w:rsidRPr="001D24DE">
          <w:rPr>
            <w:rStyle w:val="Hipercze"/>
            <w:bCs/>
            <w:color w:val="auto"/>
            <w:sz w:val="24"/>
            <w:szCs w:val="24"/>
          </w:rPr>
          <w:t>w.malecka@poddebice.pl</w:t>
        </w:r>
      </w:hyperlink>
      <w:r w:rsidRPr="001D24DE">
        <w:rPr>
          <w:bCs/>
          <w:sz w:val="24"/>
          <w:szCs w:val="24"/>
        </w:rPr>
        <w:t>,</w:t>
      </w:r>
    </w:p>
    <w:p w14:paraId="79D21817" w14:textId="77777777" w:rsidR="008E35C2" w:rsidRPr="001D24DE" w:rsidRDefault="008E35C2" w:rsidP="008E35C2">
      <w:pPr>
        <w:pStyle w:val="Akapitzlist"/>
        <w:numPr>
          <w:ilvl w:val="0"/>
          <w:numId w:val="78"/>
        </w:numPr>
        <w:shd w:val="clear" w:color="auto" w:fill="FFFFFF"/>
        <w:spacing w:line="360" w:lineRule="auto"/>
        <w:ind w:left="924" w:hanging="357"/>
        <w:rPr>
          <w:bCs/>
          <w:spacing w:val="-1"/>
          <w:sz w:val="24"/>
          <w:szCs w:val="24"/>
        </w:rPr>
      </w:pPr>
      <w:r w:rsidRPr="001D24DE">
        <w:rPr>
          <w:bCs/>
          <w:spacing w:val="-1"/>
          <w:sz w:val="24"/>
          <w:szCs w:val="24"/>
        </w:rPr>
        <w:t>Małgorzata Dąbrowska tel. (43) 871-07-771 e</w:t>
      </w:r>
      <w:hyperlink r:id="rId9" w:history="1">
        <w:r w:rsidRPr="001D24DE">
          <w:rPr>
            <w:rStyle w:val="Hipercze"/>
            <w:bCs/>
            <w:color w:val="auto"/>
            <w:spacing w:val="-1"/>
            <w:sz w:val="24"/>
            <w:szCs w:val="24"/>
            <w:u w:val="none"/>
          </w:rPr>
          <w:t xml:space="preserve">-mail: </w:t>
        </w:r>
        <w:r w:rsidRPr="001D24DE">
          <w:rPr>
            <w:rStyle w:val="Hipercze"/>
            <w:bCs/>
            <w:color w:val="auto"/>
            <w:spacing w:val="-1"/>
            <w:sz w:val="24"/>
            <w:szCs w:val="24"/>
          </w:rPr>
          <w:t>m.dabrowska@poddebice.pl</w:t>
        </w:r>
      </w:hyperlink>
      <w:r w:rsidRPr="001D24DE">
        <w:rPr>
          <w:bCs/>
          <w:spacing w:val="-1"/>
          <w:sz w:val="24"/>
          <w:szCs w:val="24"/>
        </w:rPr>
        <w:t>,</w:t>
      </w:r>
    </w:p>
    <w:p w14:paraId="0BF33653" w14:textId="77777777" w:rsidR="008E35C2" w:rsidRPr="00E425AD" w:rsidRDefault="008E35C2" w:rsidP="008E35C2">
      <w:pPr>
        <w:shd w:val="clear" w:color="auto" w:fill="FFFFFF"/>
        <w:spacing w:line="360" w:lineRule="auto"/>
        <w:rPr>
          <w:bCs/>
          <w:spacing w:val="-1"/>
          <w:sz w:val="24"/>
          <w:szCs w:val="24"/>
        </w:rPr>
      </w:pPr>
      <w:r w:rsidRPr="00E425AD">
        <w:rPr>
          <w:bCs/>
          <w:spacing w:val="-1"/>
          <w:sz w:val="24"/>
          <w:szCs w:val="24"/>
        </w:rPr>
        <w:lastRenderedPageBreak/>
        <w:t>a ze strony Wykonawcy jest:</w:t>
      </w:r>
    </w:p>
    <w:p w14:paraId="0C77CD52" w14:textId="77777777" w:rsidR="008E35C2" w:rsidRDefault="008E35C2" w:rsidP="008E35C2">
      <w:pPr>
        <w:shd w:val="clear" w:color="auto" w:fill="FFFFFF"/>
        <w:spacing w:line="360" w:lineRule="auto"/>
        <w:rPr>
          <w:bCs/>
          <w:spacing w:val="-1"/>
          <w:sz w:val="24"/>
          <w:szCs w:val="24"/>
        </w:rPr>
      </w:pPr>
      <w:r w:rsidRPr="00E425AD">
        <w:rPr>
          <w:bCs/>
          <w:spacing w:val="-1"/>
          <w:sz w:val="24"/>
          <w:szCs w:val="24"/>
        </w:rPr>
        <w:t>tel.</w:t>
      </w:r>
      <w:r>
        <w:rPr>
          <w:bCs/>
          <w:spacing w:val="-1"/>
          <w:sz w:val="24"/>
          <w:szCs w:val="24"/>
        </w:rPr>
        <w:t>:</w:t>
      </w:r>
      <w:r w:rsidRPr="00E425AD">
        <w:rPr>
          <w:bCs/>
          <w:spacing w:val="-1"/>
          <w:sz w:val="24"/>
          <w:szCs w:val="24"/>
        </w:rPr>
        <w:br/>
        <w:t>e-mail</w:t>
      </w:r>
      <w:r>
        <w:rPr>
          <w:bCs/>
          <w:spacing w:val="-1"/>
          <w:sz w:val="24"/>
          <w:szCs w:val="24"/>
        </w:rPr>
        <w:t>:</w:t>
      </w:r>
    </w:p>
    <w:p w14:paraId="63F943DC" w14:textId="1CAE1362" w:rsidR="001919B4" w:rsidRDefault="00734430" w:rsidP="008E35C2">
      <w:pPr>
        <w:pStyle w:val="Akapitzlist"/>
        <w:numPr>
          <w:ilvl w:val="0"/>
          <w:numId w:val="77"/>
        </w:numPr>
        <w:shd w:val="clear" w:color="auto" w:fill="FFFFFF"/>
        <w:spacing w:line="360" w:lineRule="auto"/>
        <w:ind w:left="357" w:hanging="357"/>
        <w:rPr>
          <w:bCs/>
          <w:spacing w:val="-1"/>
          <w:sz w:val="24"/>
          <w:szCs w:val="24"/>
        </w:rPr>
      </w:pPr>
      <w:r w:rsidRPr="008E35C2">
        <w:rPr>
          <w:rFonts w:eastAsia="TTE1DCF3C0t00"/>
          <w:bCs/>
          <w:spacing w:val="-1"/>
          <w:sz w:val="24"/>
          <w:szCs w:val="24"/>
        </w:rPr>
        <w:t>Wykonawca zobowiązuje się informować Zamawiającego o postępie prac i</w:t>
      </w:r>
      <w:r w:rsidR="008E35C2">
        <w:rPr>
          <w:rFonts w:eastAsia="TTE1DCF3C0t00"/>
          <w:bCs/>
          <w:spacing w:val="-1"/>
          <w:sz w:val="24"/>
          <w:szCs w:val="24"/>
        </w:rPr>
        <w:t> </w:t>
      </w:r>
      <w:r w:rsidRPr="008E35C2">
        <w:rPr>
          <w:rFonts w:eastAsia="TTE1DCF3C0t00"/>
          <w:bCs/>
          <w:spacing w:val="-1"/>
          <w:sz w:val="24"/>
          <w:szCs w:val="24"/>
        </w:rPr>
        <w:t xml:space="preserve">ewentualnych trudnościach w realizacji przedmiotu </w:t>
      </w:r>
      <w:r w:rsidR="00DB6D50" w:rsidRPr="008E35C2">
        <w:rPr>
          <w:rFonts w:eastAsia="TTE1DCF3C0t00"/>
          <w:bCs/>
          <w:spacing w:val="-1"/>
          <w:sz w:val="24"/>
          <w:szCs w:val="24"/>
        </w:rPr>
        <w:t xml:space="preserve">niniejszej </w:t>
      </w:r>
      <w:proofErr w:type="gramStart"/>
      <w:r w:rsidR="00DB6D50" w:rsidRPr="008E35C2">
        <w:rPr>
          <w:rFonts w:eastAsia="TTE1DCF3C0t00"/>
          <w:bCs/>
          <w:spacing w:val="-1"/>
          <w:sz w:val="24"/>
          <w:szCs w:val="24"/>
        </w:rPr>
        <w:t xml:space="preserve">umowy </w:t>
      </w:r>
      <w:r w:rsidRPr="008E35C2">
        <w:rPr>
          <w:rFonts w:eastAsia="TTE1DCF3C0t00"/>
          <w:bCs/>
          <w:spacing w:val="-1"/>
          <w:sz w:val="24"/>
          <w:szCs w:val="24"/>
        </w:rPr>
        <w:t xml:space="preserve"> pod</w:t>
      </w:r>
      <w:proofErr w:type="gramEnd"/>
      <w:r w:rsidRPr="008E35C2">
        <w:rPr>
          <w:rFonts w:eastAsia="TTE1DCF3C0t00"/>
          <w:bCs/>
          <w:spacing w:val="-1"/>
          <w:sz w:val="24"/>
          <w:szCs w:val="24"/>
        </w:rPr>
        <w:t xml:space="preserve"> rygorem utraty prawa występowania o zmiany terminu realizacji przedmiotu zamówienia.</w:t>
      </w:r>
      <w:r w:rsidR="000E0CB2" w:rsidRPr="008E35C2">
        <w:rPr>
          <w:bCs/>
          <w:spacing w:val="-1"/>
          <w:sz w:val="24"/>
          <w:szCs w:val="24"/>
        </w:rPr>
        <w:t xml:space="preserve"> </w:t>
      </w:r>
      <w:bookmarkEnd w:id="7"/>
    </w:p>
    <w:p w14:paraId="72F0A04D" w14:textId="77777777" w:rsidR="001919B4" w:rsidRPr="008E35C2" w:rsidRDefault="000E0CB2" w:rsidP="008E35C2">
      <w:pPr>
        <w:pStyle w:val="Akapitzlist"/>
        <w:numPr>
          <w:ilvl w:val="0"/>
          <w:numId w:val="77"/>
        </w:numPr>
        <w:shd w:val="clear" w:color="auto" w:fill="FFFFFF"/>
        <w:spacing w:line="360" w:lineRule="auto"/>
        <w:ind w:left="357" w:hanging="357"/>
        <w:rPr>
          <w:bCs/>
          <w:spacing w:val="-1"/>
          <w:sz w:val="24"/>
          <w:szCs w:val="24"/>
        </w:rPr>
      </w:pPr>
      <w:r w:rsidRPr="008E35C2">
        <w:rPr>
          <w:bCs/>
          <w:sz w:val="24"/>
          <w:szCs w:val="24"/>
        </w:rPr>
        <w:t>Przed rozpoczęciem robót Wykonawca opracuje plan bezpieczeństwa i ochrony zdrowia (</w:t>
      </w:r>
      <w:proofErr w:type="gramStart"/>
      <w:r w:rsidRPr="008E35C2">
        <w:rPr>
          <w:bCs/>
          <w:sz w:val="24"/>
          <w:szCs w:val="24"/>
        </w:rPr>
        <w:t>BIOZ)  zgodnie</w:t>
      </w:r>
      <w:proofErr w:type="gramEnd"/>
      <w:r w:rsidRPr="008E35C2">
        <w:rPr>
          <w:bCs/>
          <w:sz w:val="24"/>
          <w:szCs w:val="24"/>
        </w:rPr>
        <w:t xml:space="preserve"> z rozporządzeniem Ministra Infrastruktury w sprawie informacji dotyczącej bezpieczeństwa i ochrony </w:t>
      </w:r>
      <w:proofErr w:type="gramStart"/>
      <w:r w:rsidRPr="008E35C2">
        <w:rPr>
          <w:bCs/>
          <w:sz w:val="24"/>
          <w:szCs w:val="24"/>
        </w:rPr>
        <w:t>zdrowia  oraz</w:t>
      </w:r>
      <w:proofErr w:type="gramEnd"/>
      <w:r w:rsidRPr="008E35C2">
        <w:rPr>
          <w:bCs/>
          <w:sz w:val="24"/>
          <w:szCs w:val="24"/>
        </w:rPr>
        <w:t xml:space="preserve"> planu bezpieczeństwa i ochrony zdrowia. Integralną częścią tego planu powinno być szczegółowe oszacowanie ryzyka wykonywanych robót budowlanych wraz ze wskazaniem metod skutecznego ich minimalizowania.</w:t>
      </w:r>
    </w:p>
    <w:p w14:paraId="4B98D770" w14:textId="5ED75AEA" w:rsidR="00564B36" w:rsidRPr="008E35C2" w:rsidRDefault="000E0CB2" w:rsidP="008E35C2">
      <w:pPr>
        <w:pStyle w:val="Akapitzlist"/>
        <w:numPr>
          <w:ilvl w:val="0"/>
          <w:numId w:val="77"/>
        </w:numPr>
        <w:shd w:val="clear" w:color="auto" w:fill="FFFFFF"/>
        <w:spacing w:line="360" w:lineRule="auto"/>
        <w:ind w:left="357" w:hanging="357"/>
        <w:rPr>
          <w:bCs/>
          <w:spacing w:val="-1"/>
          <w:sz w:val="24"/>
          <w:szCs w:val="24"/>
        </w:rPr>
      </w:pPr>
      <w:r w:rsidRPr="008E35C2">
        <w:rPr>
          <w:bCs/>
          <w:sz w:val="24"/>
          <w:szCs w:val="24"/>
        </w:rPr>
        <w:t xml:space="preserve">Inspektor Nadzoru jest uprawniony w </w:t>
      </w:r>
      <w:r w:rsidR="006B6721" w:rsidRPr="008E35C2">
        <w:rPr>
          <w:bCs/>
          <w:sz w:val="24"/>
          <w:szCs w:val="24"/>
        </w:rPr>
        <w:t>sposób wiążący do</w:t>
      </w:r>
      <w:r w:rsidRPr="008E35C2">
        <w:rPr>
          <w:bCs/>
          <w:sz w:val="24"/>
          <w:szCs w:val="24"/>
        </w:rPr>
        <w:t xml:space="preserve"> występowania </w:t>
      </w:r>
      <w:r w:rsidR="006B6721" w:rsidRPr="008E35C2">
        <w:rPr>
          <w:bCs/>
          <w:sz w:val="24"/>
          <w:szCs w:val="24"/>
        </w:rPr>
        <w:t>do Wykonawcy</w:t>
      </w:r>
      <w:r w:rsidRPr="008E35C2">
        <w:rPr>
          <w:bCs/>
          <w:sz w:val="24"/>
          <w:szCs w:val="24"/>
        </w:rPr>
        <w:t xml:space="preserve"> o </w:t>
      </w:r>
      <w:r w:rsidR="006B6721" w:rsidRPr="008E35C2">
        <w:rPr>
          <w:bCs/>
          <w:sz w:val="24"/>
          <w:szCs w:val="24"/>
        </w:rPr>
        <w:t>uzupełnienie Planu</w:t>
      </w:r>
      <w:r w:rsidRPr="008E35C2">
        <w:rPr>
          <w:bCs/>
          <w:sz w:val="24"/>
          <w:szCs w:val="24"/>
        </w:rPr>
        <w:t xml:space="preserve"> </w:t>
      </w:r>
      <w:r w:rsidR="006B6721" w:rsidRPr="008E35C2">
        <w:rPr>
          <w:bCs/>
          <w:sz w:val="24"/>
          <w:szCs w:val="24"/>
        </w:rPr>
        <w:t>bezpieczeństwa i</w:t>
      </w:r>
      <w:r w:rsidRPr="008E35C2">
        <w:rPr>
          <w:bCs/>
          <w:sz w:val="24"/>
          <w:szCs w:val="24"/>
        </w:rPr>
        <w:t xml:space="preserve"> ochrony zdrowia</w:t>
      </w:r>
      <w:r w:rsidR="00564B36" w:rsidRPr="008E35C2">
        <w:rPr>
          <w:bCs/>
          <w:sz w:val="24"/>
          <w:szCs w:val="24"/>
        </w:rPr>
        <w:t>.</w:t>
      </w:r>
    </w:p>
    <w:p w14:paraId="1B461776" w14:textId="297D6BAF" w:rsidR="000E0CB2" w:rsidRPr="008E35C2" w:rsidRDefault="000E0CB2" w:rsidP="008E35C2">
      <w:pPr>
        <w:shd w:val="clear" w:color="auto" w:fill="FFFFFF"/>
        <w:spacing w:line="360" w:lineRule="auto"/>
        <w:rPr>
          <w:b/>
          <w:sz w:val="24"/>
          <w:szCs w:val="24"/>
        </w:rPr>
      </w:pPr>
      <w:r w:rsidRPr="008E35C2">
        <w:rPr>
          <w:b/>
          <w:spacing w:val="-1"/>
          <w:sz w:val="24"/>
          <w:szCs w:val="24"/>
        </w:rPr>
        <w:t>§8</w:t>
      </w:r>
      <w:r w:rsidR="00855D47" w:rsidRPr="008E35C2">
        <w:rPr>
          <w:b/>
          <w:spacing w:val="-1"/>
          <w:sz w:val="24"/>
          <w:szCs w:val="24"/>
        </w:rPr>
        <w:t>.</w:t>
      </w:r>
    </w:p>
    <w:p w14:paraId="6AFEBF97" w14:textId="2FC2796A" w:rsidR="000E0CB2" w:rsidRPr="008E35C2" w:rsidRDefault="000E0CB2" w:rsidP="008E35C2">
      <w:pPr>
        <w:numPr>
          <w:ilvl w:val="0"/>
          <w:numId w:val="79"/>
        </w:numPr>
        <w:spacing w:line="360" w:lineRule="auto"/>
        <w:ind w:left="357" w:hanging="357"/>
        <w:rPr>
          <w:bCs/>
          <w:sz w:val="24"/>
          <w:szCs w:val="24"/>
        </w:rPr>
      </w:pPr>
      <w:r w:rsidRPr="008E35C2">
        <w:rPr>
          <w:bCs/>
          <w:sz w:val="24"/>
          <w:szCs w:val="24"/>
        </w:rPr>
        <w:t xml:space="preserve">Od dnia przekazania terenu budowy Wykonawca ponosi pełną odpowiedzialność za szkody wyrządzone na tym </w:t>
      </w:r>
      <w:r w:rsidR="006B6721" w:rsidRPr="008E35C2">
        <w:rPr>
          <w:bCs/>
          <w:sz w:val="24"/>
          <w:szCs w:val="24"/>
        </w:rPr>
        <w:t>terenie Zamawiającemu</w:t>
      </w:r>
      <w:r w:rsidRPr="008E35C2">
        <w:rPr>
          <w:bCs/>
          <w:sz w:val="24"/>
          <w:szCs w:val="24"/>
        </w:rPr>
        <w:t xml:space="preserve"> czy </w:t>
      </w:r>
      <w:r w:rsidR="006B6721" w:rsidRPr="008E35C2">
        <w:rPr>
          <w:bCs/>
          <w:sz w:val="24"/>
          <w:szCs w:val="24"/>
        </w:rPr>
        <w:t>też osobom</w:t>
      </w:r>
      <w:r w:rsidRPr="008E35C2">
        <w:rPr>
          <w:bCs/>
          <w:sz w:val="24"/>
          <w:szCs w:val="24"/>
        </w:rPr>
        <w:t xml:space="preserve"> trzecim, w</w:t>
      </w:r>
      <w:r w:rsidR="008E35C2">
        <w:rPr>
          <w:bCs/>
          <w:sz w:val="24"/>
          <w:szCs w:val="24"/>
        </w:rPr>
        <w:t> </w:t>
      </w:r>
      <w:r w:rsidRPr="008E35C2">
        <w:rPr>
          <w:bCs/>
          <w:sz w:val="24"/>
          <w:szCs w:val="24"/>
        </w:rPr>
        <w:t xml:space="preserve">tym za szkody </w:t>
      </w:r>
      <w:r w:rsidR="006B6721" w:rsidRPr="008E35C2">
        <w:rPr>
          <w:bCs/>
          <w:sz w:val="24"/>
          <w:szCs w:val="24"/>
        </w:rPr>
        <w:t>na mieniu</w:t>
      </w:r>
      <w:r w:rsidRPr="008E35C2">
        <w:rPr>
          <w:bCs/>
          <w:sz w:val="24"/>
          <w:szCs w:val="24"/>
        </w:rPr>
        <w:t xml:space="preserve"> </w:t>
      </w:r>
      <w:r w:rsidR="006B6721" w:rsidRPr="008E35C2">
        <w:rPr>
          <w:bCs/>
          <w:sz w:val="24"/>
          <w:szCs w:val="24"/>
        </w:rPr>
        <w:t>oraz za</w:t>
      </w:r>
      <w:r w:rsidRPr="008E35C2">
        <w:rPr>
          <w:bCs/>
          <w:sz w:val="24"/>
          <w:szCs w:val="24"/>
        </w:rPr>
        <w:t xml:space="preserve"> szkody na osobie.</w:t>
      </w:r>
    </w:p>
    <w:p w14:paraId="4A08E6C3" w14:textId="0E9BA17F" w:rsidR="000E0CB2" w:rsidRPr="008E35C2" w:rsidRDefault="000E0CB2" w:rsidP="008E35C2">
      <w:pPr>
        <w:numPr>
          <w:ilvl w:val="0"/>
          <w:numId w:val="79"/>
        </w:numPr>
        <w:spacing w:line="360" w:lineRule="auto"/>
        <w:ind w:left="357" w:hanging="357"/>
        <w:rPr>
          <w:bCs/>
          <w:sz w:val="24"/>
          <w:szCs w:val="24"/>
        </w:rPr>
      </w:pPr>
      <w:r w:rsidRPr="008E35C2">
        <w:rPr>
          <w:bCs/>
          <w:spacing w:val="-1"/>
          <w:sz w:val="24"/>
          <w:szCs w:val="24"/>
        </w:rPr>
        <w:t>Wykonawca ponosi pełną odpowiedzialność za teren budowy, odpowiada za</w:t>
      </w:r>
      <w:r w:rsidR="008E35C2">
        <w:rPr>
          <w:bCs/>
          <w:spacing w:val="-1"/>
          <w:sz w:val="24"/>
          <w:szCs w:val="24"/>
        </w:rPr>
        <w:t> </w:t>
      </w:r>
      <w:r w:rsidRPr="008E35C2">
        <w:rPr>
          <w:bCs/>
          <w:spacing w:val="-1"/>
          <w:sz w:val="24"/>
          <w:szCs w:val="24"/>
        </w:rPr>
        <w:t xml:space="preserve">mienie oraz materiały przeznaczone do </w:t>
      </w:r>
      <w:r w:rsidR="006B6721" w:rsidRPr="008E35C2">
        <w:rPr>
          <w:bCs/>
          <w:spacing w:val="-1"/>
          <w:sz w:val="24"/>
          <w:szCs w:val="24"/>
        </w:rPr>
        <w:t>wykonania robót</w:t>
      </w:r>
      <w:r w:rsidRPr="008E35C2">
        <w:rPr>
          <w:bCs/>
          <w:spacing w:val="-1"/>
          <w:sz w:val="24"/>
          <w:szCs w:val="24"/>
        </w:rPr>
        <w:t xml:space="preserve"> od chwili przekazania terenu budowy do podpisania bezusterkowego protokołu odbioru końcowego.</w:t>
      </w:r>
    </w:p>
    <w:p w14:paraId="038D1468" w14:textId="0F506791" w:rsidR="000E0CB2" w:rsidRPr="008E35C2" w:rsidRDefault="000E0CB2" w:rsidP="008E35C2">
      <w:pPr>
        <w:numPr>
          <w:ilvl w:val="0"/>
          <w:numId w:val="79"/>
        </w:numPr>
        <w:spacing w:line="360" w:lineRule="auto"/>
        <w:ind w:left="357" w:hanging="357"/>
        <w:rPr>
          <w:bCs/>
          <w:sz w:val="24"/>
          <w:szCs w:val="24"/>
        </w:rPr>
      </w:pPr>
      <w:r w:rsidRPr="008E35C2">
        <w:rPr>
          <w:bCs/>
          <w:spacing w:val="-1"/>
          <w:sz w:val="24"/>
          <w:szCs w:val="24"/>
        </w:rPr>
        <w:t>Zamawiający zwolniony jest z odpowiedzialności za mienie Wykonawcy i jego podwykonawców.</w:t>
      </w:r>
    </w:p>
    <w:p w14:paraId="5654889C" w14:textId="3BEC186F" w:rsidR="000E0CB2" w:rsidRPr="008E35C2" w:rsidRDefault="000E0CB2" w:rsidP="008E35C2">
      <w:pPr>
        <w:shd w:val="clear" w:color="auto" w:fill="FFFFFF"/>
        <w:spacing w:line="360" w:lineRule="auto"/>
        <w:rPr>
          <w:b/>
          <w:sz w:val="24"/>
          <w:szCs w:val="24"/>
        </w:rPr>
      </w:pPr>
      <w:r w:rsidRPr="008E35C2">
        <w:rPr>
          <w:b/>
          <w:spacing w:val="-1"/>
          <w:sz w:val="24"/>
          <w:szCs w:val="24"/>
        </w:rPr>
        <w:t>§9</w:t>
      </w:r>
      <w:r w:rsidR="00855D47" w:rsidRPr="008E35C2">
        <w:rPr>
          <w:b/>
          <w:spacing w:val="-1"/>
          <w:sz w:val="24"/>
          <w:szCs w:val="24"/>
        </w:rPr>
        <w:t>.</w:t>
      </w:r>
    </w:p>
    <w:p w14:paraId="0409B6AC" w14:textId="7DE639A1" w:rsidR="00243137" w:rsidRPr="008E35C2" w:rsidRDefault="00243137" w:rsidP="008E35C2">
      <w:pPr>
        <w:pStyle w:val="Akapitzlist"/>
        <w:numPr>
          <w:ilvl w:val="0"/>
          <w:numId w:val="19"/>
        </w:numPr>
        <w:shd w:val="clear" w:color="auto" w:fill="FFFFFF"/>
        <w:spacing w:line="360" w:lineRule="auto"/>
        <w:ind w:left="357" w:hanging="357"/>
        <w:rPr>
          <w:bCs/>
          <w:sz w:val="24"/>
          <w:szCs w:val="24"/>
        </w:rPr>
      </w:pPr>
      <w:r w:rsidRPr="008E35C2">
        <w:rPr>
          <w:bCs/>
          <w:sz w:val="24"/>
          <w:szCs w:val="24"/>
        </w:rPr>
        <w:t xml:space="preserve">W dniu podpisania umowy Wykonawca przekaże </w:t>
      </w:r>
      <w:r w:rsidR="00935985" w:rsidRPr="008E35C2">
        <w:rPr>
          <w:bCs/>
          <w:sz w:val="24"/>
          <w:szCs w:val="24"/>
        </w:rPr>
        <w:t>Zamawiającemu poniższe</w:t>
      </w:r>
      <w:r w:rsidRPr="008E35C2">
        <w:rPr>
          <w:bCs/>
          <w:sz w:val="24"/>
          <w:szCs w:val="24"/>
        </w:rPr>
        <w:t xml:space="preserve"> polisy </w:t>
      </w:r>
      <w:r w:rsidR="006B6721" w:rsidRPr="008E35C2">
        <w:rPr>
          <w:bCs/>
          <w:sz w:val="24"/>
          <w:szCs w:val="24"/>
        </w:rPr>
        <w:t>ubezpieczenia z</w:t>
      </w:r>
      <w:r w:rsidRPr="008E35C2">
        <w:rPr>
          <w:bCs/>
          <w:sz w:val="24"/>
          <w:szCs w:val="24"/>
        </w:rPr>
        <w:t xml:space="preserve"> franszyzą </w:t>
      </w:r>
      <w:r w:rsidR="006B6721" w:rsidRPr="008E35C2">
        <w:rPr>
          <w:bCs/>
          <w:sz w:val="24"/>
          <w:szCs w:val="24"/>
        </w:rPr>
        <w:t>redukcyjną nieprzekraczającą</w:t>
      </w:r>
      <w:r w:rsidRPr="008E35C2">
        <w:rPr>
          <w:bCs/>
          <w:sz w:val="24"/>
          <w:szCs w:val="24"/>
        </w:rPr>
        <w:t xml:space="preserve"> kwoty 10.000,00 zł;</w:t>
      </w:r>
    </w:p>
    <w:p w14:paraId="6F575983" w14:textId="05FA8523" w:rsidR="001919B4" w:rsidRPr="008E35C2" w:rsidRDefault="00243137" w:rsidP="008E35C2">
      <w:pPr>
        <w:pStyle w:val="Akapitzlist"/>
        <w:numPr>
          <w:ilvl w:val="0"/>
          <w:numId w:val="20"/>
        </w:numPr>
        <w:shd w:val="clear" w:color="auto" w:fill="FFFFFF"/>
        <w:spacing w:line="360" w:lineRule="auto"/>
        <w:ind w:left="924" w:hanging="357"/>
        <w:rPr>
          <w:bCs/>
          <w:sz w:val="24"/>
          <w:szCs w:val="24"/>
        </w:rPr>
      </w:pPr>
      <w:r w:rsidRPr="008E35C2">
        <w:rPr>
          <w:bCs/>
          <w:sz w:val="24"/>
          <w:szCs w:val="24"/>
        </w:rPr>
        <w:t>ubezpieczenie od odpowiedzialności cywilnej w zakresie prowadzonej działalności gospodarczej (odpowiedzialność deliktowa i kontraktowa) obejmujące swoim zakresem, co najmniej szkody poniesione przez osoby trzecie, a także Zamawiającego oraz przedstawicieli i pracowników Zamawiającego i Wykonawcy w wyniku śmierci, uszkodzenia ciała lub rozstroju zdrowia (szkoda osobowa) lub w wyniku utraty, uszkodzenia lub zniszczenia  mienia (szkoda rzeczowa), powstałe w związku z</w:t>
      </w:r>
      <w:r w:rsidR="008E35C2">
        <w:rPr>
          <w:bCs/>
          <w:sz w:val="24"/>
          <w:szCs w:val="24"/>
        </w:rPr>
        <w:t> </w:t>
      </w:r>
      <w:r w:rsidRPr="008E35C2">
        <w:rPr>
          <w:bCs/>
          <w:sz w:val="24"/>
          <w:szCs w:val="24"/>
        </w:rPr>
        <w:t xml:space="preserve">wykonywaniem robót budowlanych oraz innych prac objętych przedmiotem </w:t>
      </w:r>
      <w:r w:rsidRPr="008E35C2">
        <w:rPr>
          <w:bCs/>
          <w:sz w:val="24"/>
          <w:szCs w:val="24"/>
        </w:rPr>
        <w:lastRenderedPageBreak/>
        <w:t xml:space="preserve">niniejszej umowy na sumę ubezpieczenia  nie mniejszą niż kwota  </w:t>
      </w:r>
      <w:r w:rsidR="00F15073" w:rsidRPr="008E35C2">
        <w:rPr>
          <w:bCs/>
          <w:sz w:val="24"/>
          <w:szCs w:val="24"/>
        </w:rPr>
        <w:t>3</w:t>
      </w:r>
      <w:r w:rsidR="001919B4" w:rsidRPr="008E35C2">
        <w:rPr>
          <w:bCs/>
          <w:sz w:val="24"/>
          <w:szCs w:val="24"/>
        </w:rPr>
        <w:t>.</w:t>
      </w:r>
      <w:r w:rsidR="002446AE" w:rsidRPr="008E35C2">
        <w:rPr>
          <w:bCs/>
          <w:sz w:val="24"/>
          <w:szCs w:val="24"/>
        </w:rPr>
        <w:t>00</w:t>
      </w:r>
      <w:r w:rsidRPr="008E35C2">
        <w:rPr>
          <w:bCs/>
          <w:sz w:val="24"/>
          <w:szCs w:val="24"/>
        </w:rPr>
        <w:t>0</w:t>
      </w:r>
      <w:r w:rsidR="001919B4" w:rsidRPr="008E35C2">
        <w:rPr>
          <w:bCs/>
          <w:sz w:val="24"/>
          <w:szCs w:val="24"/>
        </w:rPr>
        <w:t>.</w:t>
      </w:r>
      <w:r w:rsidRPr="008E35C2">
        <w:rPr>
          <w:bCs/>
          <w:sz w:val="24"/>
          <w:szCs w:val="24"/>
        </w:rPr>
        <w:t xml:space="preserve">000,00 zł  z minimalną sumą ubezpieczenia za jedno zdarzenie  polegające na śmierci,  uszkodzeniu ciała  lub rozstroju zdrowia </w:t>
      </w:r>
      <w:r w:rsidR="00AB3A63" w:rsidRPr="008E35C2">
        <w:rPr>
          <w:bCs/>
          <w:sz w:val="24"/>
          <w:szCs w:val="24"/>
        </w:rPr>
        <w:br/>
      </w:r>
      <w:r w:rsidRPr="008E35C2">
        <w:rPr>
          <w:bCs/>
          <w:sz w:val="24"/>
          <w:szCs w:val="24"/>
        </w:rPr>
        <w:t>w wysokości nie mniejszej niż</w:t>
      </w:r>
      <w:r w:rsidR="001D614E" w:rsidRPr="008E35C2">
        <w:rPr>
          <w:bCs/>
          <w:sz w:val="24"/>
          <w:szCs w:val="24"/>
        </w:rPr>
        <w:t xml:space="preserve"> </w:t>
      </w:r>
      <w:r w:rsidR="00F15073" w:rsidRPr="008E35C2">
        <w:rPr>
          <w:bCs/>
          <w:sz w:val="24"/>
          <w:szCs w:val="24"/>
        </w:rPr>
        <w:t>1.0</w:t>
      </w:r>
      <w:r w:rsidR="002446AE" w:rsidRPr="008E35C2">
        <w:rPr>
          <w:bCs/>
          <w:sz w:val="24"/>
          <w:szCs w:val="24"/>
        </w:rPr>
        <w:t>0</w:t>
      </w:r>
      <w:r w:rsidRPr="008E35C2">
        <w:rPr>
          <w:bCs/>
          <w:sz w:val="24"/>
          <w:szCs w:val="24"/>
        </w:rPr>
        <w:t>0</w:t>
      </w:r>
      <w:r w:rsidR="001919B4" w:rsidRPr="008E35C2">
        <w:rPr>
          <w:bCs/>
          <w:sz w:val="24"/>
          <w:szCs w:val="24"/>
        </w:rPr>
        <w:t>.</w:t>
      </w:r>
      <w:r w:rsidRPr="008E35C2">
        <w:rPr>
          <w:bCs/>
          <w:sz w:val="24"/>
          <w:szCs w:val="24"/>
        </w:rPr>
        <w:t>000,00 zł;</w:t>
      </w:r>
    </w:p>
    <w:p w14:paraId="4A355136" w14:textId="77777777" w:rsidR="001919B4" w:rsidRPr="008E35C2" w:rsidRDefault="00243137" w:rsidP="008E35C2">
      <w:pPr>
        <w:pStyle w:val="Akapitzlist"/>
        <w:numPr>
          <w:ilvl w:val="0"/>
          <w:numId w:val="20"/>
        </w:numPr>
        <w:shd w:val="clear" w:color="auto" w:fill="FFFFFF"/>
        <w:spacing w:line="360" w:lineRule="auto"/>
        <w:ind w:left="924" w:hanging="357"/>
        <w:rPr>
          <w:bCs/>
          <w:sz w:val="24"/>
          <w:szCs w:val="24"/>
        </w:rPr>
      </w:pPr>
      <w:r w:rsidRPr="008E35C2">
        <w:rPr>
          <w:bCs/>
          <w:sz w:val="24"/>
          <w:szCs w:val="24"/>
        </w:rPr>
        <w:t xml:space="preserve">ubezpieczenie od wszystkich </w:t>
      </w:r>
      <w:proofErr w:type="spellStart"/>
      <w:r w:rsidRPr="008E35C2">
        <w:rPr>
          <w:bCs/>
          <w:sz w:val="24"/>
          <w:szCs w:val="24"/>
        </w:rPr>
        <w:t>ryzyk</w:t>
      </w:r>
      <w:proofErr w:type="spellEnd"/>
      <w:r w:rsidRPr="008E35C2">
        <w:rPr>
          <w:bCs/>
          <w:sz w:val="24"/>
          <w:szCs w:val="24"/>
        </w:rPr>
        <w:t xml:space="preserve"> budowlano - montażowych przedsięwzięcia inwestycyjnego (polisa CAR/EAR) na sumę ubezpieczenia nie mniejszą </w:t>
      </w:r>
      <w:proofErr w:type="gramStart"/>
      <w:r w:rsidRPr="008E35C2">
        <w:rPr>
          <w:bCs/>
          <w:sz w:val="24"/>
          <w:szCs w:val="24"/>
        </w:rPr>
        <w:t xml:space="preserve">niż  </w:t>
      </w:r>
      <w:r w:rsidR="001919B4" w:rsidRPr="008E35C2">
        <w:rPr>
          <w:bCs/>
          <w:sz w:val="24"/>
          <w:szCs w:val="24"/>
        </w:rPr>
        <w:t>1.</w:t>
      </w:r>
      <w:r w:rsidR="002A175F" w:rsidRPr="008E35C2">
        <w:rPr>
          <w:bCs/>
          <w:sz w:val="24"/>
          <w:szCs w:val="24"/>
        </w:rPr>
        <w:t>0</w:t>
      </w:r>
      <w:r w:rsidR="002446AE" w:rsidRPr="008E35C2">
        <w:rPr>
          <w:bCs/>
          <w:sz w:val="24"/>
          <w:szCs w:val="24"/>
        </w:rPr>
        <w:t>0</w:t>
      </w:r>
      <w:r w:rsidRPr="008E35C2">
        <w:rPr>
          <w:bCs/>
          <w:sz w:val="24"/>
          <w:szCs w:val="24"/>
        </w:rPr>
        <w:t>0</w:t>
      </w:r>
      <w:r w:rsidR="001919B4" w:rsidRPr="008E35C2">
        <w:rPr>
          <w:bCs/>
          <w:sz w:val="24"/>
          <w:szCs w:val="24"/>
        </w:rPr>
        <w:t>.</w:t>
      </w:r>
      <w:r w:rsidRPr="008E35C2">
        <w:rPr>
          <w:bCs/>
          <w:sz w:val="24"/>
          <w:szCs w:val="24"/>
        </w:rPr>
        <w:t>000</w:t>
      </w:r>
      <w:proofErr w:type="gramEnd"/>
      <w:r w:rsidRPr="008E35C2">
        <w:rPr>
          <w:bCs/>
          <w:sz w:val="24"/>
          <w:szCs w:val="24"/>
        </w:rPr>
        <w:t>,00 zł.</w:t>
      </w:r>
    </w:p>
    <w:p w14:paraId="2FC03498" w14:textId="747DFE57" w:rsidR="001919B4" w:rsidRPr="008E35C2" w:rsidRDefault="00243137" w:rsidP="008E35C2">
      <w:pPr>
        <w:pStyle w:val="Akapitzlist"/>
        <w:numPr>
          <w:ilvl w:val="0"/>
          <w:numId w:val="19"/>
        </w:numPr>
        <w:shd w:val="clear" w:color="auto" w:fill="FFFFFF"/>
        <w:spacing w:line="360" w:lineRule="auto"/>
        <w:ind w:left="357" w:hanging="357"/>
        <w:rPr>
          <w:bCs/>
          <w:sz w:val="24"/>
          <w:szCs w:val="24"/>
        </w:rPr>
      </w:pPr>
      <w:r w:rsidRPr="008E35C2">
        <w:rPr>
          <w:bCs/>
          <w:sz w:val="24"/>
          <w:szCs w:val="24"/>
        </w:rPr>
        <w:t>Wypełnienie określonego w ust.1 umowy zobowiązania nie wyłącza i nie ogranicza odpowiedzialności Wykonawcy wynikającej z niniejszej umowy</w:t>
      </w:r>
      <w:r w:rsidR="001D614E" w:rsidRPr="008E35C2">
        <w:rPr>
          <w:bCs/>
          <w:sz w:val="24"/>
          <w:szCs w:val="24"/>
        </w:rPr>
        <w:t xml:space="preserve"> na</w:t>
      </w:r>
      <w:r w:rsidR="008468D2">
        <w:rPr>
          <w:bCs/>
          <w:sz w:val="24"/>
          <w:szCs w:val="24"/>
        </w:rPr>
        <w:t> </w:t>
      </w:r>
      <w:r w:rsidR="001D614E" w:rsidRPr="008E35C2">
        <w:rPr>
          <w:bCs/>
          <w:sz w:val="24"/>
          <w:szCs w:val="24"/>
        </w:rPr>
        <w:t>zasadach ogó</w:t>
      </w:r>
      <w:r w:rsidR="006D51DB" w:rsidRPr="008E35C2">
        <w:rPr>
          <w:bCs/>
          <w:sz w:val="24"/>
          <w:szCs w:val="24"/>
        </w:rPr>
        <w:t>lnych.</w:t>
      </w:r>
    </w:p>
    <w:p w14:paraId="6E7ADEB2" w14:textId="271EBAC5" w:rsidR="001919B4" w:rsidRPr="008E35C2" w:rsidRDefault="00243137" w:rsidP="008E35C2">
      <w:pPr>
        <w:pStyle w:val="Akapitzlist"/>
        <w:numPr>
          <w:ilvl w:val="0"/>
          <w:numId w:val="19"/>
        </w:numPr>
        <w:shd w:val="clear" w:color="auto" w:fill="FFFFFF"/>
        <w:spacing w:line="360" w:lineRule="auto"/>
        <w:ind w:left="357" w:hanging="357"/>
        <w:rPr>
          <w:bCs/>
          <w:sz w:val="24"/>
          <w:szCs w:val="24"/>
        </w:rPr>
      </w:pPr>
      <w:r w:rsidRPr="008E35C2">
        <w:rPr>
          <w:bCs/>
          <w:sz w:val="24"/>
          <w:szCs w:val="24"/>
        </w:rPr>
        <w:t xml:space="preserve">Umowę ubezpieczenia o której mowa w ust.1 pkt 1 Wykonawca zobowiązuje się posiadać przez cały okres realizacji umowy oraz w okresie udzielonej gwarancji. Na dwa tygodnie przed upływem obowiązującej Polisy Wykonawca jest zobowiązany do przedłożenia Polisy na kolejny okres pod rygorem zapłaty kary </w:t>
      </w:r>
      <w:proofErr w:type="gramStart"/>
      <w:r w:rsidR="001D614E" w:rsidRPr="008E35C2">
        <w:rPr>
          <w:bCs/>
          <w:sz w:val="24"/>
          <w:szCs w:val="24"/>
        </w:rPr>
        <w:t xml:space="preserve">umownej, </w:t>
      </w:r>
      <w:r w:rsidRPr="008E35C2">
        <w:rPr>
          <w:bCs/>
          <w:sz w:val="24"/>
          <w:szCs w:val="24"/>
        </w:rPr>
        <w:t xml:space="preserve"> a</w:t>
      </w:r>
      <w:proofErr w:type="gramEnd"/>
      <w:r w:rsidRPr="008E35C2">
        <w:rPr>
          <w:bCs/>
          <w:sz w:val="24"/>
          <w:szCs w:val="24"/>
        </w:rPr>
        <w:t xml:space="preserve"> następnie przedłużana zgodnie z postanowieniami ust.</w:t>
      </w:r>
      <w:r w:rsidR="001919B4" w:rsidRPr="008E35C2">
        <w:rPr>
          <w:bCs/>
          <w:sz w:val="24"/>
          <w:szCs w:val="24"/>
        </w:rPr>
        <w:t xml:space="preserve"> </w:t>
      </w:r>
      <w:r w:rsidRPr="008E35C2">
        <w:rPr>
          <w:bCs/>
          <w:sz w:val="24"/>
          <w:szCs w:val="24"/>
        </w:rPr>
        <w:t xml:space="preserve">5. </w:t>
      </w:r>
      <w:r w:rsidR="005864FB" w:rsidRPr="008E35C2">
        <w:rPr>
          <w:bCs/>
          <w:sz w:val="24"/>
          <w:szCs w:val="24"/>
        </w:rPr>
        <w:br/>
      </w:r>
      <w:r w:rsidRPr="008E35C2">
        <w:rPr>
          <w:bCs/>
          <w:sz w:val="24"/>
          <w:szCs w:val="24"/>
        </w:rPr>
        <w:t>Umowę ubezpieczenia o której mowa w ust.</w:t>
      </w:r>
      <w:r w:rsidR="001919B4" w:rsidRPr="008E35C2">
        <w:rPr>
          <w:bCs/>
          <w:sz w:val="24"/>
          <w:szCs w:val="24"/>
        </w:rPr>
        <w:t xml:space="preserve"> </w:t>
      </w:r>
      <w:r w:rsidRPr="008E35C2">
        <w:rPr>
          <w:bCs/>
          <w:sz w:val="24"/>
          <w:szCs w:val="24"/>
        </w:rPr>
        <w:t>1</w:t>
      </w:r>
      <w:r w:rsidR="001919B4" w:rsidRPr="008E35C2">
        <w:rPr>
          <w:bCs/>
          <w:sz w:val="24"/>
          <w:szCs w:val="24"/>
        </w:rPr>
        <w:t xml:space="preserve"> </w:t>
      </w:r>
      <w:r w:rsidRPr="008E35C2">
        <w:rPr>
          <w:bCs/>
          <w:sz w:val="24"/>
          <w:szCs w:val="24"/>
        </w:rPr>
        <w:t>pkt 2</w:t>
      </w:r>
      <w:r w:rsidR="001919B4" w:rsidRPr="008E35C2">
        <w:rPr>
          <w:bCs/>
          <w:sz w:val="24"/>
          <w:szCs w:val="24"/>
        </w:rPr>
        <w:t xml:space="preserve"> </w:t>
      </w:r>
      <w:r w:rsidRPr="008E35C2">
        <w:rPr>
          <w:bCs/>
          <w:sz w:val="24"/>
          <w:szCs w:val="24"/>
        </w:rPr>
        <w:t>Wykonawca zobowiązuje się</w:t>
      </w:r>
      <w:r w:rsidR="008468D2">
        <w:rPr>
          <w:bCs/>
          <w:sz w:val="24"/>
          <w:szCs w:val="24"/>
        </w:rPr>
        <w:t> </w:t>
      </w:r>
      <w:r w:rsidRPr="008E35C2">
        <w:rPr>
          <w:bCs/>
          <w:sz w:val="24"/>
          <w:szCs w:val="24"/>
        </w:rPr>
        <w:t>posiadać </w:t>
      </w:r>
      <w:r w:rsidR="00146B37">
        <w:rPr>
          <w:bCs/>
          <w:sz w:val="24"/>
          <w:szCs w:val="24"/>
        </w:rPr>
        <w:t>przez cały okres umowy</w:t>
      </w:r>
      <w:r w:rsidR="001919B4" w:rsidRPr="008E35C2">
        <w:rPr>
          <w:bCs/>
          <w:sz w:val="24"/>
          <w:szCs w:val="24"/>
        </w:rPr>
        <w:t xml:space="preserve"> </w:t>
      </w:r>
      <w:r w:rsidR="005864FB" w:rsidRPr="008E35C2">
        <w:rPr>
          <w:bCs/>
          <w:sz w:val="24"/>
          <w:szCs w:val="24"/>
        </w:rPr>
        <w:t>pod rygorem zapłaty kary umownej wysokości 30</w:t>
      </w:r>
      <w:r w:rsidR="00D338EF" w:rsidRPr="008E35C2">
        <w:rPr>
          <w:bCs/>
          <w:sz w:val="24"/>
          <w:szCs w:val="24"/>
        </w:rPr>
        <w:t>.</w:t>
      </w:r>
      <w:r w:rsidR="005864FB" w:rsidRPr="008E35C2">
        <w:rPr>
          <w:bCs/>
          <w:sz w:val="24"/>
          <w:szCs w:val="24"/>
        </w:rPr>
        <w:t>000,00 zł.</w:t>
      </w:r>
    </w:p>
    <w:p w14:paraId="156E2C3D" w14:textId="77777777" w:rsidR="001919B4" w:rsidRPr="008E35C2" w:rsidRDefault="00243137" w:rsidP="008E35C2">
      <w:pPr>
        <w:pStyle w:val="Akapitzlist"/>
        <w:numPr>
          <w:ilvl w:val="0"/>
          <w:numId w:val="19"/>
        </w:numPr>
        <w:shd w:val="clear" w:color="auto" w:fill="FFFFFF"/>
        <w:spacing w:line="360" w:lineRule="auto"/>
        <w:ind w:left="357" w:hanging="357"/>
        <w:rPr>
          <w:bCs/>
          <w:sz w:val="24"/>
          <w:szCs w:val="24"/>
        </w:rPr>
      </w:pPr>
      <w:r w:rsidRPr="008E35C2">
        <w:rPr>
          <w:bCs/>
          <w:sz w:val="24"/>
          <w:szCs w:val="24"/>
        </w:rPr>
        <w:t>Wraz z polisami Wykonawca jest zobowiązany przekazać Zamawiającemu dowody uiszczenia składki za ten okres.</w:t>
      </w:r>
    </w:p>
    <w:p w14:paraId="0BAB4097" w14:textId="07E7D5D4" w:rsidR="00243137" w:rsidRPr="008E35C2" w:rsidRDefault="00243137" w:rsidP="008E35C2">
      <w:pPr>
        <w:pStyle w:val="Akapitzlist"/>
        <w:numPr>
          <w:ilvl w:val="0"/>
          <w:numId w:val="19"/>
        </w:numPr>
        <w:shd w:val="clear" w:color="auto" w:fill="FFFFFF"/>
        <w:spacing w:line="360" w:lineRule="auto"/>
        <w:ind w:left="357" w:hanging="357"/>
        <w:rPr>
          <w:bCs/>
          <w:sz w:val="24"/>
          <w:szCs w:val="24"/>
        </w:rPr>
      </w:pPr>
      <w:r w:rsidRPr="008E35C2">
        <w:rPr>
          <w:bCs/>
          <w:sz w:val="24"/>
          <w:szCs w:val="24"/>
        </w:rPr>
        <w:t xml:space="preserve">Wszelkie zmiany warunków </w:t>
      </w:r>
      <w:proofErr w:type="gramStart"/>
      <w:r w:rsidRPr="008E35C2">
        <w:rPr>
          <w:bCs/>
          <w:sz w:val="24"/>
          <w:szCs w:val="24"/>
        </w:rPr>
        <w:t>umów  ubezpieczenia</w:t>
      </w:r>
      <w:proofErr w:type="gramEnd"/>
      <w:r w:rsidRPr="008E35C2">
        <w:rPr>
          <w:bCs/>
          <w:sz w:val="24"/>
          <w:szCs w:val="24"/>
        </w:rPr>
        <w:t xml:space="preserve">  w </w:t>
      </w:r>
      <w:proofErr w:type="gramStart"/>
      <w:r w:rsidRPr="008E35C2">
        <w:rPr>
          <w:bCs/>
          <w:sz w:val="24"/>
          <w:szCs w:val="24"/>
        </w:rPr>
        <w:t>zakresie  określonym</w:t>
      </w:r>
      <w:proofErr w:type="gramEnd"/>
      <w:r w:rsidRPr="008E35C2">
        <w:rPr>
          <w:bCs/>
          <w:sz w:val="24"/>
          <w:szCs w:val="24"/>
        </w:rPr>
        <w:t xml:space="preserve"> w</w:t>
      </w:r>
      <w:r w:rsidR="008468D2">
        <w:rPr>
          <w:bCs/>
          <w:sz w:val="24"/>
          <w:szCs w:val="24"/>
        </w:rPr>
        <w:t> </w:t>
      </w:r>
      <w:r w:rsidRPr="008E35C2">
        <w:rPr>
          <w:bCs/>
          <w:sz w:val="24"/>
          <w:szCs w:val="24"/>
        </w:rPr>
        <w:t xml:space="preserve">niniejszym, paragrafie mogą być </w:t>
      </w:r>
      <w:proofErr w:type="gramStart"/>
      <w:r w:rsidRPr="008E35C2">
        <w:rPr>
          <w:bCs/>
          <w:sz w:val="24"/>
          <w:szCs w:val="24"/>
        </w:rPr>
        <w:t>dokonane  wyłącznie</w:t>
      </w:r>
      <w:proofErr w:type="gramEnd"/>
      <w:r w:rsidRPr="008E35C2">
        <w:rPr>
          <w:bCs/>
          <w:sz w:val="24"/>
          <w:szCs w:val="24"/>
        </w:rPr>
        <w:t xml:space="preserve"> za </w:t>
      </w:r>
      <w:proofErr w:type="gramStart"/>
      <w:r w:rsidRPr="008E35C2">
        <w:rPr>
          <w:bCs/>
          <w:sz w:val="24"/>
          <w:szCs w:val="24"/>
        </w:rPr>
        <w:t>uprzednią  pisemną</w:t>
      </w:r>
      <w:proofErr w:type="gramEnd"/>
      <w:r w:rsidRPr="008E35C2">
        <w:rPr>
          <w:bCs/>
          <w:sz w:val="24"/>
          <w:szCs w:val="24"/>
        </w:rPr>
        <w:t xml:space="preserve"> zgodą Zamawiającego lub w wyniku ogólnych zmian wprowadzonych przez towarzystwo ubezpieczeniowe, z którym podpisano umowę ubezpieczeniową. </w:t>
      </w:r>
      <w:r w:rsidR="00504F42" w:rsidRPr="008E35C2">
        <w:rPr>
          <w:bCs/>
          <w:sz w:val="24"/>
          <w:szCs w:val="24"/>
        </w:rPr>
        <w:br/>
      </w:r>
      <w:r w:rsidRPr="008E35C2">
        <w:rPr>
          <w:bCs/>
          <w:sz w:val="24"/>
          <w:szCs w:val="24"/>
        </w:rPr>
        <w:t>W przypadku, gdy zmiany te oznaczać miałyby pogorszenie ochrony ubezpieczeniowej Wykonawca zobowiązany będzie do rozszerzenia na swój koszt ubezpieczenia do poziomu sprzed dokonania takich zmian</w:t>
      </w:r>
      <w:r w:rsidR="005864FB" w:rsidRPr="008E35C2">
        <w:rPr>
          <w:bCs/>
          <w:sz w:val="24"/>
          <w:szCs w:val="24"/>
        </w:rPr>
        <w:t>.</w:t>
      </w:r>
    </w:p>
    <w:p w14:paraId="43D9A39E" w14:textId="2E81FFCF" w:rsidR="000E0CB2" w:rsidRDefault="000E0CB2" w:rsidP="008E35C2">
      <w:pPr>
        <w:shd w:val="clear" w:color="auto" w:fill="FFFFFF"/>
        <w:spacing w:line="360" w:lineRule="auto"/>
        <w:rPr>
          <w:b/>
          <w:spacing w:val="-1"/>
          <w:sz w:val="24"/>
          <w:szCs w:val="24"/>
        </w:rPr>
      </w:pPr>
      <w:r w:rsidRPr="008E35C2">
        <w:rPr>
          <w:b/>
          <w:spacing w:val="-1"/>
          <w:sz w:val="24"/>
          <w:szCs w:val="24"/>
        </w:rPr>
        <w:t>§10</w:t>
      </w:r>
      <w:r w:rsidR="00855D47" w:rsidRPr="008E35C2">
        <w:rPr>
          <w:b/>
          <w:spacing w:val="-1"/>
          <w:sz w:val="24"/>
          <w:szCs w:val="24"/>
        </w:rPr>
        <w:t>.</w:t>
      </w:r>
    </w:p>
    <w:p w14:paraId="764B727A" w14:textId="6A53D401" w:rsidR="00561345" w:rsidRPr="008468D2" w:rsidRDefault="000E0CB2" w:rsidP="008468D2">
      <w:pPr>
        <w:pStyle w:val="Akapitzlist"/>
        <w:numPr>
          <w:ilvl w:val="0"/>
          <w:numId w:val="80"/>
        </w:numPr>
        <w:shd w:val="clear" w:color="auto" w:fill="FFFFFF"/>
        <w:spacing w:line="360" w:lineRule="auto"/>
        <w:ind w:left="357" w:hanging="357"/>
        <w:rPr>
          <w:bCs/>
          <w:sz w:val="24"/>
          <w:szCs w:val="24"/>
        </w:rPr>
      </w:pPr>
      <w:bookmarkStart w:id="8" w:name="_Hlk184992040"/>
      <w:r w:rsidRPr="008468D2">
        <w:rPr>
          <w:bCs/>
          <w:spacing w:val="2"/>
          <w:sz w:val="24"/>
          <w:szCs w:val="24"/>
        </w:rPr>
        <w:t>Do obowiązków Wykonawcy w ramach</w:t>
      </w:r>
      <w:r w:rsidR="000412B1" w:rsidRPr="008468D2">
        <w:rPr>
          <w:bCs/>
          <w:spacing w:val="2"/>
          <w:sz w:val="24"/>
          <w:szCs w:val="24"/>
        </w:rPr>
        <w:t xml:space="preserve"> </w:t>
      </w:r>
      <w:r w:rsidR="00C54144" w:rsidRPr="008468D2">
        <w:rPr>
          <w:bCs/>
          <w:spacing w:val="2"/>
          <w:sz w:val="24"/>
          <w:szCs w:val="24"/>
        </w:rPr>
        <w:t xml:space="preserve">realizacji </w:t>
      </w:r>
      <w:r w:rsidRPr="008468D2">
        <w:rPr>
          <w:bCs/>
          <w:spacing w:val="2"/>
          <w:sz w:val="24"/>
          <w:szCs w:val="24"/>
        </w:rPr>
        <w:t>robót budowlan</w:t>
      </w:r>
      <w:r w:rsidR="007A539C" w:rsidRPr="008468D2">
        <w:rPr>
          <w:bCs/>
          <w:spacing w:val="2"/>
          <w:sz w:val="24"/>
          <w:szCs w:val="24"/>
        </w:rPr>
        <w:t>o-</w:t>
      </w:r>
      <w:r w:rsidR="000604BC" w:rsidRPr="008468D2">
        <w:rPr>
          <w:bCs/>
          <w:spacing w:val="2"/>
          <w:sz w:val="24"/>
          <w:szCs w:val="24"/>
        </w:rPr>
        <w:t>montażowych</w:t>
      </w:r>
      <w:r w:rsidRPr="008468D2">
        <w:rPr>
          <w:bCs/>
          <w:spacing w:val="2"/>
          <w:sz w:val="24"/>
          <w:szCs w:val="24"/>
        </w:rPr>
        <w:t xml:space="preserve"> umowy należy:</w:t>
      </w:r>
    </w:p>
    <w:p w14:paraId="501D3FFD" w14:textId="77777777" w:rsidR="00442E93" w:rsidRPr="008E35C2" w:rsidRDefault="00561345" w:rsidP="008468D2">
      <w:pPr>
        <w:pStyle w:val="Default"/>
        <w:numPr>
          <w:ilvl w:val="0"/>
          <w:numId w:val="22"/>
        </w:numPr>
        <w:spacing w:line="360" w:lineRule="auto"/>
        <w:ind w:left="714" w:hanging="357"/>
        <w:rPr>
          <w:rFonts w:ascii="Arial" w:hAnsi="Arial" w:cs="Arial"/>
          <w:bCs/>
        </w:rPr>
      </w:pPr>
      <w:bookmarkStart w:id="9" w:name="_Hlk187221705"/>
      <w:r w:rsidRPr="008E35C2">
        <w:rPr>
          <w:rFonts w:ascii="Arial" w:hAnsi="Arial" w:cs="Arial"/>
          <w:bCs/>
        </w:rPr>
        <w:t>przejęcie terenu budowy od Zamawiającego w terminie</w:t>
      </w:r>
      <w:r w:rsidR="00AB3A63" w:rsidRPr="008E35C2">
        <w:rPr>
          <w:rFonts w:ascii="Arial" w:hAnsi="Arial" w:cs="Arial"/>
          <w:bCs/>
        </w:rPr>
        <w:t xml:space="preserve"> do</w:t>
      </w:r>
      <w:r w:rsidRPr="008E35C2">
        <w:rPr>
          <w:rFonts w:ascii="Arial" w:hAnsi="Arial" w:cs="Arial"/>
          <w:bCs/>
        </w:rPr>
        <w:t xml:space="preserve"> 7 dni od </w:t>
      </w:r>
      <w:r w:rsidR="00F31052" w:rsidRPr="008E35C2">
        <w:rPr>
          <w:rFonts w:ascii="Arial" w:hAnsi="Arial" w:cs="Arial"/>
          <w:bCs/>
        </w:rPr>
        <w:t xml:space="preserve">dnia </w:t>
      </w:r>
      <w:r w:rsidR="00442E93" w:rsidRPr="008E35C2">
        <w:rPr>
          <w:rFonts w:ascii="Arial" w:hAnsi="Arial" w:cs="Arial"/>
          <w:bCs/>
        </w:rPr>
        <w:t>podpisania umowy</w:t>
      </w:r>
      <w:r w:rsidR="00855D47" w:rsidRPr="008E35C2">
        <w:rPr>
          <w:rFonts w:ascii="Arial" w:hAnsi="Arial" w:cs="Arial"/>
          <w:bCs/>
        </w:rPr>
        <w:t>;</w:t>
      </w:r>
    </w:p>
    <w:p w14:paraId="2F792432" w14:textId="6FA41D63" w:rsidR="00442E93" w:rsidRPr="008E35C2" w:rsidRDefault="000E0CB2" w:rsidP="008468D2">
      <w:pPr>
        <w:pStyle w:val="Default"/>
        <w:numPr>
          <w:ilvl w:val="0"/>
          <w:numId w:val="22"/>
        </w:numPr>
        <w:spacing w:line="360" w:lineRule="auto"/>
        <w:ind w:left="714" w:hanging="357"/>
        <w:rPr>
          <w:rFonts w:ascii="Arial" w:hAnsi="Arial" w:cs="Arial"/>
          <w:bCs/>
        </w:rPr>
      </w:pPr>
      <w:r w:rsidRPr="008E35C2">
        <w:rPr>
          <w:rFonts w:ascii="Arial" w:hAnsi="Arial" w:cs="Arial"/>
          <w:bCs/>
        </w:rPr>
        <w:t>oznakowanie robót zgodnie ze sporządzonym przez Wykonawcę i</w:t>
      </w:r>
      <w:r w:rsidR="00294924">
        <w:rPr>
          <w:rFonts w:ascii="Arial" w:hAnsi="Arial" w:cs="Arial"/>
          <w:bCs/>
        </w:rPr>
        <w:t> </w:t>
      </w:r>
      <w:r w:rsidRPr="008E35C2">
        <w:rPr>
          <w:rFonts w:ascii="Arial" w:hAnsi="Arial" w:cs="Arial"/>
          <w:bCs/>
        </w:rPr>
        <w:t xml:space="preserve">zatwierdzonym przez odpowiednie służby projektem organizacji ruchu na </w:t>
      </w:r>
      <w:r w:rsidRPr="008E35C2">
        <w:rPr>
          <w:rFonts w:ascii="Arial" w:hAnsi="Arial" w:cs="Arial"/>
          <w:bCs/>
        </w:rPr>
        <w:lastRenderedPageBreak/>
        <w:t xml:space="preserve">czas </w:t>
      </w:r>
      <w:r w:rsidRPr="008E35C2">
        <w:rPr>
          <w:rFonts w:ascii="Arial" w:hAnsi="Arial" w:cs="Arial"/>
          <w:bCs/>
          <w:spacing w:val="-1"/>
        </w:rPr>
        <w:t xml:space="preserve">trwania robót, oraz ponoszenie kosztów zmiany organizacji ruchu, oznakowania tymczasowego jak również jego utrzymanie i demontaż; </w:t>
      </w:r>
    </w:p>
    <w:p w14:paraId="20526386" w14:textId="77777777" w:rsidR="00442E93" w:rsidRPr="008E35C2" w:rsidRDefault="000E0CB2" w:rsidP="008468D2">
      <w:pPr>
        <w:pStyle w:val="Default"/>
        <w:numPr>
          <w:ilvl w:val="0"/>
          <w:numId w:val="22"/>
        </w:numPr>
        <w:spacing w:line="360" w:lineRule="auto"/>
        <w:ind w:left="714" w:hanging="357"/>
        <w:rPr>
          <w:rFonts w:ascii="Arial" w:hAnsi="Arial" w:cs="Arial"/>
          <w:bCs/>
        </w:rPr>
      </w:pPr>
      <w:proofErr w:type="gramStart"/>
      <w:r w:rsidRPr="008E35C2">
        <w:rPr>
          <w:rFonts w:ascii="Arial" w:hAnsi="Arial" w:cs="Arial"/>
          <w:bCs/>
          <w:spacing w:val="2"/>
        </w:rPr>
        <w:t>wyposażenie  pracowników</w:t>
      </w:r>
      <w:proofErr w:type="gramEnd"/>
      <w:r w:rsidRPr="008E35C2">
        <w:rPr>
          <w:rFonts w:ascii="Arial" w:hAnsi="Arial" w:cs="Arial"/>
          <w:bCs/>
          <w:spacing w:val="2"/>
        </w:rPr>
        <w:t xml:space="preserve"> wykonujących pracę w jednolite ubrania robocze z symbolem firmy lub nazwą;</w:t>
      </w:r>
    </w:p>
    <w:p w14:paraId="5C5EEFF6" w14:textId="5CCADB46" w:rsidR="00442E93" w:rsidRPr="008E35C2" w:rsidRDefault="006A2FCD" w:rsidP="008468D2">
      <w:pPr>
        <w:pStyle w:val="Default"/>
        <w:numPr>
          <w:ilvl w:val="0"/>
          <w:numId w:val="22"/>
        </w:numPr>
        <w:spacing w:line="360" w:lineRule="auto"/>
        <w:ind w:left="714" w:hanging="357"/>
        <w:rPr>
          <w:rFonts w:ascii="Arial" w:hAnsi="Arial" w:cs="Arial"/>
          <w:bCs/>
        </w:rPr>
      </w:pPr>
      <w:r w:rsidRPr="008E35C2">
        <w:rPr>
          <w:rFonts w:ascii="Arial" w:hAnsi="Arial" w:cs="Arial"/>
          <w:bCs/>
          <w:spacing w:val="2"/>
        </w:rPr>
        <w:t>przedstawienie Zamawiającemu do akceptacji szczegółowego harmonogramu robót budowlanych, uwzględniającego poszczególne etapy robót wraz z terminami ich rozpoczęcia i zakończenia, wynikających z</w:t>
      </w:r>
      <w:r w:rsidR="00294924">
        <w:rPr>
          <w:rFonts w:ascii="Arial" w:hAnsi="Arial" w:cs="Arial"/>
          <w:bCs/>
          <w:spacing w:val="2"/>
        </w:rPr>
        <w:t> </w:t>
      </w:r>
      <w:r w:rsidRPr="008E35C2">
        <w:rPr>
          <w:rFonts w:ascii="Arial" w:hAnsi="Arial" w:cs="Arial"/>
          <w:bCs/>
          <w:spacing w:val="2"/>
        </w:rPr>
        <w:t>technologii prowadzonych prac. Harmonogram robót budowlanych winien zawierać takie rozłożenie prac w trakcie realizacji przedmiotu umowy gwarantujące ich wykonanie w terminie;</w:t>
      </w:r>
      <w:r w:rsidRPr="008E35C2">
        <w:rPr>
          <w:rFonts w:ascii="Arial" w:hAnsi="Arial" w:cs="Arial"/>
          <w:bCs/>
        </w:rPr>
        <w:t xml:space="preserve"> </w:t>
      </w:r>
    </w:p>
    <w:p w14:paraId="3995347F" w14:textId="2E5BBDD5" w:rsidR="00442E93" w:rsidRPr="008E35C2" w:rsidRDefault="00AD73C5" w:rsidP="008468D2">
      <w:pPr>
        <w:pStyle w:val="Default"/>
        <w:numPr>
          <w:ilvl w:val="0"/>
          <w:numId w:val="22"/>
        </w:numPr>
        <w:spacing w:line="360" w:lineRule="auto"/>
        <w:ind w:left="714" w:hanging="357"/>
        <w:rPr>
          <w:rFonts w:ascii="Arial" w:hAnsi="Arial" w:cs="Arial"/>
          <w:bCs/>
        </w:rPr>
      </w:pPr>
      <w:r w:rsidRPr="008E35C2">
        <w:rPr>
          <w:rFonts w:ascii="Arial" w:hAnsi="Arial" w:cs="Arial"/>
          <w:spacing w:val="2"/>
        </w:rPr>
        <w:t xml:space="preserve">dostosowanie </w:t>
      </w:r>
      <w:proofErr w:type="gramStart"/>
      <w:r w:rsidRPr="008E35C2">
        <w:rPr>
          <w:rFonts w:ascii="Arial" w:hAnsi="Arial" w:cs="Arial"/>
          <w:spacing w:val="2"/>
        </w:rPr>
        <w:t>organizacji  pracy</w:t>
      </w:r>
      <w:proofErr w:type="gramEnd"/>
      <w:r w:rsidRPr="008E35C2">
        <w:rPr>
          <w:rFonts w:ascii="Arial" w:hAnsi="Arial" w:cs="Arial"/>
          <w:spacing w:val="2"/>
        </w:rPr>
        <w:t xml:space="preserve"> do </w:t>
      </w:r>
      <w:proofErr w:type="gramStart"/>
      <w:r w:rsidRPr="008E35C2">
        <w:rPr>
          <w:rFonts w:ascii="Arial" w:hAnsi="Arial" w:cs="Arial"/>
          <w:spacing w:val="2"/>
        </w:rPr>
        <w:t>potrzeb  i</w:t>
      </w:r>
      <w:proofErr w:type="gramEnd"/>
      <w:r w:rsidRPr="008E35C2">
        <w:rPr>
          <w:rFonts w:ascii="Arial" w:hAnsi="Arial" w:cs="Arial"/>
          <w:spacing w:val="2"/>
        </w:rPr>
        <w:t xml:space="preserve"> </w:t>
      </w:r>
      <w:proofErr w:type="gramStart"/>
      <w:r w:rsidRPr="008E35C2">
        <w:rPr>
          <w:rFonts w:ascii="Arial" w:hAnsi="Arial" w:cs="Arial"/>
          <w:spacing w:val="2"/>
        </w:rPr>
        <w:t>wymagań  funkcjonujące</w:t>
      </w:r>
      <w:r w:rsidR="000332E6" w:rsidRPr="008E35C2">
        <w:rPr>
          <w:rFonts w:ascii="Arial" w:hAnsi="Arial" w:cs="Arial"/>
          <w:spacing w:val="2"/>
        </w:rPr>
        <w:t>j</w:t>
      </w:r>
      <w:proofErr w:type="gramEnd"/>
      <w:r w:rsidRPr="008E35C2">
        <w:rPr>
          <w:rFonts w:ascii="Arial" w:hAnsi="Arial" w:cs="Arial"/>
          <w:spacing w:val="2"/>
        </w:rPr>
        <w:t xml:space="preserve"> </w:t>
      </w:r>
      <w:r w:rsidR="000332E6" w:rsidRPr="008E35C2">
        <w:rPr>
          <w:rFonts w:ascii="Arial" w:hAnsi="Arial" w:cs="Arial"/>
          <w:spacing w:val="2"/>
        </w:rPr>
        <w:t xml:space="preserve">Szkoły Podstawowej im. Tadeusza Kościuszki w Niemysłowie </w:t>
      </w:r>
      <w:r w:rsidRPr="008E35C2">
        <w:rPr>
          <w:rFonts w:ascii="Arial" w:hAnsi="Arial" w:cs="Arial"/>
          <w:spacing w:val="2"/>
        </w:rPr>
        <w:t xml:space="preserve">w tym uwzględnienie pracy </w:t>
      </w:r>
      <w:r w:rsidR="000332E6" w:rsidRPr="008E35C2">
        <w:rPr>
          <w:rFonts w:ascii="Arial" w:hAnsi="Arial" w:cs="Arial"/>
          <w:spacing w:val="2"/>
        </w:rPr>
        <w:t xml:space="preserve">etapami (piętrami) i </w:t>
      </w:r>
      <w:r w:rsidRPr="008E35C2">
        <w:rPr>
          <w:rFonts w:ascii="Arial" w:hAnsi="Arial" w:cs="Arial"/>
          <w:spacing w:val="2"/>
        </w:rPr>
        <w:t>wielozmianow</w:t>
      </w:r>
      <w:r w:rsidR="000332E6" w:rsidRPr="008E35C2">
        <w:rPr>
          <w:rFonts w:ascii="Arial" w:hAnsi="Arial" w:cs="Arial"/>
          <w:spacing w:val="2"/>
        </w:rPr>
        <w:t xml:space="preserve">o </w:t>
      </w:r>
      <w:r w:rsidRPr="008E35C2">
        <w:rPr>
          <w:rFonts w:ascii="Arial" w:hAnsi="Arial" w:cs="Arial"/>
          <w:spacing w:val="2"/>
        </w:rPr>
        <w:t xml:space="preserve">oraz </w:t>
      </w:r>
      <w:r w:rsidR="00442E93" w:rsidRPr="008E35C2">
        <w:rPr>
          <w:rFonts w:ascii="Arial" w:hAnsi="Arial" w:cs="Arial"/>
          <w:spacing w:val="2"/>
        </w:rPr>
        <w:t>wzmożon</w:t>
      </w:r>
      <w:r w:rsidR="000332E6" w:rsidRPr="008E35C2">
        <w:rPr>
          <w:rFonts w:ascii="Arial" w:hAnsi="Arial" w:cs="Arial"/>
          <w:spacing w:val="2"/>
        </w:rPr>
        <w:t>ej</w:t>
      </w:r>
      <w:r w:rsidR="00442E93" w:rsidRPr="008E35C2">
        <w:rPr>
          <w:rFonts w:ascii="Arial" w:hAnsi="Arial" w:cs="Arial"/>
          <w:spacing w:val="2"/>
        </w:rPr>
        <w:t xml:space="preserve"> częstotliwość prac popołudniami i w </w:t>
      </w:r>
      <w:proofErr w:type="gramStart"/>
      <w:r w:rsidR="00442E93" w:rsidRPr="008E35C2">
        <w:rPr>
          <w:rFonts w:ascii="Arial" w:hAnsi="Arial" w:cs="Arial"/>
          <w:spacing w:val="2"/>
        </w:rPr>
        <w:t>weekendy  oraz</w:t>
      </w:r>
      <w:proofErr w:type="gramEnd"/>
      <w:r w:rsidR="00442E93" w:rsidRPr="008E35C2">
        <w:rPr>
          <w:rFonts w:ascii="Arial" w:hAnsi="Arial" w:cs="Arial"/>
          <w:spacing w:val="2"/>
        </w:rPr>
        <w:t xml:space="preserve"> w okresie wakacyjnym </w:t>
      </w:r>
      <w:r w:rsidR="000E7531" w:rsidRPr="008E35C2">
        <w:rPr>
          <w:rFonts w:ascii="Arial" w:hAnsi="Arial" w:cs="Arial"/>
          <w:spacing w:val="2"/>
        </w:rPr>
        <w:t>zgodnie z zapisami §1 ust.</w:t>
      </w:r>
      <w:r w:rsidR="00442E93" w:rsidRPr="008E35C2">
        <w:rPr>
          <w:rFonts w:ascii="Arial" w:hAnsi="Arial" w:cs="Arial"/>
          <w:spacing w:val="2"/>
        </w:rPr>
        <w:t xml:space="preserve"> </w:t>
      </w:r>
      <w:r w:rsidR="000E7531" w:rsidRPr="008E35C2">
        <w:rPr>
          <w:rFonts w:ascii="Arial" w:hAnsi="Arial" w:cs="Arial"/>
          <w:spacing w:val="2"/>
        </w:rPr>
        <w:t>5</w:t>
      </w:r>
      <w:r w:rsidRPr="008E35C2">
        <w:rPr>
          <w:rFonts w:ascii="Arial" w:hAnsi="Arial" w:cs="Arial"/>
          <w:spacing w:val="2"/>
        </w:rPr>
        <w:t>;</w:t>
      </w:r>
    </w:p>
    <w:p w14:paraId="3A1D8153" w14:textId="77777777" w:rsidR="00442E93" w:rsidRPr="008E35C2" w:rsidRDefault="000E0CB2" w:rsidP="008468D2">
      <w:pPr>
        <w:pStyle w:val="Default"/>
        <w:numPr>
          <w:ilvl w:val="0"/>
          <w:numId w:val="22"/>
        </w:numPr>
        <w:spacing w:line="360" w:lineRule="auto"/>
        <w:ind w:left="714" w:hanging="357"/>
        <w:rPr>
          <w:rFonts w:ascii="Arial" w:hAnsi="Arial" w:cs="Arial"/>
          <w:bCs/>
        </w:rPr>
      </w:pPr>
      <w:r w:rsidRPr="008E35C2">
        <w:rPr>
          <w:rFonts w:ascii="Arial" w:hAnsi="Arial" w:cs="Arial"/>
          <w:bCs/>
          <w:color w:val="auto"/>
          <w:spacing w:val="2"/>
        </w:rPr>
        <w:t>organizowanie i udział w naradach koordynacyjnych;</w:t>
      </w:r>
    </w:p>
    <w:p w14:paraId="5EC3101C" w14:textId="77777777" w:rsidR="00442E93" w:rsidRPr="008E35C2" w:rsidRDefault="000E0CB2" w:rsidP="008468D2">
      <w:pPr>
        <w:pStyle w:val="Default"/>
        <w:numPr>
          <w:ilvl w:val="0"/>
          <w:numId w:val="22"/>
        </w:numPr>
        <w:spacing w:line="360" w:lineRule="auto"/>
        <w:ind w:left="714" w:hanging="357"/>
        <w:rPr>
          <w:rFonts w:ascii="Arial" w:hAnsi="Arial" w:cs="Arial"/>
          <w:bCs/>
        </w:rPr>
      </w:pPr>
      <w:r w:rsidRPr="008E35C2">
        <w:rPr>
          <w:rFonts w:ascii="Arial" w:hAnsi="Arial" w:cs="Arial"/>
          <w:bCs/>
        </w:rPr>
        <w:t>protokólarne przejęcie od Zamawiającego i odpowiednie zabezpieczenie terenu budowy wraz ze znajdującymi się na nim obiektami budowlanymi, urządzeniami technicznymi i stałymi punktami osnowy geodezyjnej;</w:t>
      </w:r>
    </w:p>
    <w:p w14:paraId="045D75A0" w14:textId="77777777" w:rsidR="00442E93" w:rsidRPr="008E35C2" w:rsidRDefault="000E0CB2" w:rsidP="008468D2">
      <w:pPr>
        <w:pStyle w:val="Default"/>
        <w:numPr>
          <w:ilvl w:val="0"/>
          <w:numId w:val="22"/>
        </w:numPr>
        <w:spacing w:line="360" w:lineRule="auto"/>
        <w:ind w:left="714" w:hanging="357"/>
        <w:rPr>
          <w:rFonts w:ascii="Arial" w:hAnsi="Arial" w:cs="Arial"/>
          <w:bCs/>
        </w:rPr>
      </w:pPr>
      <w:r w:rsidRPr="008E35C2">
        <w:rPr>
          <w:rFonts w:ascii="Arial" w:hAnsi="Arial" w:cs="Arial"/>
          <w:bCs/>
        </w:rPr>
        <w:t>prowadzenie dokumentacji budowy;</w:t>
      </w:r>
    </w:p>
    <w:p w14:paraId="717D5EA8" w14:textId="77777777" w:rsidR="00442E93" w:rsidRPr="008E35C2" w:rsidRDefault="000E0CB2" w:rsidP="008468D2">
      <w:pPr>
        <w:pStyle w:val="Default"/>
        <w:numPr>
          <w:ilvl w:val="0"/>
          <w:numId w:val="22"/>
        </w:numPr>
        <w:spacing w:line="360" w:lineRule="auto"/>
        <w:ind w:left="714" w:hanging="357"/>
        <w:rPr>
          <w:rFonts w:ascii="Arial" w:hAnsi="Arial" w:cs="Arial"/>
          <w:bCs/>
        </w:rPr>
      </w:pPr>
      <w:r w:rsidRPr="008E35C2">
        <w:rPr>
          <w:rFonts w:ascii="Arial" w:hAnsi="Arial" w:cs="Arial"/>
          <w:bCs/>
        </w:rPr>
        <w:t>wykonanie przedmiotu umowy z materiałów stanowiących własność Wykonawcy;</w:t>
      </w:r>
    </w:p>
    <w:p w14:paraId="452AB170" w14:textId="1FBB5A21" w:rsidR="000E0CB2" w:rsidRPr="008E35C2" w:rsidRDefault="000E0CB2" w:rsidP="008468D2">
      <w:pPr>
        <w:pStyle w:val="Default"/>
        <w:numPr>
          <w:ilvl w:val="0"/>
          <w:numId w:val="22"/>
        </w:numPr>
        <w:spacing w:line="360" w:lineRule="auto"/>
        <w:ind w:left="714" w:hanging="357"/>
        <w:rPr>
          <w:rFonts w:ascii="Arial" w:hAnsi="Arial" w:cs="Arial"/>
          <w:bCs/>
        </w:rPr>
      </w:pPr>
      <w:r w:rsidRPr="008E35C2">
        <w:rPr>
          <w:rFonts w:ascii="Arial" w:hAnsi="Arial" w:cs="Arial"/>
          <w:bCs/>
        </w:rPr>
        <w:t xml:space="preserve">zastosowanie do wykonania przedmiotu umowy materiałów i urządzeń posiadających świadectwa jakości, certyfikaty kraju pochodzenia oraz </w:t>
      </w:r>
      <w:r w:rsidR="00935985" w:rsidRPr="008E35C2">
        <w:rPr>
          <w:rFonts w:ascii="Arial" w:hAnsi="Arial" w:cs="Arial"/>
          <w:bCs/>
        </w:rPr>
        <w:t>odpowiadających:</w:t>
      </w:r>
    </w:p>
    <w:p w14:paraId="7C4EFFD9" w14:textId="77777777" w:rsidR="00442E93" w:rsidRPr="008E35C2" w:rsidRDefault="000E0CB2" w:rsidP="008468D2">
      <w:pPr>
        <w:pStyle w:val="Default"/>
        <w:numPr>
          <w:ilvl w:val="0"/>
          <w:numId w:val="23"/>
        </w:numPr>
        <w:spacing w:line="360" w:lineRule="auto"/>
        <w:ind w:left="851" w:hanging="284"/>
        <w:rPr>
          <w:rFonts w:ascii="Arial" w:hAnsi="Arial" w:cs="Arial"/>
          <w:bCs/>
        </w:rPr>
      </w:pPr>
      <w:r w:rsidRPr="008E35C2">
        <w:rPr>
          <w:rFonts w:ascii="Arial" w:hAnsi="Arial" w:cs="Arial"/>
          <w:bCs/>
        </w:rPr>
        <w:t>polskim normom i aprobatom technicznym;</w:t>
      </w:r>
    </w:p>
    <w:p w14:paraId="7A8CC366" w14:textId="1F24C6A8" w:rsidR="00442E93" w:rsidRPr="008E35C2" w:rsidRDefault="000E0CB2" w:rsidP="008468D2">
      <w:pPr>
        <w:pStyle w:val="Default"/>
        <w:numPr>
          <w:ilvl w:val="0"/>
          <w:numId w:val="23"/>
        </w:numPr>
        <w:spacing w:line="360" w:lineRule="auto"/>
        <w:ind w:left="851" w:hanging="284"/>
        <w:rPr>
          <w:rFonts w:ascii="Arial" w:hAnsi="Arial" w:cs="Arial"/>
          <w:bCs/>
        </w:rPr>
      </w:pPr>
      <w:r w:rsidRPr="008E35C2">
        <w:rPr>
          <w:rFonts w:ascii="Arial" w:hAnsi="Arial" w:cs="Arial"/>
          <w:bCs/>
        </w:rPr>
        <w:t xml:space="preserve">wymaganiom dokumentacji projektowej, specyfikacji wykonania i odbioru </w:t>
      </w:r>
      <w:r w:rsidR="00442E93" w:rsidRPr="008E35C2">
        <w:rPr>
          <w:rFonts w:ascii="Arial" w:hAnsi="Arial" w:cs="Arial"/>
          <w:bCs/>
        </w:rPr>
        <w:t>prac</w:t>
      </w:r>
      <w:r w:rsidRPr="008E35C2">
        <w:rPr>
          <w:rFonts w:ascii="Arial" w:hAnsi="Arial" w:cs="Arial"/>
          <w:bCs/>
        </w:rPr>
        <w:t>, wymogom wyrobów dopuszczonych do obrotu i stosowania w</w:t>
      </w:r>
      <w:r w:rsidR="008468D2">
        <w:rPr>
          <w:rFonts w:ascii="Arial" w:hAnsi="Arial" w:cs="Arial"/>
          <w:bCs/>
        </w:rPr>
        <w:t> </w:t>
      </w:r>
      <w:r w:rsidRPr="008E35C2">
        <w:rPr>
          <w:rFonts w:ascii="Arial" w:hAnsi="Arial" w:cs="Arial"/>
          <w:bCs/>
        </w:rPr>
        <w:t>budownictwie;</w:t>
      </w:r>
    </w:p>
    <w:p w14:paraId="3DD35FAA" w14:textId="09115F96" w:rsidR="00CC51C3" w:rsidRPr="008E35C2" w:rsidRDefault="00CC51C3" w:rsidP="008468D2">
      <w:pPr>
        <w:pStyle w:val="Default"/>
        <w:numPr>
          <w:ilvl w:val="0"/>
          <w:numId w:val="23"/>
        </w:numPr>
        <w:spacing w:line="360" w:lineRule="auto"/>
        <w:ind w:left="851" w:hanging="284"/>
        <w:rPr>
          <w:rFonts w:ascii="Arial" w:hAnsi="Arial" w:cs="Arial"/>
          <w:bCs/>
        </w:rPr>
      </w:pPr>
      <w:r w:rsidRPr="008E35C2">
        <w:rPr>
          <w:rFonts w:ascii="Arial" w:hAnsi="Arial" w:cs="Arial"/>
          <w:bCs/>
          <w:color w:val="auto"/>
        </w:rPr>
        <w:t>zielonym zamówieni</w:t>
      </w:r>
      <w:r w:rsidR="00ED110E" w:rsidRPr="008E35C2">
        <w:rPr>
          <w:rFonts w:ascii="Arial" w:hAnsi="Arial" w:cs="Arial"/>
          <w:bCs/>
          <w:color w:val="auto"/>
        </w:rPr>
        <w:t>o</w:t>
      </w:r>
      <w:r w:rsidRPr="008E35C2">
        <w:rPr>
          <w:rFonts w:ascii="Arial" w:hAnsi="Arial" w:cs="Arial"/>
          <w:bCs/>
          <w:color w:val="auto"/>
        </w:rPr>
        <w:t>m</w:t>
      </w:r>
      <w:r w:rsidR="00ED110E" w:rsidRPr="008E35C2">
        <w:rPr>
          <w:rFonts w:ascii="Arial" w:hAnsi="Arial" w:cs="Arial"/>
          <w:bCs/>
          <w:color w:val="auto"/>
        </w:rPr>
        <w:t xml:space="preserve"> </w:t>
      </w:r>
      <w:r w:rsidRPr="008E35C2">
        <w:rPr>
          <w:rFonts w:ascii="Arial" w:hAnsi="Arial" w:cs="Arial"/>
          <w:bCs/>
          <w:color w:val="auto"/>
        </w:rPr>
        <w:t>w szczególności o których mowa w SWZ;</w:t>
      </w:r>
    </w:p>
    <w:p w14:paraId="67492394" w14:textId="68444BA7" w:rsidR="00442E93" w:rsidRPr="008E35C2" w:rsidRDefault="008468D2" w:rsidP="008468D2">
      <w:pPr>
        <w:pStyle w:val="Default"/>
        <w:numPr>
          <w:ilvl w:val="0"/>
          <w:numId w:val="22"/>
        </w:numPr>
        <w:spacing w:line="360" w:lineRule="auto"/>
        <w:ind w:left="714" w:hanging="357"/>
        <w:rPr>
          <w:rFonts w:ascii="Arial" w:hAnsi="Arial" w:cs="Arial"/>
          <w:bCs/>
        </w:rPr>
      </w:pPr>
      <w:r>
        <w:rPr>
          <w:rFonts w:ascii="Arial" w:hAnsi="Arial" w:cs="Arial"/>
          <w:bCs/>
        </w:rPr>
        <w:t xml:space="preserve"> </w:t>
      </w:r>
      <w:r w:rsidR="000E0CB2" w:rsidRPr="008E35C2">
        <w:rPr>
          <w:rFonts w:ascii="Arial" w:hAnsi="Arial" w:cs="Arial"/>
          <w:bCs/>
        </w:rPr>
        <w:t>zorganizowanie budowy i kierowanie budową w sposób zgodny z</w:t>
      </w:r>
      <w:r>
        <w:rPr>
          <w:rFonts w:ascii="Arial" w:hAnsi="Arial" w:cs="Arial"/>
          <w:bCs/>
        </w:rPr>
        <w:t> </w:t>
      </w:r>
      <w:r w:rsidR="000E0CB2" w:rsidRPr="008E35C2">
        <w:rPr>
          <w:rFonts w:ascii="Arial" w:hAnsi="Arial" w:cs="Arial"/>
          <w:bCs/>
        </w:rPr>
        <w:t xml:space="preserve">dokumentacją projektową, specyfikacją wykonania i odbioru </w:t>
      </w:r>
      <w:r w:rsidR="00442E93" w:rsidRPr="008E35C2">
        <w:rPr>
          <w:rFonts w:ascii="Arial" w:hAnsi="Arial" w:cs="Arial"/>
          <w:bCs/>
        </w:rPr>
        <w:t xml:space="preserve">prac </w:t>
      </w:r>
      <w:r w:rsidR="000E0CB2" w:rsidRPr="008E35C2">
        <w:rPr>
          <w:rFonts w:ascii="Arial" w:hAnsi="Arial" w:cs="Arial"/>
          <w:bCs/>
        </w:rPr>
        <w:t xml:space="preserve">oraz ze złożona ofertą, przepisami techniczno-budowlanymi oraz przepisami </w:t>
      </w:r>
      <w:r w:rsidR="00935985" w:rsidRPr="008E35C2">
        <w:rPr>
          <w:rFonts w:ascii="Arial" w:hAnsi="Arial" w:cs="Arial"/>
          <w:bCs/>
        </w:rPr>
        <w:t xml:space="preserve">p. </w:t>
      </w:r>
      <w:proofErr w:type="spellStart"/>
      <w:r w:rsidR="00935985" w:rsidRPr="008E35C2">
        <w:rPr>
          <w:rFonts w:ascii="Arial" w:hAnsi="Arial" w:cs="Arial"/>
          <w:bCs/>
        </w:rPr>
        <w:t>poż</w:t>
      </w:r>
      <w:proofErr w:type="spellEnd"/>
      <w:r w:rsidR="000E0CB2" w:rsidRPr="008E35C2">
        <w:rPr>
          <w:rFonts w:ascii="Arial" w:hAnsi="Arial" w:cs="Arial"/>
          <w:bCs/>
        </w:rPr>
        <w:t>. i</w:t>
      </w:r>
      <w:r>
        <w:rPr>
          <w:rFonts w:ascii="Arial" w:hAnsi="Arial" w:cs="Arial"/>
          <w:bCs/>
        </w:rPr>
        <w:t> </w:t>
      </w:r>
      <w:r w:rsidR="000E0CB2" w:rsidRPr="008E35C2">
        <w:rPr>
          <w:rFonts w:ascii="Arial" w:hAnsi="Arial" w:cs="Arial"/>
          <w:bCs/>
        </w:rPr>
        <w:t>bhp.;</w:t>
      </w:r>
    </w:p>
    <w:p w14:paraId="2BB4C923" w14:textId="7C640217" w:rsidR="00EE58CC" w:rsidRPr="008E35C2" w:rsidRDefault="008468D2" w:rsidP="008468D2">
      <w:pPr>
        <w:pStyle w:val="Default"/>
        <w:numPr>
          <w:ilvl w:val="0"/>
          <w:numId w:val="22"/>
        </w:numPr>
        <w:spacing w:line="360" w:lineRule="auto"/>
        <w:ind w:left="714" w:hanging="357"/>
        <w:rPr>
          <w:rFonts w:ascii="Arial" w:hAnsi="Arial" w:cs="Arial"/>
          <w:bCs/>
        </w:rPr>
      </w:pPr>
      <w:r>
        <w:rPr>
          <w:rFonts w:ascii="Arial" w:hAnsi="Arial" w:cs="Arial"/>
          <w:bCs/>
          <w:spacing w:val="-1"/>
        </w:rPr>
        <w:lastRenderedPageBreak/>
        <w:t xml:space="preserve"> </w:t>
      </w:r>
      <w:r w:rsidR="000E0CB2" w:rsidRPr="008E35C2">
        <w:rPr>
          <w:rFonts w:ascii="Arial" w:hAnsi="Arial" w:cs="Arial"/>
          <w:bCs/>
          <w:spacing w:val="-1"/>
        </w:rPr>
        <w:t xml:space="preserve">podejmowanie niezbędnych działań uniemożliwiających wstęp na budowę osobom </w:t>
      </w:r>
      <w:r w:rsidR="000E0CB2" w:rsidRPr="008E35C2">
        <w:rPr>
          <w:rFonts w:ascii="Arial" w:hAnsi="Arial" w:cs="Arial"/>
          <w:bCs/>
        </w:rPr>
        <w:t>nieupoważnionym;</w:t>
      </w:r>
    </w:p>
    <w:p w14:paraId="674FC6C0" w14:textId="4C5F3AEA" w:rsidR="00880C9D" w:rsidRPr="008E35C2" w:rsidRDefault="008468D2" w:rsidP="008468D2">
      <w:pPr>
        <w:pStyle w:val="Default"/>
        <w:numPr>
          <w:ilvl w:val="0"/>
          <w:numId w:val="22"/>
        </w:numPr>
        <w:spacing w:line="360" w:lineRule="auto"/>
        <w:ind w:left="714" w:hanging="357"/>
        <w:rPr>
          <w:rFonts w:ascii="Arial" w:hAnsi="Arial" w:cs="Arial"/>
          <w:bCs/>
        </w:rPr>
      </w:pPr>
      <w:r>
        <w:rPr>
          <w:rFonts w:ascii="Arial" w:hAnsi="Arial" w:cs="Arial"/>
          <w:bCs/>
        </w:rPr>
        <w:t xml:space="preserve"> </w:t>
      </w:r>
      <w:r w:rsidR="000E0CB2" w:rsidRPr="008E35C2">
        <w:rPr>
          <w:rFonts w:ascii="Arial" w:hAnsi="Arial" w:cs="Arial"/>
          <w:bCs/>
        </w:rPr>
        <w:t>wstrzymanie robót budowlanych w przypadku stwierdzenia możliwości powstania zagrożenia oraz bezzwłoczne zawiadomienie o tym właściwego orga</w:t>
      </w:r>
      <w:r w:rsidR="00A80694" w:rsidRPr="008E35C2">
        <w:rPr>
          <w:rFonts w:ascii="Arial" w:hAnsi="Arial" w:cs="Arial"/>
          <w:bCs/>
        </w:rPr>
        <w:t>nu;</w:t>
      </w:r>
    </w:p>
    <w:p w14:paraId="48546D20" w14:textId="5641BFFC" w:rsidR="00880C9D" w:rsidRPr="008E35C2" w:rsidRDefault="008468D2" w:rsidP="008468D2">
      <w:pPr>
        <w:pStyle w:val="Default"/>
        <w:numPr>
          <w:ilvl w:val="0"/>
          <w:numId w:val="22"/>
        </w:numPr>
        <w:spacing w:line="360" w:lineRule="auto"/>
        <w:ind w:left="714" w:hanging="357"/>
        <w:rPr>
          <w:rFonts w:ascii="Arial" w:hAnsi="Arial" w:cs="Arial"/>
          <w:bCs/>
        </w:rPr>
      </w:pPr>
      <w:r>
        <w:rPr>
          <w:rFonts w:ascii="Arial" w:hAnsi="Arial" w:cs="Arial"/>
          <w:bCs/>
        </w:rPr>
        <w:t xml:space="preserve"> </w:t>
      </w:r>
      <w:r w:rsidR="000E0CB2" w:rsidRPr="008E35C2">
        <w:rPr>
          <w:rFonts w:ascii="Arial" w:hAnsi="Arial" w:cs="Arial"/>
          <w:bCs/>
        </w:rPr>
        <w:t>realizacja zaleceń wpisywanych do dziennika budowy i współpraca z</w:t>
      </w:r>
      <w:r>
        <w:rPr>
          <w:rFonts w:ascii="Arial" w:hAnsi="Arial" w:cs="Arial"/>
          <w:bCs/>
        </w:rPr>
        <w:t> </w:t>
      </w:r>
      <w:r w:rsidR="000E0CB2" w:rsidRPr="008E35C2">
        <w:rPr>
          <w:rFonts w:ascii="Arial" w:hAnsi="Arial" w:cs="Arial"/>
          <w:bCs/>
        </w:rPr>
        <w:t>inspektorami nadzoru;</w:t>
      </w:r>
    </w:p>
    <w:p w14:paraId="70099619" w14:textId="1F17250E" w:rsidR="00880C9D" w:rsidRPr="008E35C2" w:rsidRDefault="008468D2" w:rsidP="008468D2">
      <w:pPr>
        <w:pStyle w:val="Default"/>
        <w:numPr>
          <w:ilvl w:val="0"/>
          <w:numId w:val="22"/>
        </w:numPr>
        <w:spacing w:line="360" w:lineRule="auto"/>
        <w:ind w:left="714" w:hanging="357"/>
        <w:rPr>
          <w:rFonts w:ascii="Arial" w:hAnsi="Arial" w:cs="Arial"/>
          <w:bCs/>
        </w:rPr>
      </w:pPr>
      <w:r>
        <w:rPr>
          <w:rFonts w:ascii="Arial" w:hAnsi="Arial" w:cs="Arial"/>
          <w:bCs/>
        </w:rPr>
        <w:t xml:space="preserve"> </w:t>
      </w:r>
      <w:r w:rsidR="000E0CB2" w:rsidRPr="008E35C2">
        <w:rPr>
          <w:rFonts w:ascii="Arial" w:hAnsi="Arial" w:cs="Arial"/>
          <w:bCs/>
        </w:rPr>
        <w:t>zgłaszanie Zamawiającemu do sprawdzenia lub odbioru wykonanych robót ulegających zakryciu bądź zanikających;</w:t>
      </w:r>
    </w:p>
    <w:p w14:paraId="139D05B5" w14:textId="55F54654" w:rsidR="00880C9D" w:rsidRPr="008E35C2" w:rsidRDefault="008468D2" w:rsidP="008468D2">
      <w:pPr>
        <w:pStyle w:val="Default"/>
        <w:numPr>
          <w:ilvl w:val="0"/>
          <w:numId w:val="22"/>
        </w:numPr>
        <w:spacing w:line="360" w:lineRule="auto"/>
        <w:ind w:left="714" w:hanging="357"/>
        <w:rPr>
          <w:rFonts w:ascii="Arial" w:hAnsi="Arial" w:cs="Arial"/>
          <w:bCs/>
        </w:rPr>
      </w:pPr>
      <w:r>
        <w:rPr>
          <w:rFonts w:ascii="Arial" w:hAnsi="Arial" w:cs="Arial"/>
          <w:bCs/>
        </w:rPr>
        <w:t xml:space="preserve"> </w:t>
      </w:r>
      <w:r w:rsidR="000E0CB2" w:rsidRPr="008E35C2">
        <w:rPr>
          <w:rFonts w:ascii="Arial" w:hAnsi="Arial" w:cs="Arial"/>
          <w:bCs/>
        </w:rPr>
        <w:t>przekazanie atestów i certyfikatów na materiały wbudowane oraz pozostałych dokumentów wymaganych prawem budowlanym;</w:t>
      </w:r>
    </w:p>
    <w:p w14:paraId="785E39FC" w14:textId="3D97DFDB" w:rsidR="00880C9D" w:rsidRPr="008E35C2" w:rsidRDefault="008468D2" w:rsidP="008468D2">
      <w:pPr>
        <w:pStyle w:val="Default"/>
        <w:numPr>
          <w:ilvl w:val="0"/>
          <w:numId w:val="22"/>
        </w:numPr>
        <w:spacing w:line="360" w:lineRule="auto"/>
        <w:ind w:left="714" w:hanging="357"/>
        <w:rPr>
          <w:rFonts w:ascii="Arial" w:hAnsi="Arial" w:cs="Arial"/>
          <w:bCs/>
        </w:rPr>
      </w:pPr>
      <w:r>
        <w:rPr>
          <w:rFonts w:ascii="Arial" w:hAnsi="Arial" w:cs="Arial"/>
          <w:bCs/>
        </w:rPr>
        <w:t xml:space="preserve"> </w:t>
      </w:r>
      <w:r w:rsidR="00880C9D" w:rsidRPr="008E35C2">
        <w:rPr>
          <w:rFonts w:ascii="Arial" w:hAnsi="Arial" w:cs="Arial"/>
          <w:bCs/>
        </w:rPr>
        <w:t>s</w:t>
      </w:r>
      <w:r w:rsidR="00ED110E" w:rsidRPr="008E35C2">
        <w:rPr>
          <w:rFonts w:ascii="Arial" w:hAnsi="Arial" w:cs="Arial"/>
          <w:bCs/>
          <w:color w:val="auto"/>
        </w:rPr>
        <w:t>porządzenie audytu energetycznego potwierdzającego osiągnięcie założonych oszczędności energetycznych</w:t>
      </w:r>
      <w:r w:rsidR="00880C9D" w:rsidRPr="008E35C2">
        <w:rPr>
          <w:rFonts w:ascii="Arial" w:hAnsi="Arial" w:cs="Arial"/>
          <w:bCs/>
          <w:color w:val="auto"/>
        </w:rPr>
        <w:t xml:space="preserve"> i sporządzenie świadectwa charakterystyki energetycznej</w:t>
      </w:r>
      <w:r w:rsidR="00ED110E" w:rsidRPr="008E35C2">
        <w:rPr>
          <w:rFonts w:ascii="Arial" w:hAnsi="Arial" w:cs="Arial"/>
          <w:bCs/>
          <w:color w:val="auto"/>
        </w:rPr>
        <w:t>;</w:t>
      </w:r>
    </w:p>
    <w:p w14:paraId="3D13DB24" w14:textId="06739826" w:rsidR="00880C9D" w:rsidRPr="008E35C2" w:rsidRDefault="008468D2" w:rsidP="008468D2">
      <w:pPr>
        <w:pStyle w:val="Default"/>
        <w:numPr>
          <w:ilvl w:val="0"/>
          <w:numId w:val="22"/>
        </w:numPr>
        <w:spacing w:line="360" w:lineRule="auto"/>
        <w:ind w:left="714" w:hanging="357"/>
        <w:rPr>
          <w:rFonts w:ascii="Arial" w:hAnsi="Arial" w:cs="Arial"/>
          <w:bCs/>
        </w:rPr>
      </w:pPr>
      <w:r>
        <w:rPr>
          <w:rFonts w:ascii="Arial" w:hAnsi="Arial" w:cs="Arial"/>
          <w:bCs/>
        </w:rPr>
        <w:t xml:space="preserve"> </w:t>
      </w:r>
      <w:r w:rsidR="000E0CB2" w:rsidRPr="008E35C2">
        <w:rPr>
          <w:rFonts w:ascii="Arial" w:hAnsi="Arial" w:cs="Arial"/>
          <w:bCs/>
        </w:rPr>
        <w:t xml:space="preserve">zgłoszenie obiektu budowlanego do odbioru odpowiednim wpisem do dziennika budowy oraz uczestniczenie w czynnościach odbioru i zapewnienie usunięcia stwierdzonych wad a także przekazanie Zamawiającemu </w:t>
      </w:r>
      <w:r w:rsidR="00935985" w:rsidRPr="008E35C2">
        <w:rPr>
          <w:rFonts w:ascii="Arial" w:hAnsi="Arial" w:cs="Arial"/>
          <w:bCs/>
        </w:rPr>
        <w:t>oświadczenia,</w:t>
      </w:r>
      <w:r w:rsidR="000E0CB2" w:rsidRPr="008E35C2">
        <w:rPr>
          <w:rFonts w:ascii="Arial" w:hAnsi="Arial" w:cs="Arial"/>
          <w:bCs/>
        </w:rPr>
        <w:t xml:space="preserve"> o którym mowa w art. 57 ust.</w:t>
      </w:r>
      <w:r w:rsidR="00A10D5D" w:rsidRPr="008E35C2">
        <w:rPr>
          <w:rFonts w:ascii="Arial" w:hAnsi="Arial" w:cs="Arial"/>
          <w:bCs/>
        </w:rPr>
        <w:t xml:space="preserve"> </w:t>
      </w:r>
      <w:r w:rsidR="000E0CB2" w:rsidRPr="008E35C2">
        <w:rPr>
          <w:rFonts w:ascii="Arial" w:hAnsi="Arial" w:cs="Arial"/>
          <w:bCs/>
        </w:rPr>
        <w:t>1 pkt.</w:t>
      </w:r>
      <w:r w:rsidR="00A10D5D" w:rsidRPr="008E35C2">
        <w:rPr>
          <w:rFonts w:ascii="Arial" w:hAnsi="Arial" w:cs="Arial"/>
          <w:bCs/>
        </w:rPr>
        <w:t xml:space="preserve"> </w:t>
      </w:r>
      <w:r w:rsidR="000E0CB2" w:rsidRPr="008E35C2">
        <w:rPr>
          <w:rFonts w:ascii="Arial" w:hAnsi="Arial" w:cs="Arial"/>
          <w:bCs/>
        </w:rPr>
        <w:t>2 Prawa budowlanego;</w:t>
      </w:r>
    </w:p>
    <w:p w14:paraId="5ADDF01F" w14:textId="1BA09724" w:rsidR="00880C9D" w:rsidRPr="008E35C2" w:rsidRDefault="008468D2" w:rsidP="008468D2">
      <w:pPr>
        <w:pStyle w:val="Default"/>
        <w:numPr>
          <w:ilvl w:val="0"/>
          <w:numId w:val="22"/>
        </w:numPr>
        <w:spacing w:line="360" w:lineRule="auto"/>
        <w:ind w:left="714" w:hanging="357"/>
        <w:rPr>
          <w:rFonts w:ascii="Arial" w:hAnsi="Arial" w:cs="Arial"/>
          <w:bCs/>
        </w:rPr>
      </w:pPr>
      <w:r>
        <w:rPr>
          <w:rFonts w:ascii="Arial" w:hAnsi="Arial" w:cs="Arial"/>
          <w:bCs/>
        </w:rPr>
        <w:t xml:space="preserve"> </w:t>
      </w:r>
      <w:r w:rsidR="000E0CB2" w:rsidRPr="008E35C2">
        <w:rPr>
          <w:rFonts w:ascii="Arial" w:hAnsi="Arial" w:cs="Arial"/>
          <w:bCs/>
        </w:rPr>
        <w:t>umożliwienie Zamawiającemu w każdym czasie przeprowadzenia kontroli realizowanych robót;</w:t>
      </w:r>
    </w:p>
    <w:p w14:paraId="4CE4930E" w14:textId="7AD2EF6E" w:rsidR="00880C9D" w:rsidRPr="008E35C2" w:rsidRDefault="008468D2" w:rsidP="008468D2">
      <w:pPr>
        <w:pStyle w:val="Default"/>
        <w:numPr>
          <w:ilvl w:val="0"/>
          <w:numId w:val="22"/>
        </w:numPr>
        <w:spacing w:line="360" w:lineRule="auto"/>
        <w:ind w:left="714" w:hanging="357"/>
        <w:rPr>
          <w:rFonts w:ascii="Arial" w:hAnsi="Arial" w:cs="Arial"/>
          <w:bCs/>
        </w:rPr>
      </w:pPr>
      <w:r>
        <w:rPr>
          <w:rFonts w:ascii="Arial" w:hAnsi="Arial" w:cs="Arial"/>
          <w:bCs/>
        </w:rPr>
        <w:t xml:space="preserve"> </w:t>
      </w:r>
      <w:r w:rsidR="000E0CB2" w:rsidRPr="008E35C2">
        <w:rPr>
          <w:rFonts w:ascii="Arial" w:hAnsi="Arial" w:cs="Arial"/>
          <w:bCs/>
        </w:rPr>
        <w:t>zabezpieczenie we własnym zakresie pomieszczeń magazynowych dla swoich potrzeb oraz pomieszczeń socjalnych dla zatrudnionych pracowników;</w:t>
      </w:r>
    </w:p>
    <w:p w14:paraId="3A47B85B" w14:textId="09384760" w:rsidR="00880C9D" w:rsidRPr="008E35C2" w:rsidRDefault="008468D2" w:rsidP="008468D2">
      <w:pPr>
        <w:pStyle w:val="Default"/>
        <w:numPr>
          <w:ilvl w:val="0"/>
          <w:numId w:val="22"/>
        </w:numPr>
        <w:spacing w:line="360" w:lineRule="auto"/>
        <w:ind w:left="714" w:hanging="357"/>
        <w:rPr>
          <w:rFonts w:ascii="Arial" w:hAnsi="Arial" w:cs="Arial"/>
          <w:bCs/>
        </w:rPr>
      </w:pPr>
      <w:r>
        <w:rPr>
          <w:rFonts w:ascii="Arial" w:hAnsi="Arial" w:cs="Arial"/>
          <w:bCs/>
        </w:rPr>
        <w:t xml:space="preserve"> </w:t>
      </w:r>
      <w:r w:rsidR="00F11EF5" w:rsidRPr="008E35C2">
        <w:rPr>
          <w:rFonts w:ascii="Arial" w:hAnsi="Arial" w:cs="Arial"/>
          <w:bCs/>
        </w:rPr>
        <w:t xml:space="preserve">zapewnienie selektywnej </w:t>
      </w:r>
      <w:proofErr w:type="gramStart"/>
      <w:r w:rsidR="0015615C" w:rsidRPr="008E35C2">
        <w:rPr>
          <w:rFonts w:ascii="Arial" w:hAnsi="Arial" w:cs="Arial"/>
          <w:bCs/>
        </w:rPr>
        <w:t xml:space="preserve">segregacji </w:t>
      </w:r>
      <w:r w:rsidR="00F11EF5" w:rsidRPr="008E35C2">
        <w:rPr>
          <w:rFonts w:ascii="Arial" w:hAnsi="Arial" w:cs="Arial"/>
          <w:bCs/>
        </w:rPr>
        <w:t xml:space="preserve"> powstałych</w:t>
      </w:r>
      <w:proofErr w:type="gramEnd"/>
      <w:r w:rsidR="00F11EF5" w:rsidRPr="008E35C2">
        <w:rPr>
          <w:rFonts w:ascii="Arial" w:hAnsi="Arial" w:cs="Arial"/>
          <w:bCs/>
        </w:rPr>
        <w:t xml:space="preserve"> w wyniku wykonywania </w:t>
      </w:r>
      <w:r w:rsidR="0015615C" w:rsidRPr="008E35C2">
        <w:rPr>
          <w:rFonts w:ascii="Arial" w:hAnsi="Arial" w:cs="Arial"/>
          <w:bCs/>
        </w:rPr>
        <w:t>przedmiotu umowy</w:t>
      </w:r>
      <w:r w:rsidR="00F11EF5" w:rsidRPr="008E35C2">
        <w:rPr>
          <w:rFonts w:ascii="Arial" w:hAnsi="Arial" w:cs="Arial"/>
          <w:bCs/>
        </w:rPr>
        <w:t xml:space="preserve"> </w:t>
      </w:r>
      <w:proofErr w:type="gramStart"/>
      <w:r w:rsidR="00F11EF5" w:rsidRPr="008E35C2">
        <w:rPr>
          <w:rFonts w:ascii="Arial" w:hAnsi="Arial" w:cs="Arial"/>
          <w:bCs/>
        </w:rPr>
        <w:t>odpadów  oraz</w:t>
      </w:r>
      <w:proofErr w:type="gramEnd"/>
      <w:r w:rsidR="002126D2" w:rsidRPr="008E35C2">
        <w:rPr>
          <w:rFonts w:ascii="Arial" w:hAnsi="Arial" w:cs="Arial"/>
          <w:bCs/>
        </w:rPr>
        <w:t xml:space="preserve"> poddanie ich recyklingowi, a </w:t>
      </w:r>
      <w:proofErr w:type="gramStart"/>
      <w:r w:rsidR="002126D2" w:rsidRPr="008E35C2">
        <w:rPr>
          <w:rFonts w:ascii="Arial" w:hAnsi="Arial" w:cs="Arial"/>
          <w:bCs/>
        </w:rPr>
        <w:t xml:space="preserve">także </w:t>
      </w:r>
      <w:r w:rsidR="00F11EF5" w:rsidRPr="008E35C2">
        <w:rPr>
          <w:rFonts w:ascii="Arial" w:hAnsi="Arial" w:cs="Arial"/>
          <w:bCs/>
        </w:rPr>
        <w:t xml:space="preserve"> </w:t>
      </w:r>
      <w:r w:rsidR="000E0CB2" w:rsidRPr="008E35C2">
        <w:rPr>
          <w:rFonts w:ascii="Arial" w:hAnsi="Arial" w:cs="Arial"/>
          <w:bCs/>
        </w:rPr>
        <w:t>wywóz</w:t>
      </w:r>
      <w:proofErr w:type="gramEnd"/>
      <w:r w:rsidR="000E0CB2" w:rsidRPr="008E35C2">
        <w:rPr>
          <w:rFonts w:ascii="Arial" w:hAnsi="Arial" w:cs="Arial"/>
          <w:bCs/>
        </w:rPr>
        <w:t xml:space="preserve"> </w:t>
      </w:r>
      <w:r w:rsidR="002126D2" w:rsidRPr="008E35C2">
        <w:rPr>
          <w:rFonts w:ascii="Arial" w:hAnsi="Arial" w:cs="Arial"/>
          <w:bCs/>
        </w:rPr>
        <w:t>pozostałych odpadów</w:t>
      </w:r>
      <w:r w:rsidR="000E0CB2" w:rsidRPr="008E35C2">
        <w:rPr>
          <w:rFonts w:ascii="Arial" w:hAnsi="Arial" w:cs="Arial"/>
          <w:bCs/>
        </w:rPr>
        <w:t xml:space="preserve"> </w:t>
      </w:r>
      <w:r w:rsidR="00F11EF5" w:rsidRPr="008E35C2">
        <w:rPr>
          <w:rFonts w:ascii="Arial" w:hAnsi="Arial" w:cs="Arial"/>
          <w:bCs/>
        </w:rPr>
        <w:t xml:space="preserve">zgodnie z obowiązującymi przepisami </w:t>
      </w:r>
      <w:r w:rsidR="000E0CB2" w:rsidRPr="008E35C2">
        <w:rPr>
          <w:rFonts w:ascii="Arial" w:hAnsi="Arial" w:cs="Arial"/>
          <w:bCs/>
        </w:rPr>
        <w:t>na Jego koszt;</w:t>
      </w:r>
    </w:p>
    <w:p w14:paraId="726F0DBC" w14:textId="1D40D0DA" w:rsidR="00880C9D" w:rsidRPr="008E35C2" w:rsidRDefault="008468D2" w:rsidP="008468D2">
      <w:pPr>
        <w:pStyle w:val="Default"/>
        <w:numPr>
          <w:ilvl w:val="0"/>
          <w:numId w:val="22"/>
        </w:numPr>
        <w:spacing w:line="360" w:lineRule="auto"/>
        <w:ind w:left="714" w:hanging="357"/>
        <w:rPr>
          <w:rFonts w:ascii="Arial" w:hAnsi="Arial" w:cs="Arial"/>
          <w:bCs/>
        </w:rPr>
      </w:pPr>
      <w:r>
        <w:rPr>
          <w:rFonts w:ascii="Arial" w:hAnsi="Arial" w:cs="Arial"/>
          <w:bCs/>
        </w:rPr>
        <w:t xml:space="preserve"> </w:t>
      </w:r>
      <w:r w:rsidR="000E0CB2" w:rsidRPr="008E35C2">
        <w:rPr>
          <w:rFonts w:ascii="Arial" w:hAnsi="Arial" w:cs="Arial"/>
          <w:bCs/>
        </w:rPr>
        <w:t>zapewnienie na własny koszt obsługi geodezyjnej przez uprawnione służby geodezyjne, obejmujące</w:t>
      </w:r>
      <w:r w:rsidR="00DC2493" w:rsidRPr="008E35C2">
        <w:rPr>
          <w:rFonts w:ascii="Arial" w:hAnsi="Arial" w:cs="Arial"/>
          <w:bCs/>
        </w:rPr>
        <w:t xml:space="preserve"> </w:t>
      </w:r>
      <w:r w:rsidR="000E0CB2" w:rsidRPr="008E35C2">
        <w:rPr>
          <w:rFonts w:ascii="Arial" w:hAnsi="Arial" w:cs="Arial"/>
          <w:bCs/>
        </w:rPr>
        <w:t>odtworzenie punktów osnowy geodezyjnej w</w:t>
      </w:r>
      <w:r>
        <w:rPr>
          <w:rFonts w:ascii="Arial" w:hAnsi="Arial" w:cs="Arial"/>
          <w:bCs/>
        </w:rPr>
        <w:t> </w:t>
      </w:r>
      <w:r w:rsidR="000E0CB2" w:rsidRPr="008E35C2">
        <w:rPr>
          <w:rFonts w:ascii="Arial" w:hAnsi="Arial" w:cs="Arial"/>
          <w:bCs/>
        </w:rPr>
        <w:t>przypadku ich zniszczenia</w:t>
      </w:r>
      <w:r w:rsidR="00A80694" w:rsidRPr="008E35C2">
        <w:rPr>
          <w:rFonts w:ascii="Arial" w:hAnsi="Arial" w:cs="Arial"/>
          <w:bCs/>
        </w:rPr>
        <w:t>;</w:t>
      </w:r>
    </w:p>
    <w:p w14:paraId="1F4D8B3B" w14:textId="3B3A9218" w:rsidR="00880C9D" w:rsidRPr="008E35C2" w:rsidRDefault="008468D2" w:rsidP="008468D2">
      <w:pPr>
        <w:pStyle w:val="Default"/>
        <w:numPr>
          <w:ilvl w:val="0"/>
          <w:numId w:val="22"/>
        </w:numPr>
        <w:spacing w:line="360" w:lineRule="auto"/>
        <w:ind w:left="714" w:hanging="357"/>
        <w:rPr>
          <w:rFonts w:ascii="Arial" w:hAnsi="Arial" w:cs="Arial"/>
          <w:bCs/>
        </w:rPr>
      </w:pPr>
      <w:r>
        <w:rPr>
          <w:rFonts w:ascii="Arial" w:hAnsi="Arial" w:cs="Arial"/>
          <w:bCs/>
        </w:rPr>
        <w:t xml:space="preserve"> </w:t>
      </w:r>
      <w:r w:rsidR="000E0CB2" w:rsidRPr="008E35C2">
        <w:rPr>
          <w:rFonts w:ascii="Arial" w:hAnsi="Arial" w:cs="Arial"/>
          <w:bCs/>
        </w:rPr>
        <w:t>sporządzenie klasyfikacji rodzajowej środków trwałych powstałych w wyniku realizacji niniejszej umowy</w:t>
      </w:r>
      <w:r w:rsidR="00A80694" w:rsidRPr="008E35C2">
        <w:rPr>
          <w:rFonts w:ascii="Arial" w:hAnsi="Arial" w:cs="Arial"/>
          <w:bCs/>
        </w:rPr>
        <w:t>;</w:t>
      </w:r>
    </w:p>
    <w:p w14:paraId="21869106" w14:textId="51036C39" w:rsidR="00DD2932" w:rsidRDefault="008468D2" w:rsidP="008468D2">
      <w:pPr>
        <w:pStyle w:val="Default"/>
        <w:numPr>
          <w:ilvl w:val="0"/>
          <w:numId w:val="22"/>
        </w:numPr>
        <w:spacing w:line="360" w:lineRule="auto"/>
        <w:ind w:left="714" w:hanging="357"/>
        <w:rPr>
          <w:rFonts w:ascii="Arial" w:hAnsi="Arial" w:cs="Arial"/>
          <w:bCs/>
        </w:rPr>
      </w:pPr>
      <w:r>
        <w:rPr>
          <w:rFonts w:ascii="Arial" w:hAnsi="Arial" w:cs="Arial"/>
          <w:bCs/>
        </w:rPr>
        <w:t xml:space="preserve"> </w:t>
      </w:r>
      <w:r w:rsidR="000E0CB2" w:rsidRPr="008E35C2">
        <w:rPr>
          <w:rFonts w:ascii="Arial" w:hAnsi="Arial" w:cs="Arial"/>
          <w:bCs/>
        </w:rPr>
        <w:t>uporządkowanie całego terenu robót i pozostawienie w stanie nadającym się do użytkowania bez konieczności wykonania jakichkolwiek dodatkowych prac przez Zamawiającego</w:t>
      </w:r>
      <w:r w:rsidR="009956E8" w:rsidRPr="008E35C2">
        <w:rPr>
          <w:rFonts w:ascii="Arial" w:hAnsi="Arial" w:cs="Arial"/>
          <w:bCs/>
        </w:rPr>
        <w:t>.</w:t>
      </w:r>
    </w:p>
    <w:bookmarkEnd w:id="9"/>
    <w:p w14:paraId="21CFFD94" w14:textId="77777777" w:rsidR="007E56F5" w:rsidRDefault="000E0CB2" w:rsidP="006E7A5D">
      <w:pPr>
        <w:pStyle w:val="Default"/>
        <w:numPr>
          <w:ilvl w:val="0"/>
          <w:numId w:val="80"/>
        </w:numPr>
        <w:spacing w:line="360" w:lineRule="auto"/>
        <w:ind w:left="357" w:hanging="357"/>
        <w:rPr>
          <w:rFonts w:ascii="Arial" w:hAnsi="Arial" w:cs="Arial"/>
          <w:bCs/>
        </w:rPr>
      </w:pPr>
      <w:r w:rsidRPr="006E7A5D">
        <w:rPr>
          <w:rFonts w:ascii="Arial" w:hAnsi="Arial" w:cs="Arial"/>
          <w:bCs/>
        </w:rPr>
        <w:t>Jeżeli na skutek działania lub zaniechania Wykonawcy lub innych podmiotów</w:t>
      </w:r>
      <w:r w:rsidR="00A80694" w:rsidRPr="006E7A5D">
        <w:rPr>
          <w:rFonts w:ascii="Arial" w:hAnsi="Arial" w:cs="Arial"/>
          <w:bCs/>
        </w:rPr>
        <w:t xml:space="preserve"> </w:t>
      </w:r>
      <w:r w:rsidRPr="006E7A5D">
        <w:rPr>
          <w:rFonts w:ascii="Arial" w:hAnsi="Arial" w:cs="Arial"/>
          <w:bCs/>
        </w:rPr>
        <w:t>uczestniczących</w:t>
      </w:r>
      <w:r w:rsidR="00AB3A63" w:rsidRPr="006E7A5D">
        <w:rPr>
          <w:rFonts w:ascii="Arial" w:hAnsi="Arial" w:cs="Arial"/>
          <w:bCs/>
        </w:rPr>
        <w:t xml:space="preserve"> </w:t>
      </w:r>
      <w:r w:rsidRPr="006E7A5D">
        <w:rPr>
          <w:rFonts w:ascii="Arial" w:hAnsi="Arial" w:cs="Arial"/>
          <w:bCs/>
        </w:rPr>
        <w:t>w </w:t>
      </w:r>
      <w:r w:rsidR="00A80694" w:rsidRPr="006E7A5D">
        <w:rPr>
          <w:rFonts w:ascii="Arial" w:hAnsi="Arial" w:cs="Arial"/>
          <w:bCs/>
        </w:rPr>
        <w:t xml:space="preserve"> </w:t>
      </w:r>
      <w:r w:rsidRPr="006E7A5D">
        <w:rPr>
          <w:rFonts w:ascii="Arial" w:hAnsi="Arial" w:cs="Arial"/>
          <w:bCs/>
        </w:rPr>
        <w:t>realizacji</w:t>
      </w:r>
      <w:r w:rsidR="001D2E43" w:rsidRPr="006E7A5D">
        <w:rPr>
          <w:rFonts w:ascii="Arial" w:hAnsi="Arial" w:cs="Arial"/>
          <w:bCs/>
        </w:rPr>
        <w:t xml:space="preserve"> </w:t>
      </w:r>
      <w:r w:rsidRPr="006E7A5D">
        <w:rPr>
          <w:rFonts w:ascii="Arial" w:hAnsi="Arial" w:cs="Arial"/>
          <w:bCs/>
        </w:rPr>
        <w:t xml:space="preserve">przedmiotu umowy ze strony Wykonawcy dojdzie do </w:t>
      </w:r>
      <w:r w:rsidRPr="006E7A5D">
        <w:rPr>
          <w:rFonts w:ascii="Arial" w:hAnsi="Arial" w:cs="Arial"/>
          <w:bCs/>
        </w:rPr>
        <w:lastRenderedPageBreak/>
        <w:t>awarii, usterki lub innej szkody w infrastrukturze, Wykonawca zobowiązany jest do jej usunięcia lub naprawienia na własny koszt w wyznaczonym przez Zamawiającego terminie</w:t>
      </w:r>
      <w:r w:rsidR="001459DB" w:rsidRPr="006E7A5D">
        <w:rPr>
          <w:rFonts w:ascii="Arial" w:hAnsi="Arial" w:cs="Arial"/>
          <w:bCs/>
        </w:rPr>
        <w:t xml:space="preserve">, w przypadku niewykonania Zamawiający wezwie ponownie Wykonawcę  i wyznaczy dodatkowy termin, po upływie wyznaczonego terminu naprawę infrastruktury zleci podmiotowi trzeciemu, a kosztami obciąży Wykonawcę, potrącając mu należność z wynagrodzenia </w:t>
      </w:r>
      <w:r w:rsidR="0018651B" w:rsidRPr="006E7A5D">
        <w:rPr>
          <w:rFonts w:ascii="Arial" w:hAnsi="Arial" w:cs="Arial"/>
          <w:bCs/>
        </w:rPr>
        <w:t xml:space="preserve">za wykonanie przedmiotu niniejszej umowy </w:t>
      </w:r>
      <w:r w:rsidR="001459DB" w:rsidRPr="006E7A5D">
        <w:rPr>
          <w:rFonts w:ascii="Arial" w:hAnsi="Arial" w:cs="Arial"/>
          <w:bCs/>
        </w:rPr>
        <w:t>na co Wykonawca wyraża zgodę.</w:t>
      </w:r>
    </w:p>
    <w:p w14:paraId="69064BC0" w14:textId="0A5F86CF" w:rsidR="000E0CB2" w:rsidRPr="006E7A5D" w:rsidRDefault="000E0CB2" w:rsidP="006E7A5D">
      <w:pPr>
        <w:pStyle w:val="Default"/>
        <w:numPr>
          <w:ilvl w:val="0"/>
          <w:numId w:val="80"/>
        </w:numPr>
        <w:spacing w:line="360" w:lineRule="auto"/>
        <w:ind w:left="357" w:hanging="357"/>
        <w:rPr>
          <w:rFonts w:ascii="Arial" w:hAnsi="Arial" w:cs="Arial"/>
          <w:bCs/>
        </w:rPr>
      </w:pPr>
      <w:r w:rsidRPr="006E7A5D">
        <w:rPr>
          <w:rFonts w:ascii="Arial" w:hAnsi="Arial" w:cs="Arial"/>
          <w:bCs/>
        </w:rPr>
        <w:t xml:space="preserve">Wykonawca zobowiązany jest do opracowania dokumentacji powykonawczej </w:t>
      </w:r>
      <w:proofErr w:type="gramStart"/>
      <w:r w:rsidRPr="006E7A5D">
        <w:rPr>
          <w:rFonts w:ascii="Arial" w:hAnsi="Arial" w:cs="Arial"/>
          <w:bCs/>
        </w:rPr>
        <w:t xml:space="preserve">wraz </w:t>
      </w:r>
      <w:r w:rsidR="002126D2" w:rsidRPr="006E7A5D">
        <w:rPr>
          <w:rFonts w:ascii="Arial" w:hAnsi="Arial" w:cs="Arial"/>
          <w:bCs/>
        </w:rPr>
        <w:t xml:space="preserve"> </w:t>
      </w:r>
      <w:r w:rsidRPr="006E7A5D">
        <w:rPr>
          <w:rFonts w:ascii="Arial" w:hAnsi="Arial" w:cs="Arial"/>
          <w:bCs/>
        </w:rPr>
        <w:t>z</w:t>
      </w:r>
      <w:proofErr w:type="gramEnd"/>
      <w:r w:rsidRPr="006E7A5D">
        <w:rPr>
          <w:rFonts w:ascii="Arial" w:hAnsi="Arial" w:cs="Arial"/>
          <w:bCs/>
        </w:rPr>
        <w:t xml:space="preserve"> inwentaryzacją geodezyjną wykonanych robót i adnotacją geodety obsługującego inwestycję, że w czasie prowadzonych robót nie został naruszony żaden punkt osnowy geodezyjnej</w:t>
      </w:r>
      <w:r w:rsidR="00DC2493" w:rsidRPr="006E7A5D">
        <w:rPr>
          <w:rFonts w:ascii="Arial" w:hAnsi="Arial" w:cs="Arial"/>
          <w:bCs/>
        </w:rPr>
        <w:t xml:space="preserve"> lub punkty geodezyjne zostały odtworzone w</w:t>
      </w:r>
      <w:r w:rsidR="006E7A5D">
        <w:rPr>
          <w:rFonts w:ascii="Arial" w:hAnsi="Arial" w:cs="Arial"/>
          <w:bCs/>
        </w:rPr>
        <w:t> </w:t>
      </w:r>
      <w:r w:rsidR="00DC2493" w:rsidRPr="006E7A5D">
        <w:rPr>
          <w:rFonts w:ascii="Arial" w:hAnsi="Arial" w:cs="Arial"/>
          <w:bCs/>
        </w:rPr>
        <w:t>przypadku zniszczenia</w:t>
      </w:r>
      <w:r w:rsidRPr="006E7A5D">
        <w:rPr>
          <w:rFonts w:ascii="Arial" w:hAnsi="Arial" w:cs="Arial"/>
          <w:bCs/>
        </w:rPr>
        <w:t>.</w:t>
      </w:r>
      <w:bookmarkEnd w:id="8"/>
      <w:r w:rsidRPr="006E7A5D">
        <w:rPr>
          <w:rFonts w:ascii="Arial" w:eastAsia="Calibri" w:hAnsi="Arial" w:cs="Arial"/>
          <w:bCs/>
          <w:spacing w:val="-1"/>
        </w:rPr>
        <w:t xml:space="preserve">                                                </w:t>
      </w:r>
    </w:p>
    <w:p w14:paraId="3194E290" w14:textId="03212C21" w:rsidR="000E0CB2" w:rsidRPr="008E35C2" w:rsidRDefault="000E0CB2" w:rsidP="008E35C2">
      <w:pPr>
        <w:shd w:val="clear" w:color="auto" w:fill="FFFFFF"/>
        <w:spacing w:line="360" w:lineRule="auto"/>
        <w:rPr>
          <w:b/>
          <w:sz w:val="24"/>
          <w:szCs w:val="24"/>
        </w:rPr>
      </w:pPr>
      <w:r w:rsidRPr="008E35C2">
        <w:rPr>
          <w:b/>
          <w:spacing w:val="-1"/>
          <w:sz w:val="24"/>
          <w:szCs w:val="24"/>
        </w:rPr>
        <w:t>§11</w:t>
      </w:r>
      <w:r w:rsidR="00A80694" w:rsidRPr="008E35C2">
        <w:rPr>
          <w:b/>
          <w:spacing w:val="-1"/>
          <w:sz w:val="24"/>
          <w:szCs w:val="24"/>
        </w:rPr>
        <w:t>.</w:t>
      </w:r>
    </w:p>
    <w:p w14:paraId="0EE1D7E4" w14:textId="23C691B8" w:rsidR="007E56F5" w:rsidRPr="008E35C2" w:rsidRDefault="000E0CB2" w:rsidP="006E7A5D">
      <w:pPr>
        <w:shd w:val="clear" w:color="auto" w:fill="FFFFFF"/>
        <w:spacing w:line="360" w:lineRule="auto"/>
        <w:rPr>
          <w:bCs/>
          <w:sz w:val="24"/>
          <w:szCs w:val="24"/>
        </w:rPr>
      </w:pPr>
      <w:r w:rsidRPr="008E35C2">
        <w:rPr>
          <w:bCs/>
          <w:sz w:val="24"/>
          <w:szCs w:val="24"/>
        </w:rPr>
        <w:t xml:space="preserve">Oprócz obowiązków określonych </w:t>
      </w:r>
      <w:r w:rsidR="00935985" w:rsidRPr="008E35C2">
        <w:rPr>
          <w:bCs/>
          <w:sz w:val="24"/>
          <w:szCs w:val="24"/>
        </w:rPr>
        <w:t>w</w:t>
      </w:r>
      <w:r w:rsidR="00935985" w:rsidRPr="008E35C2">
        <w:rPr>
          <w:bCs/>
          <w:color w:val="000000"/>
          <w:sz w:val="24"/>
          <w:szCs w:val="24"/>
        </w:rPr>
        <w:t xml:space="preserve"> §</w:t>
      </w:r>
      <w:r w:rsidRPr="008E35C2">
        <w:rPr>
          <w:bCs/>
          <w:color w:val="000000"/>
          <w:sz w:val="24"/>
          <w:szCs w:val="24"/>
        </w:rPr>
        <w:t xml:space="preserve"> 7 d</w:t>
      </w:r>
      <w:r w:rsidRPr="008E35C2">
        <w:rPr>
          <w:bCs/>
          <w:sz w:val="24"/>
          <w:szCs w:val="24"/>
        </w:rPr>
        <w:t xml:space="preserve">o obowiązków Zamawiającego należy: </w:t>
      </w:r>
    </w:p>
    <w:p w14:paraId="6261501A" w14:textId="77777777" w:rsidR="007E56F5" w:rsidRPr="008E35C2" w:rsidRDefault="00935985" w:rsidP="006E7A5D">
      <w:pPr>
        <w:pStyle w:val="Akapitzlist"/>
        <w:numPr>
          <w:ilvl w:val="0"/>
          <w:numId w:val="24"/>
        </w:numPr>
        <w:shd w:val="clear" w:color="auto" w:fill="FFFFFF"/>
        <w:spacing w:line="360" w:lineRule="auto"/>
        <w:ind w:left="714" w:hanging="357"/>
        <w:rPr>
          <w:bCs/>
          <w:sz w:val="24"/>
          <w:szCs w:val="24"/>
        </w:rPr>
      </w:pPr>
      <w:r w:rsidRPr="008E35C2">
        <w:rPr>
          <w:bCs/>
          <w:sz w:val="24"/>
          <w:szCs w:val="24"/>
        </w:rPr>
        <w:t>zapewnienie</w:t>
      </w:r>
      <w:r w:rsidR="000E0CB2" w:rsidRPr="008E35C2">
        <w:rPr>
          <w:bCs/>
          <w:sz w:val="24"/>
          <w:szCs w:val="24"/>
        </w:rPr>
        <w:t xml:space="preserve"> nadzoru inwestorskiego;</w:t>
      </w:r>
    </w:p>
    <w:p w14:paraId="27D83A8D" w14:textId="0B8C0B54" w:rsidR="007E56F5" w:rsidRPr="008E35C2" w:rsidRDefault="000E0CB2" w:rsidP="006E7A5D">
      <w:pPr>
        <w:pStyle w:val="Akapitzlist"/>
        <w:numPr>
          <w:ilvl w:val="0"/>
          <w:numId w:val="24"/>
        </w:numPr>
        <w:shd w:val="clear" w:color="auto" w:fill="FFFFFF"/>
        <w:spacing w:line="360" w:lineRule="auto"/>
        <w:ind w:left="714" w:hanging="357"/>
        <w:rPr>
          <w:bCs/>
          <w:sz w:val="24"/>
          <w:szCs w:val="24"/>
        </w:rPr>
      </w:pPr>
      <w:r w:rsidRPr="008E35C2">
        <w:rPr>
          <w:bCs/>
          <w:sz w:val="24"/>
          <w:szCs w:val="24"/>
        </w:rPr>
        <w:t>uczestniczenie we wszystkich działaniach odbiorowych robót razem z</w:t>
      </w:r>
      <w:r w:rsidR="00294924">
        <w:rPr>
          <w:bCs/>
          <w:sz w:val="24"/>
          <w:szCs w:val="24"/>
        </w:rPr>
        <w:t> </w:t>
      </w:r>
      <w:r w:rsidRPr="008E35C2">
        <w:rPr>
          <w:bCs/>
          <w:sz w:val="24"/>
          <w:szCs w:val="24"/>
        </w:rPr>
        <w:t>Inspektorem Nadzoru;</w:t>
      </w:r>
    </w:p>
    <w:p w14:paraId="0649B8A4" w14:textId="5D1FCBBF" w:rsidR="000E0CB2" w:rsidRPr="008E35C2" w:rsidRDefault="000E0CB2" w:rsidP="006E7A5D">
      <w:pPr>
        <w:pStyle w:val="Akapitzlist"/>
        <w:numPr>
          <w:ilvl w:val="0"/>
          <w:numId w:val="24"/>
        </w:numPr>
        <w:shd w:val="clear" w:color="auto" w:fill="FFFFFF"/>
        <w:spacing w:line="360" w:lineRule="auto"/>
        <w:ind w:left="714" w:hanging="357"/>
        <w:rPr>
          <w:bCs/>
          <w:sz w:val="24"/>
          <w:szCs w:val="24"/>
        </w:rPr>
      </w:pPr>
      <w:r w:rsidRPr="008E35C2">
        <w:rPr>
          <w:bCs/>
          <w:sz w:val="24"/>
          <w:szCs w:val="24"/>
        </w:rPr>
        <w:t>odbiór końcowy przedmiotu umowy po jego wykonaniu zgod</w:t>
      </w:r>
      <w:r w:rsidRPr="008E35C2">
        <w:rPr>
          <w:bCs/>
          <w:color w:val="000000"/>
          <w:sz w:val="24"/>
          <w:szCs w:val="24"/>
        </w:rPr>
        <w:t xml:space="preserve">nie z § </w:t>
      </w:r>
      <w:r w:rsidR="005864FB" w:rsidRPr="008E35C2">
        <w:rPr>
          <w:bCs/>
          <w:color w:val="000000"/>
          <w:sz w:val="24"/>
          <w:szCs w:val="24"/>
        </w:rPr>
        <w:t>19</w:t>
      </w:r>
      <w:r w:rsidRPr="008E35C2">
        <w:rPr>
          <w:bCs/>
          <w:color w:val="000000"/>
          <w:sz w:val="24"/>
          <w:szCs w:val="24"/>
        </w:rPr>
        <w:t>.</w:t>
      </w:r>
    </w:p>
    <w:p w14:paraId="26195F89" w14:textId="22EA6225" w:rsidR="000E0CB2" w:rsidRPr="008E35C2" w:rsidRDefault="000E0CB2" w:rsidP="008E35C2">
      <w:pPr>
        <w:spacing w:line="360" w:lineRule="auto"/>
        <w:rPr>
          <w:b/>
          <w:sz w:val="24"/>
          <w:szCs w:val="24"/>
        </w:rPr>
      </w:pPr>
      <w:r w:rsidRPr="008E35C2">
        <w:rPr>
          <w:b/>
          <w:spacing w:val="-1"/>
          <w:sz w:val="24"/>
          <w:szCs w:val="24"/>
        </w:rPr>
        <w:t>§12</w:t>
      </w:r>
      <w:r w:rsidR="00D53A4B" w:rsidRPr="008E35C2">
        <w:rPr>
          <w:b/>
          <w:spacing w:val="-1"/>
          <w:sz w:val="24"/>
          <w:szCs w:val="24"/>
        </w:rPr>
        <w:t>.</w:t>
      </w:r>
    </w:p>
    <w:p w14:paraId="1B32AFC2" w14:textId="09C88F6A" w:rsidR="00701BD7" w:rsidRPr="008E35C2" w:rsidRDefault="000E0CB2" w:rsidP="006E7A5D">
      <w:pPr>
        <w:pStyle w:val="Tekstpodstawowy31"/>
        <w:numPr>
          <w:ilvl w:val="0"/>
          <w:numId w:val="25"/>
        </w:numPr>
        <w:spacing w:line="360" w:lineRule="auto"/>
        <w:ind w:left="284" w:hanging="284"/>
        <w:jc w:val="left"/>
        <w:rPr>
          <w:rFonts w:ascii="Arial" w:hAnsi="Arial" w:cs="Arial"/>
          <w:bCs/>
          <w:szCs w:val="24"/>
        </w:rPr>
      </w:pPr>
      <w:r w:rsidRPr="008E35C2">
        <w:rPr>
          <w:rFonts w:ascii="Arial" w:hAnsi="Arial" w:cs="Arial"/>
          <w:bCs/>
          <w:color w:val="000000"/>
          <w:szCs w:val="24"/>
        </w:rPr>
        <w:t>Za wykonanie przedmiotu umowy Wykonawca otrzyma od Zamawiającego wynagrodzenie</w:t>
      </w:r>
      <w:r w:rsidR="00A80694" w:rsidRPr="008E35C2">
        <w:rPr>
          <w:rFonts w:ascii="Arial" w:hAnsi="Arial" w:cs="Arial"/>
          <w:bCs/>
          <w:color w:val="000000"/>
          <w:szCs w:val="24"/>
        </w:rPr>
        <w:t xml:space="preserve"> </w:t>
      </w:r>
      <w:r w:rsidRPr="008E35C2">
        <w:rPr>
          <w:rFonts w:ascii="Arial" w:hAnsi="Arial" w:cs="Arial"/>
          <w:bCs/>
          <w:color w:val="000000"/>
          <w:szCs w:val="24"/>
        </w:rPr>
        <w:t xml:space="preserve">ryczałtowe w </w:t>
      </w:r>
      <w:r w:rsidR="00935985" w:rsidRPr="008E35C2">
        <w:rPr>
          <w:rFonts w:ascii="Arial" w:hAnsi="Arial" w:cs="Arial"/>
          <w:bCs/>
          <w:color w:val="000000"/>
          <w:szCs w:val="24"/>
        </w:rPr>
        <w:t>wysokości</w:t>
      </w:r>
      <w:r w:rsidR="006E7A5D">
        <w:rPr>
          <w:rFonts w:ascii="Arial" w:hAnsi="Arial" w:cs="Arial"/>
          <w:bCs/>
          <w:color w:val="000000"/>
          <w:szCs w:val="24"/>
        </w:rPr>
        <w:t xml:space="preserve">: </w:t>
      </w:r>
      <w:r w:rsidRPr="008E35C2">
        <w:rPr>
          <w:rFonts w:ascii="Arial" w:hAnsi="Arial" w:cs="Arial"/>
          <w:bCs/>
          <w:color w:val="000000"/>
          <w:szCs w:val="24"/>
        </w:rPr>
        <w:t>zł</w:t>
      </w:r>
      <w:r w:rsidR="00701BD7" w:rsidRPr="008E35C2">
        <w:rPr>
          <w:rFonts w:ascii="Arial" w:hAnsi="Arial" w:cs="Arial"/>
          <w:bCs/>
          <w:color w:val="000000"/>
          <w:szCs w:val="24"/>
        </w:rPr>
        <w:t xml:space="preserve"> netto, zł brutto</w:t>
      </w:r>
      <w:r w:rsidRPr="008E35C2">
        <w:rPr>
          <w:rFonts w:ascii="Arial" w:hAnsi="Arial" w:cs="Arial"/>
          <w:bCs/>
          <w:color w:val="000000"/>
          <w:szCs w:val="24"/>
        </w:rPr>
        <w:t>. (słownie: 00/100).</w:t>
      </w:r>
      <w:r w:rsidRPr="008E35C2">
        <w:rPr>
          <w:rFonts w:ascii="Arial" w:hAnsi="Arial" w:cs="Arial"/>
          <w:bCs/>
          <w:color w:val="000000"/>
          <w:szCs w:val="24"/>
          <w:vertAlign w:val="superscript"/>
        </w:rPr>
        <w:t xml:space="preserve"> </w:t>
      </w:r>
      <w:r w:rsidRPr="008E35C2">
        <w:rPr>
          <w:rFonts w:ascii="Arial" w:hAnsi="Arial" w:cs="Arial"/>
          <w:bCs/>
          <w:color w:val="000000"/>
          <w:szCs w:val="24"/>
        </w:rPr>
        <w:t>Wynagrodzenie obejmuje podatek VAT wg. obowiązujących stawek.</w:t>
      </w:r>
      <w:r w:rsidR="00A2117B" w:rsidRPr="008E35C2">
        <w:rPr>
          <w:rFonts w:ascii="Arial" w:hAnsi="Arial" w:cs="Arial"/>
          <w:bCs/>
          <w:szCs w:val="24"/>
        </w:rPr>
        <w:t xml:space="preserve"> </w:t>
      </w:r>
      <w:r w:rsidR="00935985" w:rsidRPr="008E35C2">
        <w:rPr>
          <w:rFonts w:ascii="Arial" w:hAnsi="Arial" w:cs="Arial"/>
          <w:szCs w:val="24"/>
        </w:rPr>
        <w:t>Na kwotę ryczałtową określoną w ust.1 składają się kwoty ryczałtowe poszczególnych robót obejmujące:</w:t>
      </w:r>
    </w:p>
    <w:p w14:paraId="5C6461AC" w14:textId="1E7D9CCC" w:rsidR="00701BD7" w:rsidRPr="008E35C2" w:rsidRDefault="00935985" w:rsidP="006E7A5D">
      <w:pPr>
        <w:pStyle w:val="Tekstpodstawowy31"/>
        <w:numPr>
          <w:ilvl w:val="0"/>
          <w:numId w:val="26"/>
        </w:numPr>
        <w:spacing w:line="360" w:lineRule="auto"/>
        <w:ind w:left="714" w:hanging="357"/>
        <w:jc w:val="left"/>
        <w:rPr>
          <w:rFonts w:ascii="Arial" w:hAnsi="Arial" w:cs="Arial"/>
          <w:bCs/>
          <w:szCs w:val="24"/>
        </w:rPr>
      </w:pPr>
      <w:r w:rsidRPr="008E35C2">
        <w:rPr>
          <w:rFonts w:ascii="Arial" w:hAnsi="Arial" w:cs="Arial"/>
          <w:szCs w:val="24"/>
        </w:rPr>
        <w:t xml:space="preserve">za </w:t>
      </w:r>
      <w:r w:rsidR="00E55A6D" w:rsidRPr="008E35C2">
        <w:rPr>
          <w:rFonts w:ascii="Arial" w:hAnsi="Arial" w:cs="Arial"/>
          <w:szCs w:val="24"/>
        </w:rPr>
        <w:t>k</w:t>
      </w:r>
      <w:r w:rsidR="00701BD7" w:rsidRPr="008E35C2">
        <w:rPr>
          <w:rFonts w:ascii="Arial" w:hAnsi="Arial" w:cs="Arial"/>
          <w:szCs w:val="24"/>
        </w:rPr>
        <w:t xml:space="preserve">ompleksową modernizację energetyczną budynku </w:t>
      </w:r>
      <w:r w:rsidR="007F4683" w:rsidRPr="008E35C2">
        <w:rPr>
          <w:rFonts w:ascii="Arial" w:hAnsi="Arial" w:cs="Arial"/>
          <w:szCs w:val="24"/>
        </w:rPr>
        <w:t xml:space="preserve">Szkoły Podstawowej im. Tadeusza Kościuszki w </w:t>
      </w:r>
      <w:proofErr w:type="gramStart"/>
      <w:r w:rsidR="007F4683" w:rsidRPr="008E35C2">
        <w:rPr>
          <w:rFonts w:ascii="Arial" w:hAnsi="Arial" w:cs="Arial"/>
          <w:szCs w:val="24"/>
        </w:rPr>
        <w:t>Niemysłowie</w:t>
      </w:r>
      <w:r w:rsidRPr="008E35C2">
        <w:rPr>
          <w:rFonts w:ascii="Arial" w:hAnsi="Arial" w:cs="Arial"/>
          <w:szCs w:val="24"/>
        </w:rPr>
        <w:t xml:space="preserve">  wysokości</w:t>
      </w:r>
      <w:proofErr w:type="gramEnd"/>
      <w:r w:rsidR="006E7A5D">
        <w:rPr>
          <w:rFonts w:ascii="Arial" w:hAnsi="Arial" w:cs="Arial"/>
          <w:szCs w:val="24"/>
        </w:rPr>
        <w:t xml:space="preserve">: </w:t>
      </w:r>
      <w:r w:rsidRPr="008E35C2">
        <w:rPr>
          <w:rFonts w:ascii="Arial" w:hAnsi="Arial" w:cs="Arial"/>
          <w:szCs w:val="24"/>
        </w:rPr>
        <w:t>zł</w:t>
      </w:r>
      <w:r w:rsidR="00701BD7" w:rsidRPr="008E35C2">
        <w:rPr>
          <w:rFonts w:ascii="Arial" w:hAnsi="Arial" w:cs="Arial"/>
          <w:szCs w:val="24"/>
        </w:rPr>
        <w:t xml:space="preserve"> netto</w:t>
      </w:r>
      <w:r w:rsidRPr="008E35C2">
        <w:rPr>
          <w:rFonts w:ascii="Arial" w:hAnsi="Arial" w:cs="Arial"/>
          <w:szCs w:val="24"/>
        </w:rPr>
        <w:t>,</w:t>
      </w:r>
      <w:r w:rsidR="00701BD7" w:rsidRPr="008E35C2">
        <w:rPr>
          <w:rFonts w:ascii="Arial" w:hAnsi="Arial" w:cs="Arial"/>
          <w:szCs w:val="24"/>
        </w:rPr>
        <w:t xml:space="preserve"> </w:t>
      </w:r>
      <w:r w:rsidRPr="008E35C2">
        <w:rPr>
          <w:rFonts w:ascii="Arial" w:hAnsi="Arial" w:cs="Arial"/>
          <w:szCs w:val="24"/>
        </w:rPr>
        <w:t>zł</w:t>
      </w:r>
      <w:r w:rsidR="00701BD7" w:rsidRPr="008E35C2">
        <w:rPr>
          <w:rFonts w:ascii="Arial" w:hAnsi="Arial" w:cs="Arial"/>
          <w:szCs w:val="24"/>
        </w:rPr>
        <w:t xml:space="preserve"> brutto w tym:</w:t>
      </w:r>
    </w:p>
    <w:p w14:paraId="1CFF15DB" w14:textId="2C6968D5" w:rsidR="00935985" w:rsidRPr="008E35C2" w:rsidRDefault="00E509B6" w:rsidP="006E7A5D">
      <w:pPr>
        <w:pStyle w:val="Tekstpodstawowy31"/>
        <w:numPr>
          <w:ilvl w:val="0"/>
          <w:numId w:val="27"/>
        </w:numPr>
        <w:spacing w:line="360" w:lineRule="auto"/>
        <w:ind w:left="924" w:hanging="357"/>
        <w:jc w:val="left"/>
        <w:rPr>
          <w:rFonts w:ascii="Arial" w:hAnsi="Arial" w:cs="Arial"/>
          <w:bCs/>
          <w:szCs w:val="24"/>
        </w:rPr>
      </w:pPr>
      <w:r>
        <w:rPr>
          <w:rFonts w:ascii="Arial" w:hAnsi="Arial" w:cs="Arial"/>
          <w:szCs w:val="24"/>
        </w:rPr>
        <w:t xml:space="preserve">modernizacja </w:t>
      </w:r>
      <w:r w:rsidR="00701BD7" w:rsidRPr="008E35C2">
        <w:rPr>
          <w:rFonts w:ascii="Arial" w:hAnsi="Arial" w:cs="Arial"/>
          <w:szCs w:val="24"/>
        </w:rPr>
        <w:t>ścian na gruncie</w:t>
      </w:r>
      <w:r w:rsidR="006E7A5D">
        <w:rPr>
          <w:rFonts w:ascii="Arial" w:hAnsi="Arial" w:cs="Arial"/>
          <w:szCs w:val="24"/>
        </w:rPr>
        <w:t xml:space="preserve">: </w:t>
      </w:r>
    </w:p>
    <w:p w14:paraId="00691AFD" w14:textId="7EE86A28" w:rsidR="00701BD7" w:rsidRPr="008E35C2" w:rsidRDefault="00E509B6" w:rsidP="006E7A5D">
      <w:pPr>
        <w:pStyle w:val="Tekstpodstawowy31"/>
        <w:numPr>
          <w:ilvl w:val="0"/>
          <w:numId w:val="27"/>
        </w:numPr>
        <w:spacing w:line="360" w:lineRule="auto"/>
        <w:ind w:left="924" w:hanging="357"/>
        <w:jc w:val="left"/>
        <w:rPr>
          <w:rFonts w:ascii="Arial" w:hAnsi="Arial" w:cs="Arial"/>
          <w:bCs/>
          <w:szCs w:val="24"/>
        </w:rPr>
      </w:pPr>
      <w:r>
        <w:rPr>
          <w:rFonts w:ascii="Arial" w:hAnsi="Arial" w:cs="Arial"/>
          <w:bCs/>
          <w:szCs w:val="24"/>
        </w:rPr>
        <w:t xml:space="preserve">modernizacja </w:t>
      </w:r>
      <w:r w:rsidR="007F4683" w:rsidRPr="008E35C2">
        <w:rPr>
          <w:rFonts w:ascii="Arial" w:hAnsi="Arial" w:cs="Arial"/>
          <w:bCs/>
          <w:szCs w:val="24"/>
        </w:rPr>
        <w:t>ścian ponad gruntem</w:t>
      </w:r>
      <w:r w:rsidR="006E7A5D">
        <w:rPr>
          <w:rFonts w:ascii="Arial" w:hAnsi="Arial" w:cs="Arial"/>
          <w:bCs/>
          <w:szCs w:val="24"/>
        </w:rPr>
        <w:t xml:space="preserve">: </w:t>
      </w:r>
    </w:p>
    <w:p w14:paraId="05C54C8B" w14:textId="44298C11" w:rsidR="00701BD7" w:rsidRPr="008E35C2" w:rsidRDefault="004D4AAE" w:rsidP="006E7A5D">
      <w:pPr>
        <w:pStyle w:val="Tekstpodstawowy31"/>
        <w:numPr>
          <w:ilvl w:val="0"/>
          <w:numId w:val="27"/>
        </w:numPr>
        <w:spacing w:line="360" w:lineRule="auto"/>
        <w:ind w:left="924" w:hanging="357"/>
        <w:jc w:val="left"/>
        <w:rPr>
          <w:rFonts w:ascii="Arial" w:hAnsi="Arial" w:cs="Arial"/>
          <w:bCs/>
          <w:szCs w:val="24"/>
        </w:rPr>
      </w:pPr>
      <w:r w:rsidRPr="008E35C2">
        <w:rPr>
          <w:rFonts w:ascii="Arial" w:hAnsi="Arial" w:cs="Arial"/>
          <w:bCs/>
          <w:szCs w:val="24"/>
        </w:rPr>
        <w:t xml:space="preserve">wykonanie </w:t>
      </w:r>
      <w:r w:rsidR="00701BD7" w:rsidRPr="008E35C2">
        <w:rPr>
          <w:rFonts w:ascii="Arial" w:hAnsi="Arial" w:cs="Arial"/>
          <w:bCs/>
          <w:szCs w:val="24"/>
        </w:rPr>
        <w:t>stolarka okienna</w:t>
      </w:r>
      <w:r w:rsidR="006E7A5D">
        <w:rPr>
          <w:rFonts w:ascii="Arial" w:hAnsi="Arial" w:cs="Arial"/>
          <w:bCs/>
          <w:szCs w:val="24"/>
        </w:rPr>
        <w:t>:</w:t>
      </w:r>
    </w:p>
    <w:p w14:paraId="057C0D7A" w14:textId="5027938A" w:rsidR="00701BD7" w:rsidRPr="008E35C2" w:rsidRDefault="004D4AAE" w:rsidP="006E7A5D">
      <w:pPr>
        <w:pStyle w:val="Tekstpodstawowy31"/>
        <w:numPr>
          <w:ilvl w:val="0"/>
          <w:numId w:val="27"/>
        </w:numPr>
        <w:spacing w:line="360" w:lineRule="auto"/>
        <w:ind w:left="924" w:hanging="357"/>
        <w:jc w:val="left"/>
        <w:rPr>
          <w:rFonts w:ascii="Arial" w:hAnsi="Arial" w:cs="Arial"/>
          <w:bCs/>
          <w:szCs w:val="24"/>
        </w:rPr>
      </w:pPr>
      <w:r w:rsidRPr="008E35C2">
        <w:rPr>
          <w:rFonts w:ascii="Arial" w:hAnsi="Arial" w:cs="Arial"/>
          <w:bCs/>
          <w:szCs w:val="24"/>
        </w:rPr>
        <w:t xml:space="preserve">wykonanie </w:t>
      </w:r>
      <w:r w:rsidR="00E55A6D" w:rsidRPr="008E35C2">
        <w:rPr>
          <w:rFonts w:ascii="Arial" w:hAnsi="Arial" w:cs="Arial"/>
          <w:bCs/>
          <w:szCs w:val="24"/>
        </w:rPr>
        <w:t>stolark</w:t>
      </w:r>
      <w:r w:rsidRPr="008E35C2">
        <w:rPr>
          <w:rFonts w:ascii="Arial" w:hAnsi="Arial" w:cs="Arial"/>
          <w:bCs/>
          <w:szCs w:val="24"/>
        </w:rPr>
        <w:t xml:space="preserve">i </w:t>
      </w:r>
      <w:r w:rsidR="00E55A6D" w:rsidRPr="008E35C2">
        <w:rPr>
          <w:rFonts w:ascii="Arial" w:hAnsi="Arial" w:cs="Arial"/>
          <w:bCs/>
          <w:szCs w:val="24"/>
        </w:rPr>
        <w:t>drzwiowa</w:t>
      </w:r>
      <w:r w:rsidR="006E7A5D">
        <w:rPr>
          <w:rFonts w:ascii="Arial" w:hAnsi="Arial" w:cs="Arial"/>
          <w:bCs/>
          <w:szCs w:val="24"/>
        </w:rPr>
        <w:t xml:space="preserve">: </w:t>
      </w:r>
    </w:p>
    <w:p w14:paraId="06255C70" w14:textId="7D5B2282" w:rsidR="007F4683" w:rsidRPr="00D23248" w:rsidRDefault="00E509B6" w:rsidP="006E7A5D">
      <w:pPr>
        <w:pStyle w:val="Tekstpodstawowy31"/>
        <w:numPr>
          <w:ilvl w:val="0"/>
          <w:numId w:val="27"/>
        </w:numPr>
        <w:spacing w:line="360" w:lineRule="auto"/>
        <w:ind w:left="924" w:hanging="357"/>
        <w:jc w:val="left"/>
        <w:rPr>
          <w:rFonts w:ascii="Arial" w:hAnsi="Arial" w:cs="Arial"/>
          <w:bCs/>
          <w:szCs w:val="24"/>
        </w:rPr>
      </w:pPr>
      <w:r w:rsidRPr="00D23248">
        <w:rPr>
          <w:rFonts w:ascii="Arial" w:hAnsi="Arial" w:cs="Arial"/>
          <w:bCs/>
          <w:szCs w:val="24"/>
        </w:rPr>
        <w:t>modernizacja przegrody Dach</w:t>
      </w:r>
      <w:r w:rsidR="006E7A5D" w:rsidRPr="00D23248">
        <w:rPr>
          <w:rFonts w:ascii="Arial" w:hAnsi="Arial" w:cs="Arial"/>
          <w:bCs/>
          <w:szCs w:val="24"/>
        </w:rPr>
        <w:t xml:space="preserve">: </w:t>
      </w:r>
    </w:p>
    <w:p w14:paraId="01E7F640" w14:textId="3724FE68" w:rsidR="00E55A6D" w:rsidRPr="008E35C2" w:rsidRDefault="00E55A6D" w:rsidP="006E7A5D">
      <w:pPr>
        <w:pStyle w:val="Tekstpodstawowy31"/>
        <w:numPr>
          <w:ilvl w:val="0"/>
          <w:numId w:val="27"/>
        </w:numPr>
        <w:spacing w:line="360" w:lineRule="auto"/>
        <w:ind w:left="924" w:hanging="357"/>
        <w:jc w:val="left"/>
        <w:rPr>
          <w:rFonts w:ascii="Arial" w:hAnsi="Arial" w:cs="Arial"/>
          <w:bCs/>
          <w:szCs w:val="24"/>
        </w:rPr>
      </w:pPr>
      <w:r w:rsidRPr="008E35C2">
        <w:rPr>
          <w:rFonts w:ascii="Arial" w:hAnsi="Arial" w:cs="Arial"/>
          <w:bCs/>
          <w:szCs w:val="24"/>
        </w:rPr>
        <w:t>utylizacja odpadów rozbiórkowych</w:t>
      </w:r>
      <w:r w:rsidR="006E7A5D">
        <w:rPr>
          <w:rFonts w:ascii="Arial" w:hAnsi="Arial" w:cs="Arial"/>
          <w:bCs/>
          <w:szCs w:val="24"/>
        </w:rPr>
        <w:t xml:space="preserve">: </w:t>
      </w:r>
    </w:p>
    <w:p w14:paraId="27BA9E42" w14:textId="6A152CC3" w:rsidR="00E55A6D" w:rsidRPr="008E35C2" w:rsidRDefault="00E509B6" w:rsidP="006E7A5D">
      <w:pPr>
        <w:pStyle w:val="Tekstpodstawowy31"/>
        <w:numPr>
          <w:ilvl w:val="0"/>
          <w:numId w:val="27"/>
        </w:numPr>
        <w:spacing w:line="360" w:lineRule="auto"/>
        <w:ind w:left="924" w:hanging="357"/>
        <w:jc w:val="left"/>
        <w:rPr>
          <w:rFonts w:ascii="Arial" w:hAnsi="Arial" w:cs="Arial"/>
          <w:bCs/>
          <w:szCs w:val="24"/>
        </w:rPr>
      </w:pPr>
      <w:r>
        <w:rPr>
          <w:rFonts w:ascii="Arial" w:hAnsi="Arial" w:cs="Arial"/>
          <w:bCs/>
          <w:szCs w:val="24"/>
        </w:rPr>
        <w:t xml:space="preserve">modernizacja </w:t>
      </w:r>
      <w:r w:rsidR="007F4683" w:rsidRPr="008E35C2">
        <w:rPr>
          <w:rFonts w:ascii="Arial" w:hAnsi="Arial" w:cs="Arial"/>
          <w:bCs/>
          <w:szCs w:val="24"/>
        </w:rPr>
        <w:t>branż</w:t>
      </w:r>
      <w:r>
        <w:rPr>
          <w:rFonts w:ascii="Arial" w:hAnsi="Arial" w:cs="Arial"/>
          <w:bCs/>
          <w:szCs w:val="24"/>
        </w:rPr>
        <w:t>a</w:t>
      </w:r>
      <w:r w:rsidR="007F4683" w:rsidRPr="008E35C2">
        <w:rPr>
          <w:rFonts w:ascii="Arial" w:hAnsi="Arial" w:cs="Arial"/>
          <w:bCs/>
          <w:szCs w:val="24"/>
        </w:rPr>
        <w:t xml:space="preserve"> elektryczna - oświetlenie i instalacja OZE</w:t>
      </w:r>
      <w:r w:rsidR="006E7A5D">
        <w:rPr>
          <w:rFonts w:ascii="Arial" w:hAnsi="Arial" w:cs="Arial"/>
          <w:bCs/>
          <w:szCs w:val="24"/>
        </w:rPr>
        <w:t xml:space="preserve">: </w:t>
      </w:r>
    </w:p>
    <w:p w14:paraId="16D6DA70" w14:textId="0FCC70FC" w:rsidR="00E55A6D" w:rsidRPr="008E35C2" w:rsidRDefault="00E509B6" w:rsidP="006E7A5D">
      <w:pPr>
        <w:pStyle w:val="Tekstpodstawowy31"/>
        <w:numPr>
          <w:ilvl w:val="0"/>
          <w:numId w:val="27"/>
        </w:numPr>
        <w:spacing w:line="360" w:lineRule="auto"/>
        <w:ind w:left="924" w:hanging="357"/>
        <w:jc w:val="left"/>
        <w:rPr>
          <w:rFonts w:ascii="Arial" w:hAnsi="Arial" w:cs="Arial"/>
          <w:bCs/>
          <w:szCs w:val="24"/>
        </w:rPr>
      </w:pPr>
      <w:r>
        <w:rPr>
          <w:rFonts w:ascii="Arial" w:hAnsi="Arial" w:cs="Arial"/>
          <w:bCs/>
          <w:szCs w:val="24"/>
        </w:rPr>
        <w:t xml:space="preserve">modernizacja </w:t>
      </w:r>
      <w:r w:rsidR="00E55A6D" w:rsidRPr="008E35C2">
        <w:rPr>
          <w:rFonts w:ascii="Arial" w:hAnsi="Arial" w:cs="Arial"/>
          <w:bCs/>
          <w:szCs w:val="24"/>
        </w:rPr>
        <w:t>branż</w:t>
      </w:r>
      <w:r>
        <w:rPr>
          <w:rFonts w:ascii="Arial" w:hAnsi="Arial" w:cs="Arial"/>
          <w:bCs/>
          <w:szCs w:val="24"/>
        </w:rPr>
        <w:t>a</w:t>
      </w:r>
      <w:r w:rsidR="00E55A6D" w:rsidRPr="008E35C2">
        <w:rPr>
          <w:rFonts w:ascii="Arial" w:hAnsi="Arial" w:cs="Arial"/>
          <w:bCs/>
          <w:szCs w:val="24"/>
        </w:rPr>
        <w:t xml:space="preserve"> sanitarn</w:t>
      </w:r>
      <w:r>
        <w:rPr>
          <w:rFonts w:ascii="Arial" w:hAnsi="Arial" w:cs="Arial"/>
          <w:bCs/>
          <w:szCs w:val="24"/>
        </w:rPr>
        <w:t>a</w:t>
      </w:r>
      <w:r w:rsidR="00E55A6D" w:rsidRPr="008E35C2">
        <w:rPr>
          <w:rFonts w:ascii="Arial" w:hAnsi="Arial" w:cs="Arial"/>
          <w:bCs/>
          <w:szCs w:val="24"/>
        </w:rPr>
        <w:t xml:space="preserve"> - instalacja </w:t>
      </w:r>
      <w:r>
        <w:rPr>
          <w:rFonts w:ascii="Arial" w:hAnsi="Arial" w:cs="Arial"/>
          <w:bCs/>
          <w:szCs w:val="24"/>
        </w:rPr>
        <w:t>c</w:t>
      </w:r>
      <w:r w:rsidR="00E55A6D" w:rsidRPr="008E35C2">
        <w:rPr>
          <w:rFonts w:ascii="Arial" w:hAnsi="Arial" w:cs="Arial"/>
          <w:bCs/>
          <w:szCs w:val="24"/>
        </w:rPr>
        <w:t>.</w:t>
      </w:r>
      <w:r>
        <w:rPr>
          <w:rFonts w:ascii="Arial" w:hAnsi="Arial" w:cs="Arial"/>
          <w:bCs/>
          <w:szCs w:val="24"/>
        </w:rPr>
        <w:t>o.</w:t>
      </w:r>
      <w:r w:rsidR="006E7A5D">
        <w:rPr>
          <w:rFonts w:ascii="Arial" w:hAnsi="Arial" w:cs="Arial"/>
          <w:bCs/>
          <w:szCs w:val="24"/>
        </w:rPr>
        <w:t xml:space="preserve">: </w:t>
      </w:r>
    </w:p>
    <w:p w14:paraId="627B489E" w14:textId="731E91E1" w:rsidR="00E55A6D" w:rsidRPr="008E35C2" w:rsidRDefault="00E55A6D" w:rsidP="006E7A5D">
      <w:pPr>
        <w:pStyle w:val="Tekstpodstawowy31"/>
        <w:numPr>
          <w:ilvl w:val="0"/>
          <w:numId w:val="26"/>
        </w:numPr>
        <w:spacing w:line="360" w:lineRule="auto"/>
        <w:ind w:left="357" w:hanging="349"/>
        <w:jc w:val="left"/>
        <w:rPr>
          <w:rFonts w:ascii="Arial" w:hAnsi="Arial" w:cs="Arial"/>
          <w:szCs w:val="24"/>
        </w:rPr>
      </w:pPr>
      <w:r w:rsidRPr="008E35C2">
        <w:rPr>
          <w:rFonts w:ascii="Arial" w:hAnsi="Arial" w:cs="Arial"/>
          <w:szCs w:val="24"/>
        </w:rPr>
        <w:t xml:space="preserve">dostosowania budynku </w:t>
      </w:r>
      <w:r w:rsidR="00B769E5" w:rsidRPr="008E35C2">
        <w:rPr>
          <w:rFonts w:ascii="Arial" w:hAnsi="Arial" w:cs="Arial"/>
          <w:szCs w:val="24"/>
        </w:rPr>
        <w:t xml:space="preserve">Szkoły Podstawowej im. Tadeusza Kościuszki </w:t>
      </w:r>
      <w:r w:rsidR="00B769E5" w:rsidRPr="008E35C2">
        <w:rPr>
          <w:rFonts w:ascii="Arial" w:hAnsi="Arial" w:cs="Arial"/>
          <w:szCs w:val="24"/>
        </w:rPr>
        <w:lastRenderedPageBreak/>
        <w:t>w</w:t>
      </w:r>
      <w:r w:rsidR="006E7A5D">
        <w:rPr>
          <w:rFonts w:ascii="Arial" w:hAnsi="Arial" w:cs="Arial"/>
          <w:szCs w:val="24"/>
        </w:rPr>
        <w:t> </w:t>
      </w:r>
      <w:r w:rsidR="00B769E5" w:rsidRPr="008E35C2">
        <w:rPr>
          <w:rFonts w:ascii="Arial" w:hAnsi="Arial" w:cs="Arial"/>
          <w:szCs w:val="24"/>
        </w:rPr>
        <w:t xml:space="preserve">Niemysłowie </w:t>
      </w:r>
      <w:r w:rsidRPr="008E35C2">
        <w:rPr>
          <w:rFonts w:ascii="Arial" w:hAnsi="Arial" w:cs="Arial"/>
          <w:szCs w:val="24"/>
        </w:rPr>
        <w:t xml:space="preserve">do potrzeb osób z niepełnosprawnością </w:t>
      </w:r>
      <w:bookmarkStart w:id="10" w:name="_Hlk211944296"/>
      <w:r w:rsidR="00935985" w:rsidRPr="008E35C2">
        <w:rPr>
          <w:rFonts w:ascii="Arial" w:hAnsi="Arial" w:cs="Arial"/>
          <w:szCs w:val="24"/>
        </w:rPr>
        <w:t>w wysokości</w:t>
      </w:r>
      <w:r w:rsidR="006E7A5D">
        <w:rPr>
          <w:rFonts w:ascii="Arial" w:hAnsi="Arial" w:cs="Arial"/>
          <w:szCs w:val="24"/>
        </w:rPr>
        <w:t xml:space="preserve">: </w:t>
      </w:r>
      <w:r w:rsidR="00A034FC" w:rsidRPr="008E35C2">
        <w:rPr>
          <w:rFonts w:ascii="Arial" w:hAnsi="Arial" w:cs="Arial"/>
          <w:szCs w:val="24"/>
        </w:rPr>
        <w:t>netto</w:t>
      </w:r>
      <w:r w:rsidR="00935985" w:rsidRPr="008E35C2">
        <w:rPr>
          <w:rFonts w:ascii="Arial" w:hAnsi="Arial" w:cs="Arial"/>
          <w:szCs w:val="24"/>
        </w:rPr>
        <w:t xml:space="preserve"> zł,</w:t>
      </w:r>
      <w:r w:rsidR="006E7A5D">
        <w:rPr>
          <w:rFonts w:ascii="Arial" w:hAnsi="Arial" w:cs="Arial"/>
          <w:szCs w:val="24"/>
        </w:rPr>
        <w:t xml:space="preserve"> </w:t>
      </w:r>
      <w:r w:rsidR="00935985" w:rsidRPr="008E35C2">
        <w:rPr>
          <w:rFonts w:ascii="Arial" w:hAnsi="Arial" w:cs="Arial"/>
          <w:szCs w:val="24"/>
        </w:rPr>
        <w:t>zł</w:t>
      </w:r>
      <w:r w:rsidR="00691240" w:rsidRPr="008E35C2">
        <w:rPr>
          <w:rFonts w:ascii="Arial" w:hAnsi="Arial" w:cs="Arial"/>
          <w:szCs w:val="24"/>
        </w:rPr>
        <w:t xml:space="preserve"> </w:t>
      </w:r>
      <w:r w:rsidR="00701BD7" w:rsidRPr="008E35C2">
        <w:rPr>
          <w:rFonts w:ascii="Arial" w:hAnsi="Arial" w:cs="Arial"/>
          <w:szCs w:val="24"/>
        </w:rPr>
        <w:t>brutto</w:t>
      </w:r>
      <w:bookmarkEnd w:id="10"/>
      <w:r w:rsidRPr="008E35C2">
        <w:rPr>
          <w:rFonts w:ascii="Arial" w:hAnsi="Arial" w:cs="Arial"/>
          <w:szCs w:val="24"/>
        </w:rPr>
        <w:t>;</w:t>
      </w:r>
    </w:p>
    <w:p w14:paraId="7B4BF761" w14:textId="4EA84EAD" w:rsidR="005606BF" w:rsidRPr="008E35C2" w:rsidRDefault="00E55A6D" w:rsidP="006E7A5D">
      <w:pPr>
        <w:pStyle w:val="Tekstpodstawowy31"/>
        <w:numPr>
          <w:ilvl w:val="0"/>
          <w:numId w:val="26"/>
        </w:numPr>
        <w:spacing w:line="360" w:lineRule="auto"/>
        <w:ind w:left="357"/>
        <w:jc w:val="left"/>
        <w:rPr>
          <w:rFonts w:ascii="Arial" w:hAnsi="Arial" w:cs="Arial"/>
          <w:szCs w:val="24"/>
        </w:rPr>
      </w:pPr>
      <w:r w:rsidRPr="008E35C2">
        <w:rPr>
          <w:rFonts w:ascii="Arial" w:hAnsi="Arial" w:cs="Arial"/>
          <w:szCs w:val="24"/>
        </w:rPr>
        <w:t xml:space="preserve">opracowania ekspertyzy ornitologicznych i </w:t>
      </w:r>
      <w:proofErr w:type="spellStart"/>
      <w:r w:rsidRPr="008E35C2">
        <w:rPr>
          <w:rFonts w:ascii="Arial" w:hAnsi="Arial" w:cs="Arial"/>
          <w:szCs w:val="24"/>
        </w:rPr>
        <w:t>chiropterologicznych</w:t>
      </w:r>
      <w:proofErr w:type="spellEnd"/>
      <w:r w:rsidRPr="008E35C2">
        <w:rPr>
          <w:rFonts w:ascii="Arial" w:hAnsi="Arial" w:cs="Arial"/>
          <w:szCs w:val="24"/>
        </w:rPr>
        <w:t xml:space="preserve"> w</w:t>
      </w:r>
      <w:r w:rsidR="006E7A5D">
        <w:rPr>
          <w:rFonts w:ascii="Arial" w:hAnsi="Arial" w:cs="Arial"/>
          <w:szCs w:val="24"/>
        </w:rPr>
        <w:t> </w:t>
      </w:r>
      <w:r w:rsidRPr="008E35C2">
        <w:rPr>
          <w:rFonts w:ascii="Arial" w:hAnsi="Arial" w:cs="Arial"/>
          <w:szCs w:val="24"/>
        </w:rPr>
        <w:t>wysokości</w:t>
      </w:r>
      <w:r w:rsidR="006E7A5D">
        <w:rPr>
          <w:rFonts w:ascii="Arial" w:hAnsi="Arial" w:cs="Arial"/>
          <w:szCs w:val="24"/>
        </w:rPr>
        <w:t xml:space="preserve">: zł </w:t>
      </w:r>
      <w:r w:rsidRPr="008E35C2">
        <w:rPr>
          <w:rFonts w:ascii="Arial" w:hAnsi="Arial" w:cs="Arial"/>
          <w:szCs w:val="24"/>
        </w:rPr>
        <w:t>netto zł,</w:t>
      </w:r>
      <w:r w:rsidR="006E7A5D">
        <w:rPr>
          <w:rFonts w:ascii="Arial" w:hAnsi="Arial" w:cs="Arial"/>
          <w:szCs w:val="24"/>
        </w:rPr>
        <w:t xml:space="preserve"> </w:t>
      </w:r>
      <w:r w:rsidRPr="008E35C2">
        <w:rPr>
          <w:rFonts w:ascii="Arial" w:hAnsi="Arial" w:cs="Arial"/>
          <w:szCs w:val="24"/>
        </w:rPr>
        <w:t>zł brutto;</w:t>
      </w:r>
    </w:p>
    <w:p w14:paraId="050ACE7B" w14:textId="4D308192" w:rsidR="005606BF" w:rsidRPr="008E35C2" w:rsidRDefault="005606BF" w:rsidP="006E7A5D">
      <w:pPr>
        <w:pStyle w:val="Tekstpodstawowy31"/>
        <w:numPr>
          <w:ilvl w:val="0"/>
          <w:numId w:val="26"/>
        </w:numPr>
        <w:spacing w:line="360" w:lineRule="auto"/>
        <w:ind w:left="357"/>
        <w:jc w:val="left"/>
        <w:rPr>
          <w:rFonts w:ascii="Arial" w:hAnsi="Arial" w:cs="Arial"/>
          <w:szCs w:val="24"/>
        </w:rPr>
      </w:pPr>
      <w:r w:rsidRPr="008E35C2">
        <w:rPr>
          <w:rFonts w:ascii="Arial" w:hAnsi="Arial" w:cs="Arial"/>
          <w:szCs w:val="24"/>
        </w:rPr>
        <w:t>sporządzenie audytu energetycznego potwierdzającego osiągnięcie założonych oszczędności energetycznych i sporządzenie świadectwa charakterystyki energetycznej w wysokości</w:t>
      </w:r>
      <w:r w:rsidR="006E7A5D">
        <w:rPr>
          <w:rFonts w:ascii="Arial" w:hAnsi="Arial" w:cs="Arial"/>
          <w:szCs w:val="24"/>
        </w:rPr>
        <w:t xml:space="preserve">: </w:t>
      </w:r>
      <w:r w:rsidRPr="008E35C2">
        <w:rPr>
          <w:rFonts w:ascii="Arial" w:hAnsi="Arial" w:cs="Arial"/>
          <w:szCs w:val="24"/>
        </w:rPr>
        <w:t>netto zł,</w:t>
      </w:r>
      <w:r w:rsidR="006E7A5D">
        <w:rPr>
          <w:rFonts w:ascii="Arial" w:hAnsi="Arial" w:cs="Arial"/>
          <w:szCs w:val="24"/>
        </w:rPr>
        <w:t xml:space="preserve"> </w:t>
      </w:r>
      <w:r w:rsidRPr="008E35C2">
        <w:rPr>
          <w:rFonts w:ascii="Arial" w:hAnsi="Arial" w:cs="Arial"/>
          <w:szCs w:val="24"/>
        </w:rPr>
        <w:t>zł brutto.</w:t>
      </w:r>
    </w:p>
    <w:p w14:paraId="6048C1D2" w14:textId="624090C5" w:rsidR="00A10D5D" w:rsidRPr="006E7A5D" w:rsidRDefault="00A80694" w:rsidP="006E7A5D">
      <w:pPr>
        <w:pStyle w:val="Akapitzlist"/>
        <w:numPr>
          <w:ilvl w:val="0"/>
          <w:numId w:val="25"/>
        </w:numPr>
        <w:spacing w:line="360" w:lineRule="auto"/>
        <w:ind w:left="357" w:hanging="357"/>
        <w:rPr>
          <w:kern w:val="1"/>
          <w:sz w:val="24"/>
          <w:szCs w:val="24"/>
          <w:lang w:eastAsia="ar-SA"/>
        </w:rPr>
      </w:pPr>
      <w:r w:rsidRPr="008E35C2">
        <w:rPr>
          <w:sz w:val="24"/>
          <w:szCs w:val="24"/>
        </w:rPr>
        <w:t>Rozliczenia pomiędzy Stronami</w:t>
      </w:r>
      <w:r w:rsidR="00931B07" w:rsidRPr="008E35C2">
        <w:rPr>
          <w:sz w:val="24"/>
          <w:szCs w:val="24"/>
        </w:rPr>
        <w:t xml:space="preserve"> </w:t>
      </w:r>
      <w:r w:rsidRPr="008E35C2">
        <w:rPr>
          <w:sz w:val="24"/>
          <w:szCs w:val="24"/>
        </w:rPr>
        <w:t xml:space="preserve">będą dokonywane w okresach </w:t>
      </w:r>
      <w:r w:rsidR="003E74F0" w:rsidRPr="008E35C2">
        <w:rPr>
          <w:sz w:val="24"/>
          <w:szCs w:val="24"/>
        </w:rPr>
        <w:t>3</w:t>
      </w:r>
      <w:r w:rsidR="00AB3A63" w:rsidRPr="008E35C2">
        <w:rPr>
          <w:sz w:val="24"/>
          <w:szCs w:val="24"/>
        </w:rPr>
        <w:t>-</w:t>
      </w:r>
      <w:r w:rsidRPr="008E35C2">
        <w:rPr>
          <w:sz w:val="24"/>
          <w:szCs w:val="24"/>
        </w:rPr>
        <w:t xml:space="preserve">miesięcznych zgodnie z harmonogramem rzeczowo-finansowym, stanowiącym załącznik nr </w:t>
      </w:r>
      <w:proofErr w:type="gramStart"/>
      <w:r w:rsidRPr="008E35C2">
        <w:rPr>
          <w:sz w:val="24"/>
          <w:szCs w:val="24"/>
        </w:rPr>
        <w:t>3  do</w:t>
      </w:r>
      <w:proofErr w:type="gramEnd"/>
      <w:r w:rsidRPr="008E35C2">
        <w:rPr>
          <w:sz w:val="24"/>
          <w:szCs w:val="24"/>
        </w:rPr>
        <w:t xml:space="preserve"> umowy z uwzględnieniem faktycznego wykonania elementów robót</w:t>
      </w:r>
      <w:r w:rsidR="005864FB" w:rsidRPr="008E35C2">
        <w:rPr>
          <w:sz w:val="24"/>
          <w:szCs w:val="24"/>
        </w:rPr>
        <w:t>.</w:t>
      </w:r>
    </w:p>
    <w:p w14:paraId="2E9F29DA" w14:textId="4E53F297" w:rsidR="00A10D5D" w:rsidRPr="006E7A5D" w:rsidRDefault="00A80694" w:rsidP="006E7A5D">
      <w:pPr>
        <w:pStyle w:val="Akapitzlist"/>
        <w:numPr>
          <w:ilvl w:val="0"/>
          <w:numId w:val="25"/>
        </w:numPr>
        <w:spacing w:line="360" w:lineRule="auto"/>
        <w:ind w:left="357" w:hanging="357"/>
        <w:rPr>
          <w:kern w:val="1"/>
          <w:sz w:val="24"/>
          <w:szCs w:val="24"/>
          <w:lang w:eastAsia="ar-SA"/>
        </w:rPr>
      </w:pPr>
      <w:r w:rsidRPr="006E7A5D">
        <w:rPr>
          <w:sz w:val="24"/>
          <w:szCs w:val="24"/>
        </w:rPr>
        <w:t>W przypadku rozbieżności pomiędzy harmonogramem rzeczowo-finansowym a</w:t>
      </w:r>
      <w:r w:rsidR="00E509B6">
        <w:rPr>
          <w:sz w:val="24"/>
          <w:szCs w:val="24"/>
        </w:rPr>
        <w:t> </w:t>
      </w:r>
      <w:r w:rsidRPr="006E7A5D">
        <w:rPr>
          <w:sz w:val="24"/>
          <w:szCs w:val="24"/>
        </w:rPr>
        <w:t>faktycznym wykonaniem robót, Zamawiający wypłaci Wykonawcy wynagrodzenie odpowiadające faktycznie wykonanym robotom</w:t>
      </w:r>
      <w:r w:rsidR="00725303" w:rsidRPr="006E7A5D">
        <w:rPr>
          <w:sz w:val="24"/>
          <w:szCs w:val="24"/>
        </w:rPr>
        <w:t xml:space="preserve">, a </w:t>
      </w:r>
      <w:r w:rsidRPr="006E7A5D">
        <w:rPr>
          <w:sz w:val="24"/>
          <w:szCs w:val="24"/>
        </w:rPr>
        <w:t>w przypadku znacznych rozbieżności Zamawiający będzie uprawniony do wstrzymania się z</w:t>
      </w:r>
      <w:r w:rsidR="00E509B6">
        <w:rPr>
          <w:sz w:val="24"/>
          <w:szCs w:val="24"/>
        </w:rPr>
        <w:t> </w:t>
      </w:r>
      <w:r w:rsidRPr="006E7A5D">
        <w:rPr>
          <w:sz w:val="24"/>
          <w:szCs w:val="24"/>
        </w:rPr>
        <w:t>zapłatą wynagrodzenia do czasu zrealizowania robót zgodnie</w:t>
      </w:r>
      <w:r w:rsidR="00E509B6">
        <w:rPr>
          <w:sz w:val="24"/>
          <w:szCs w:val="24"/>
        </w:rPr>
        <w:t xml:space="preserve"> </w:t>
      </w:r>
      <w:r w:rsidRPr="006E7A5D">
        <w:rPr>
          <w:sz w:val="24"/>
          <w:szCs w:val="24"/>
        </w:rPr>
        <w:t>z harmonogramem rzeczowo-finansowym.</w:t>
      </w:r>
    </w:p>
    <w:p w14:paraId="4659BF5E" w14:textId="77777777" w:rsidR="00A10D5D" w:rsidRPr="006E7A5D" w:rsidRDefault="00A80694" w:rsidP="006E7A5D">
      <w:pPr>
        <w:pStyle w:val="Akapitzlist"/>
        <w:numPr>
          <w:ilvl w:val="0"/>
          <w:numId w:val="25"/>
        </w:numPr>
        <w:spacing w:line="360" w:lineRule="auto"/>
        <w:ind w:left="357" w:hanging="357"/>
        <w:rPr>
          <w:kern w:val="1"/>
          <w:sz w:val="24"/>
          <w:szCs w:val="24"/>
          <w:lang w:eastAsia="ar-SA"/>
        </w:rPr>
      </w:pPr>
      <w:r w:rsidRPr="006E7A5D">
        <w:rPr>
          <w:sz w:val="24"/>
          <w:szCs w:val="24"/>
        </w:rPr>
        <w:t xml:space="preserve">Zapłata wynagrodzenia następować </w:t>
      </w:r>
      <w:r w:rsidR="00935985" w:rsidRPr="006E7A5D">
        <w:rPr>
          <w:sz w:val="24"/>
          <w:szCs w:val="24"/>
        </w:rPr>
        <w:t>będzie na</w:t>
      </w:r>
      <w:r w:rsidRPr="006E7A5D">
        <w:rPr>
          <w:sz w:val="24"/>
          <w:szCs w:val="24"/>
        </w:rPr>
        <w:t xml:space="preserve"> podstawie faktur </w:t>
      </w:r>
      <w:proofErr w:type="gramStart"/>
      <w:r w:rsidRPr="006E7A5D">
        <w:rPr>
          <w:sz w:val="24"/>
          <w:szCs w:val="24"/>
        </w:rPr>
        <w:t>przejściow</w:t>
      </w:r>
      <w:r w:rsidR="00FB549B" w:rsidRPr="006E7A5D">
        <w:rPr>
          <w:sz w:val="24"/>
          <w:szCs w:val="24"/>
        </w:rPr>
        <w:t>ych</w:t>
      </w:r>
      <w:r w:rsidRPr="006E7A5D">
        <w:rPr>
          <w:sz w:val="24"/>
          <w:szCs w:val="24"/>
        </w:rPr>
        <w:t xml:space="preserve">  oraz</w:t>
      </w:r>
      <w:proofErr w:type="gramEnd"/>
      <w:r w:rsidRPr="006E7A5D">
        <w:rPr>
          <w:sz w:val="24"/>
          <w:szCs w:val="24"/>
        </w:rPr>
        <w:t xml:space="preserve"> na podstawie </w:t>
      </w:r>
      <w:r w:rsidR="00264845" w:rsidRPr="006E7A5D">
        <w:rPr>
          <w:sz w:val="24"/>
          <w:szCs w:val="24"/>
        </w:rPr>
        <w:t>faktury końcowej</w:t>
      </w:r>
      <w:r w:rsidRPr="006E7A5D">
        <w:rPr>
          <w:sz w:val="24"/>
          <w:szCs w:val="24"/>
        </w:rPr>
        <w:t>.</w:t>
      </w:r>
    </w:p>
    <w:p w14:paraId="482924F4" w14:textId="60D46D9B" w:rsidR="00645176" w:rsidRPr="006E7A5D" w:rsidRDefault="00A80694" w:rsidP="006E7A5D">
      <w:pPr>
        <w:pStyle w:val="Akapitzlist"/>
        <w:numPr>
          <w:ilvl w:val="0"/>
          <w:numId w:val="25"/>
        </w:numPr>
        <w:spacing w:line="360" w:lineRule="auto"/>
        <w:ind w:left="357" w:hanging="357"/>
        <w:rPr>
          <w:kern w:val="1"/>
          <w:sz w:val="24"/>
          <w:szCs w:val="24"/>
          <w:lang w:eastAsia="ar-SA"/>
        </w:rPr>
      </w:pPr>
      <w:r w:rsidRPr="006E7A5D">
        <w:rPr>
          <w:sz w:val="24"/>
          <w:szCs w:val="24"/>
        </w:rPr>
        <w:t xml:space="preserve">Podstawą wystawienia faktury przejściowej będzie protokół częściowy wykonanych robót stwierdzający ilość i zakres rzeczowy wykonanych robót zatwierdzony i podpisany przez kierownika budowy, Inspektora Nadzoru </w:t>
      </w:r>
      <w:r w:rsidR="00A10D5D" w:rsidRPr="006E7A5D">
        <w:rPr>
          <w:sz w:val="24"/>
          <w:szCs w:val="24"/>
        </w:rPr>
        <w:t>i</w:t>
      </w:r>
      <w:r w:rsidR="0079001A">
        <w:rPr>
          <w:sz w:val="24"/>
          <w:szCs w:val="24"/>
        </w:rPr>
        <w:t> </w:t>
      </w:r>
      <w:r w:rsidR="00A10D5D" w:rsidRPr="006E7A5D">
        <w:rPr>
          <w:sz w:val="24"/>
          <w:szCs w:val="24"/>
        </w:rPr>
        <w:t xml:space="preserve">sprawdzonych  oraz potwierdzanych podpisem poprawności </w:t>
      </w:r>
      <w:r w:rsidR="00645176" w:rsidRPr="006E7A5D">
        <w:rPr>
          <w:sz w:val="24"/>
          <w:szCs w:val="24"/>
        </w:rPr>
        <w:t>wykonania</w:t>
      </w:r>
      <w:r w:rsidR="00A10D5D" w:rsidRPr="006E7A5D">
        <w:rPr>
          <w:sz w:val="24"/>
          <w:szCs w:val="24"/>
        </w:rPr>
        <w:t xml:space="preserve"> inspektora </w:t>
      </w:r>
      <w:r w:rsidRPr="006E7A5D">
        <w:rPr>
          <w:sz w:val="24"/>
          <w:szCs w:val="24"/>
        </w:rPr>
        <w:t>danej branży</w:t>
      </w:r>
      <w:r w:rsidR="00C93AD9" w:rsidRPr="006E7A5D">
        <w:rPr>
          <w:sz w:val="24"/>
          <w:szCs w:val="24"/>
        </w:rPr>
        <w:t xml:space="preserve"> </w:t>
      </w:r>
      <w:r w:rsidR="00A10D5D" w:rsidRPr="006E7A5D">
        <w:rPr>
          <w:sz w:val="24"/>
          <w:szCs w:val="24"/>
        </w:rPr>
        <w:t xml:space="preserve">z ramienia Wykonawcy i </w:t>
      </w:r>
      <w:r w:rsidRPr="006E7A5D">
        <w:rPr>
          <w:sz w:val="24"/>
          <w:szCs w:val="24"/>
        </w:rPr>
        <w:t xml:space="preserve">zaakceptowany przez Zamawiającego w </w:t>
      </w:r>
      <w:r w:rsidR="00935985" w:rsidRPr="006E7A5D">
        <w:rPr>
          <w:sz w:val="24"/>
          <w:szCs w:val="24"/>
        </w:rPr>
        <w:t>imieniu,</w:t>
      </w:r>
      <w:r w:rsidRPr="006E7A5D">
        <w:rPr>
          <w:sz w:val="24"/>
          <w:szCs w:val="24"/>
        </w:rPr>
        <w:t xml:space="preserve"> którego działać będzie Burmistrz Poddębic lub kierownik Referatu Inwestycji, Gospodarki </w:t>
      </w:r>
      <w:r w:rsidR="00935985" w:rsidRPr="006E7A5D">
        <w:rPr>
          <w:sz w:val="24"/>
          <w:szCs w:val="24"/>
        </w:rPr>
        <w:t>Komunalnej i</w:t>
      </w:r>
      <w:r w:rsidRPr="006E7A5D">
        <w:rPr>
          <w:sz w:val="24"/>
          <w:szCs w:val="24"/>
        </w:rPr>
        <w:t xml:space="preserve"> Mieszkaniowej Urzędu Miejskiego w Poddębicach. Do każdej faktury przejściowej dołączony będzie </w:t>
      </w:r>
      <w:r w:rsidRPr="006E7A5D">
        <w:rPr>
          <w:bCs/>
          <w:sz w:val="24"/>
          <w:szCs w:val="24"/>
        </w:rPr>
        <w:t>obmiar</w:t>
      </w:r>
      <w:r w:rsidRPr="006E7A5D">
        <w:rPr>
          <w:sz w:val="24"/>
          <w:szCs w:val="24"/>
        </w:rPr>
        <w:t xml:space="preserve"> robót oraz dokumenty potwierdzające jakość wykonanych robót (certyfikaty, deklaracje zgodności </w:t>
      </w:r>
      <w:proofErr w:type="gramStart"/>
      <w:r w:rsidRPr="006E7A5D">
        <w:rPr>
          <w:sz w:val="24"/>
          <w:szCs w:val="24"/>
        </w:rPr>
        <w:t>itp...</w:t>
      </w:r>
      <w:proofErr w:type="gramEnd"/>
      <w:r w:rsidRPr="006E7A5D">
        <w:rPr>
          <w:sz w:val="24"/>
          <w:szCs w:val="24"/>
        </w:rPr>
        <w:t>), szkice geodezyjne, wyniki badań oraz inne dokumenty wymagane przy</w:t>
      </w:r>
      <w:r w:rsidRPr="006E7A5D">
        <w:rPr>
          <w:sz w:val="24"/>
          <w:szCs w:val="24"/>
          <w:lang w:eastAsia="pl-PL"/>
        </w:rPr>
        <w:t xml:space="preserve"> odbiorze końcowym w tym dokumenty </w:t>
      </w:r>
      <w:r w:rsidRPr="006E7A5D">
        <w:rPr>
          <w:bCs/>
          <w:sz w:val="24"/>
          <w:szCs w:val="24"/>
          <w:lang w:eastAsia="pl-PL"/>
        </w:rPr>
        <w:t>dotyczące podwykonawców.</w:t>
      </w:r>
      <w:r w:rsidR="00931B07" w:rsidRPr="006E7A5D">
        <w:rPr>
          <w:bCs/>
          <w:sz w:val="24"/>
          <w:szCs w:val="24"/>
          <w:lang w:eastAsia="pl-PL"/>
        </w:rPr>
        <w:t xml:space="preserve"> Brak akceptacji Zamawiającego na protokole odbioru </w:t>
      </w:r>
      <w:r w:rsidR="006B6721" w:rsidRPr="006E7A5D">
        <w:rPr>
          <w:bCs/>
          <w:sz w:val="24"/>
          <w:szCs w:val="24"/>
          <w:lang w:eastAsia="pl-PL"/>
        </w:rPr>
        <w:t>częściowego uniemożliwia</w:t>
      </w:r>
      <w:r w:rsidR="00931B07" w:rsidRPr="006E7A5D">
        <w:rPr>
          <w:bCs/>
          <w:sz w:val="24"/>
          <w:szCs w:val="24"/>
          <w:lang w:eastAsia="pl-PL"/>
        </w:rPr>
        <w:t xml:space="preserve"> wystawienie faktury</w:t>
      </w:r>
      <w:r w:rsidR="00A034FC" w:rsidRPr="006E7A5D">
        <w:rPr>
          <w:bCs/>
          <w:sz w:val="24"/>
          <w:szCs w:val="24"/>
          <w:lang w:eastAsia="pl-PL"/>
        </w:rPr>
        <w:t>, na co Wykonawca wyraża zgodę.</w:t>
      </w:r>
    </w:p>
    <w:p w14:paraId="3827010A" w14:textId="05444C89" w:rsidR="00645176" w:rsidRPr="006E7A5D" w:rsidRDefault="000E0CB2" w:rsidP="006E7A5D">
      <w:pPr>
        <w:pStyle w:val="Akapitzlist"/>
        <w:numPr>
          <w:ilvl w:val="0"/>
          <w:numId w:val="25"/>
        </w:numPr>
        <w:spacing w:line="360" w:lineRule="auto"/>
        <w:ind w:left="357" w:hanging="357"/>
        <w:rPr>
          <w:kern w:val="1"/>
          <w:sz w:val="24"/>
          <w:szCs w:val="24"/>
          <w:lang w:eastAsia="ar-SA"/>
        </w:rPr>
      </w:pPr>
      <w:r w:rsidRPr="006E7A5D">
        <w:rPr>
          <w:bCs/>
          <w:sz w:val="24"/>
          <w:szCs w:val="24"/>
        </w:rPr>
        <w:t xml:space="preserve">Wykonawca oświadcza, iż rachunek bankowy służący do rozliczenia przedmiotu </w:t>
      </w:r>
      <w:r w:rsidR="00935985" w:rsidRPr="006E7A5D">
        <w:rPr>
          <w:bCs/>
          <w:sz w:val="24"/>
          <w:szCs w:val="24"/>
        </w:rPr>
        <w:t xml:space="preserve">umowy </w:t>
      </w:r>
      <w:r w:rsidR="000C32F0" w:rsidRPr="006E7A5D">
        <w:rPr>
          <w:bCs/>
          <w:sz w:val="24"/>
          <w:szCs w:val="24"/>
        </w:rPr>
        <w:t>s</w:t>
      </w:r>
      <w:r w:rsidR="00935985" w:rsidRPr="006E7A5D">
        <w:rPr>
          <w:bCs/>
          <w:sz w:val="24"/>
          <w:szCs w:val="24"/>
        </w:rPr>
        <w:t>pełnia</w:t>
      </w:r>
      <w:r w:rsidRPr="006E7A5D">
        <w:rPr>
          <w:bCs/>
          <w:sz w:val="24"/>
          <w:szCs w:val="24"/>
        </w:rPr>
        <w:t xml:space="preserve"> wymogi na potrzeby mechanizmu podzielonej płatności </w:t>
      </w:r>
      <w:proofErr w:type="gramStart"/>
      <w:r w:rsidRPr="006E7A5D">
        <w:rPr>
          <w:bCs/>
          <w:sz w:val="24"/>
          <w:szCs w:val="24"/>
        </w:rPr>
        <w:t xml:space="preserve">( </w:t>
      </w:r>
      <w:proofErr w:type="spellStart"/>
      <w:r w:rsidRPr="006E7A5D">
        <w:rPr>
          <w:bCs/>
          <w:sz w:val="24"/>
          <w:szCs w:val="24"/>
        </w:rPr>
        <w:t>split</w:t>
      </w:r>
      <w:proofErr w:type="spellEnd"/>
      <w:proofErr w:type="gramEnd"/>
      <w:r w:rsidRPr="006E7A5D">
        <w:rPr>
          <w:bCs/>
          <w:sz w:val="24"/>
          <w:szCs w:val="24"/>
        </w:rPr>
        <w:t xml:space="preserve"> </w:t>
      </w:r>
      <w:proofErr w:type="spellStart"/>
      <w:r w:rsidRPr="006E7A5D">
        <w:rPr>
          <w:bCs/>
          <w:sz w:val="24"/>
          <w:szCs w:val="24"/>
        </w:rPr>
        <w:t>payment</w:t>
      </w:r>
      <w:proofErr w:type="spellEnd"/>
      <w:r w:rsidRPr="006E7A5D">
        <w:rPr>
          <w:bCs/>
          <w:sz w:val="24"/>
          <w:szCs w:val="24"/>
        </w:rPr>
        <w:t xml:space="preserve">), </w:t>
      </w:r>
      <w:proofErr w:type="gramStart"/>
      <w:r w:rsidRPr="006E7A5D">
        <w:rPr>
          <w:bCs/>
          <w:sz w:val="24"/>
          <w:szCs w:val="24"/>
        </w:rPr>
        <w:t>tzn.</w:t>
      </w:r>
      <w:proofErr w:type="gramEnd"/>
      <w:r w:rsidRPr="006E7A5D">
        <w:rPr>
          <w:bCs/>
          <w:sz w:val="24"/>
          <w:szCs w:val="24"/>
        </w:rPr>
        <w:t xml:space="preserve"> że do w/w rachunku bankowego jest przypisany rachunek VAT. Faktura będzie zawierać specjalne oznaczenie w postaci zapisu</w:t>
      </w:r>
      <w:r w:rsidR="00935985" w:rsidRPr="006E7A5D">
        <w:rPr>
          <w:bCs/>
          <w:sz w:val="24"/>
          <w:szCs w:val="24"/>
        </w:rPr>
        <w:t>:” mechanizm</w:t>
      </w:r>
      <w:r w:rsidRPr="006E7A5D">
        <w:rPr>
          <w:bCs/>
          <w:sz w:val="24"/>
          <w:szCs w:val="24"/>
        </w:rPr>
        <w:t xml:space="preserve"> </w:t>
      </w:r>
      <w:r w:rsidRPr="006E7A5D">
        <w:rPr>
          <w:bCs/>
          <w:sz w:val="24"/>
          <w:szCs w:val="24"/>
        </w:rPr>
        <w:lastRenderedPageBreak/>
        <w:t>podzielonej płatności”, a także spełniać będzie inne warunki określone w</w:t>
      </w:r>
      <w:r w:rsidR="0079001A">
        <w:rPr>
          <w:bCs/>
          <w:sz w:val="24"/>
          <w:szCs w:val="24"/>
        </w:rPr>
        <w:t> </w:t>
      </w:r>
      <w:r w:rsidRPr="006E7A5D">
        <w:rPr>
          <w:bCs/>
          <w:sz w:val="24"/>
          <w:szCs w:val="24"/>
        </w:rPr>
        <w:t>powszechnie obowiązujących przepisach w tym zakresie.</w:t>
      </w:r>
    </w:p>
    <w:p w14:paraId="61CF6AD6" w14:textId="77777777" w:rsidR="00645176" w:rsidRPr="006E7A5D" w:rsidRDefault="000E0CB2" w:rsidP="006E7A5D">
      <w:pPr>
        <w:pStyle w:val="Akapitzlist"/>
        <w:numPr>
          <w:ilvl w:val="0"/>
          <w:numId w:val="25"/>
        </w:numPr>
        <w:spacing w:line="360" w:lineRule="auto"/>
        <w:ind w:left="357" w:hanging="357"/>
        <w:rPr>
          <w:kern w:val="1"/>
          <w:sz w:val="24"/>
          <w:szCs w:val="24"/>
          <w:lang w:eastAsia="ar-SA"/>
        </w:rPr>
      </w:pPr>
      <w:r w:rsidRPr="006E7A5D">
        <w:rPr>
          <w:bCs/>
          <w:sz w:val="24"/>
          <w:szCs w:val="24"/>
        </w:rPr>
        <w:t xml:space="preserve">Zamawiający informuje, </w:t>
      </w:r>
      <w:r w:rsidR="00935985" w:rsidRPr="006E7A5D">
        <w:rPr>
          <w:bCs/>
          <w:sz w:val="24"/>
          <w:szCs w:val="24"/>
        </w:rPr>
        <w:t>iż płatności</w:t>
      </w:r>
      <w:r w:rsidRPr="006E7A5D">
        <w:rPr>
          <w:bCs/>
          <w:sz w:val="24"/>
          <w:szCs w:val="24"/>
        </w:rPr>
        <w:t xml:space="preserve"> </w:t>
      </w:r>
      <w:r w:rsidR="00935985" w:rsidRPr="006E7A5D">
        <w:rPr>
          <w:bCs/>
          <w:sz w:val="24"/>
          <w:szCs w:val="24"/>
        </w:rPr>
        <w:t>za faktury realizuje</w:t>
      </w:r>
      <w:r w:rsidRPr="006E7A5D">
        <w:rPr>
          <w:bCs/>
          <w:sz w:val="24"/>
          <w:szCs w:val="24"/>
        </w:rPr>
        <w:t xml:space="preserve"> z zastosowaniem mechanizmu podzielonej płatności (</w:t>
      </w:r>
      <w:proofErr w:type="spellStart"/>
      <w:r w:rsidRPr="006E7A5D">
        <w:rPr>
          <w:bCs/>
          <w:sz w:val="24"/>
          <w:szCs w:val="24"/>
        </w:rPr>
        <w:t>split</w:t>
      </w:r>
      <w:proofErr w:type="spellEnd"/>
      <w:r w:rsidRPr="006E7A5D">
        <w:rPr>
          <w:bCs/>
          <w:sz w:val="24"/>
          <w:szCs w:val="24"/>
        </w:rPr>
        <w:t xml:space="preserve"> </w:t>
      </w:r>
      <w:proofErr w:type="spellStart"/>
      <w:r w:rsidRPr="006E7A5D">
        <w:rPr>
          <w:bCs/>
          <w:sz w:val="24"/>
          <w:szCs w:val="24"/>
        </w:rPr>
        <w:t>payment</w:t>
      </w:r>
      <w:proofErr w:type="spellEnd"/>
      <w:r w:rsidRPr="006E7A5D">
        <w:rPr>
          <w:bCs/>
          <w:sz w:val="24"/>
          <w:szCs w:val="24"/>
        </w:rPr>
        <w:t>).</w:t>
      </w:r>
    </w:p>
    <w:p w14:paraId="545EF02B" w14:textId="300CC8CB" w:rsidR="00645176" w:rsidRPr="006E7A5D" w:rsidRDefault="000E0CB2" w:rsidP="006E7A5D">
      <w:pPr>
        <w:pStyle w:val="Akapitzlist"/>
        <w:numPr>
          <w:ilvl w:val="0"/>
          <w:numId w:val="25"/>
        </w:numPr>
        <w:spacing w:line="360" w:lineRule="auto"/>
        <w:ind w:left="357" w:hanging="357"/>
        <w:rPr>
          <w:kern w:val="1"/>
          <w:sz w:val="24"/>
          <w:szCs w:val="24"/>
          <w:lang w:eastAsia="ar-SA"/>
        </w:rPr>
      </w:pPr>
      <w:r w:rsidRPr="006E7A5D">
        <w:rPr>
          <w:bCs/>
          <w:sz w:val="24"/>
          <w:szCs w:val="24"/>
        </w:rPr>
        <w:t xml:space="preserve">Płatności za prawidłową realizację przedmiotu dostawy będą dokonane przez Zamawiającego przelewem na rachunek </w:t>
      </w:r>
      <w:r w:rsidR="00426150">
        <w:rPr>
          <w:bCs/>
          <w:sz w:val="24"/>
          <w:szCs w:val="24"/>
        </w:rPr>
        <w:t>Nr</w:t>
      </w:r>
      <w:r w:rsidRPr="006E7A5D">
        <w:rPr>
          <w:bCs/>
          <w:sz w:val="24"/>
          <w:szCs w:val="24"/>
        </w:rPr>
        <w:t xml:space="preserve"> </w:t>
      </w:r>
      <w:r w:rsidR="00426150">
        <w:rPr>
          <w:bCs/>
          <w:sz w:val="24"/>
          <w:szCs w:val="24"/>
        </w:rPr>
        <w:br/>
      </w:r>
      <w:r w:rsidRPr="006E7A5D">
        <w:rPr>
          <w:bCs/>
          <w:sz w:val="24"/>
          <w:szCs w:val="24"/>
        </w:rPr>
        <w:t>w terminie 30 dni od daty otrzymania prawidłowo wystawionej faktury. Wykonawca oświadcza, iż rachunek wskazany w fakturze został wskazany w</w:t>
      </w:r>
      <w:r w:rsidR="0079001A">
        <w:rPr>
          <w:bCs/>
          <w:sz w:val="24"/>
          <w:szCs w:val="24"/>
        </w:rPr>
        <w:t> </w:t>
      </w:r>
      <w:r w:rsidRPr="006E7A5D">
        <w:rPr>
          <w:bCs/>
          <w:sz w:val="24"/>
          <w:szCs w:val="24"/>
        </w:rPr>
        <w:t>zgłoszeniu indentyfikacyjnym lub zgłoszeniu aktualizacyjnym złożonym przez Wykonawcę do naczelnika właściwego urzędu skarbowego i znajduje się na tzw. „białej liście podatników VAT”, o której mowa w art. 96 b ustawy z dnia 11 marca 2004 r. o podatku od towarów i usług.</w:t>
      </w:r>
    </w:p>
    <w:p w14:paraId="5330327B" w14:textId="3743FD36" w:rsidR="00645176" w:rsidRPr="006E7A5D" w:rsidRDefault="000E0CB2" w:rsidP="006E7A5D">
      <w:pPr>
        <w:pStyle w:val="Akapitzlist"/>
        <w:numPr>
          <w:ilvl w:val="0"/>
          <w:numId w:val="25"/>
        </w:numPr>
        <w:spacing w:line="360" w:lineRule="auto"/>
        <w:ind w:left="357" w:hanging="357"/>
        <w:rPr>
          <w:kern w:val="1"/>
          <w:sz w:val="24"/>
          <w:szCs w:val="24"/>
          <w:lang w:eastAsia="ar-SA"/>
        </w:rPr>
      </w:pPr>
      <w:r w:rsidRPr="006E7A5D">
        <w:rPr>
          <w:bCs/>
          <w:sz w:val="24"/>
          <w:szCs w:val="24"/>
        </w:rPr>
        <w:t xml:space="preserve">W przypadku stwierdzenia przez Zamawiającego, iż rachunek wskazany przez Wykonawcę w fakturze nie znajduje </w:t>
      </w:r>
      <w:r w:rsidR="006B6721" w:rsidRPr="006E7A5D">
        <w:rPr>
          <w:bCs/>
          <w:sz w:val="24"/>
          <w:szCs w:val="24"/>
        </w:rPr>
        <w:t>się na</w:t>
      </w:r>
      <w:r w:rsidRPr="006E7A5D">
        <w:rPr>
          <w:bCs/>
          <w:sz w:val="24"/>
          <w:szCs w:val="24"/>
        </w:rPr>
        <w:t xml:space="preserve"> tzw. „białej liście podatników VAT” lub rachunek wskazany przez Wykonawcę nie spełnia wymogów określonych w ust.</w:t>
      </w:r>
      <w:r w:rsidR="00645176" w:rsidRPr="006E7A5D">
        <w:rPr>
          <w:bCs/>
          <w:sz w:val="24"/>
          <w:szCs w:val="24"/>
        </w:rPr>
        <w:t xml:space="preserve"> 8</w:t>
      </w:r>
      <w:r w:rsidRPr="006E7A5D">
        <w:rPr>
          <w:bCs/>
          <w:sz w:val="24"/>
          <w:szCs w:val="24"/>
        </w:rPr>
        <w:t xml:space="preserve">  niniejszego paragrafu, Zamawiający wstrzyma się  z dokonaniem zapłaty za prawidłową realizację przedmiotu umowy do czasu wskazania  innego rachunku przez Wykonawcę, który będzie umieszczony na przedmiotowej liście</w:t>
      </w:r>
      <w:r w:rsidR="00645176" w:rsidRPr="006E7A5D">
        <w:rPr>
          <w:bCs/>
          <w:sz w:val="24"/>
          <w:szCs w:val="24"/>
        </w:rPr>
        <w:t xml:space="preserve"> </w:t>
      </w:r>
      <w:r w:rsidRPr="006E7A5D">
        <w:rPr>
          <w:bCs/>
          <w:sz w:val="24"/>
          <w:szCs w:val="24"/>
        </w:rPr>
        <w:t>oraz będzie spełniał warunki określone w ust.</w:t>
      </w:r>
      <w:r w:rsidR="00645176" w:rsidRPr="006E7A5D">
        <w:rPr>
          <w:bCs/>
          <w:sz w:val="24"/>
          <w:szCs w:val="24"/>
        </w:rPr>
        <w:t xml:space="preserve"> 8</w:t>
      </w:r>
      <w:r w:rsidRPr="006E7A5D">
        <w:rPr>
          <w:bCs/>
          <w:sz w:val="24"/>
          <w:szCs w:val="24"/>
        </w:rPr>
        <w:t xml:space="preserve"> W takim przypadku Wykonawca zrzeka się prawa do żądania odsetek za opóźnienie w płatności za okres od pierwszego dnia po </w:t>
      </w:r>
      <w:r w:rsidR="006B6721" w:rsidRPr="006E7A5D">
        <w:rPr>
          <w:bCs/>
          <w:sz w:val="24"/>
          <w:szCs w:val="24"/>
        </w:rPr>
        <w:t>upływie terminu</w:t>
      </w:r>
      <w:r w:rsidRPr="006E7A5D">
        <w:rPr>
          <w:bCs/>
          <w:sz w:val="24"/>
          <w:szCs w:val="24"/>
        </w:rPr>
        <w:t xml:space="preserve"> płatności wskazanego w ust. </w:t>
      </w:r>
      <w:r w:rsidR="00645176" w:rsidRPr="006E7A5D">
        <w:rPr>
          <w:bCs/>
          <w:sz w:val="24"/>
          <w:szCs w:val="24"/>
        </w:rPr>
        <w:t>8</w:t>
      </w:r>
      <w:r w:rsidRPr="006E7A5D">
        <w:rPr>
          <w:bCs/>
          <w:sz w:val="24"/>
          <w:szCs w:val="24"/>
        </w:rPr>
        <w:t xml:space="preserve"> do 7-dnia  od daty powiadomienia  Zamawiającego o numerze rachunku spełniającego wymogi, których mowa w zdaniu poprzednim.</w:t>
      </w:r>
    </w:p>
    <w:p w14:paraId="622CBB54" w14:textId="0E03367F" w:rsidR="00645176" w:rsidRPr="00032DB2" w:rsidRDefault="007960F0" w:rsidP="00032DB2">
      <w:pPr>
        <w:pStyle w:val="Akapitzlist"/>
        <w:numPr>
          <w:ilvl w:val="0"/>
          <w:numId w:val="25"/>
        </w:numPr>
        <w:spacing w:line="360" w:lineRule="auto"/>
        <w:ind w:left="357" w:hanging="357"/>
        <w:rPr>
          <w:kern w:val="1"/>
          <w:sz w:val="24"/>
          <w:szCs w:val="24"/>
          <w:lang w:eastAsia="ar-SA"/>
        </w:rPr>
      </w:pPr>
      <w:r>
        <w:rPr>
          <w:bCs/>
          <w:sz w:val="24"/>
          <w:szCs w:val="24"/>
        </w:rPr>
        <w:t xml:space="preserve"> </w:t>
      </w:r>
      <w:r w:rsidR="000E0CB2" w:rsidRPr="006E7A5D">
        <w:rPr>
          <w:bCs/>
          <w:sz w:val="24"/>
          <w:szCs w:val="24"/>
        </w:rPr>
        <w:t>Wykonawca ponosi wyłączną odpowiedzialność za wszelkie szkody poniesione przez Zamawiającego w przypadku, jeżeli oświadczenia i zapewnienia zawarte w</w:t>
      </w:r>
      <w:r>
        <w:rPr>
          <w:bCs/>
          <w:sz w:val="24"/>
          <w:szCs w:val="24"/>
        </w:rPr>
        <w:t> </w:t>
      </w:r>
      <w:r w:rsidR="000E0CB2" w:rsidRPr="006E7A5D">
        <w:rPr>
          <w:bCs/>
          <w:sz w:val="24"/>
          <w:szCs w:val="24"/>
        </w:rPr>
        <w:t xml:space="preserve">ust. </w:t>
      </w:r>
      <w:r w:rsidR="00645176" w:rsidRPr="006E7A5D">
        <w:rPr>
          <w:bCs/>
          <w:sz w:val="24"/>
          <w:szCs w:val="24"/>
        </w:rPr>
        <w:t>8</w:t>
      </w:r>
      <w:r w:rsidR="000E0CB2" w:rsidRPr="006E7A5D">
        <w:rPr>
          <w:bCs/>
          <w:sz w:val="24"/>
          <w:szCs w:val="24"/>
        </w:rPr>
        <w:t xml:space="preserve"> i </w:t>
      </w:r>
      <w:r w:rsidR="00645176" w:rsidRPr="006E7A5D">
        <w:rPr>
          <w:bCs/>
          <w:sz w:val="24"/>
          <w:szCs w:val="24"/>
        </w:rPr>
        <w:t>9</w:t>
      </w:r>
      <w:r w:rsidR="000E0CB2" w:rsidRPr="006E7A5D">
        <w:rPr>
          <w:bCs/>
          <w:sz w:val="24"/>
          <w:szCs w:val="24"/>
        </w:rPr>
        <w:t xml:space="preserve"> okażą się niezgodne z prawdą. Wykonawca zobowiązuje się zwrócić Zamawiającemu wszelkie obciążenia nałożone z tego tytułu na Zamawiającego przez organy administracji skarbowej</w:t>
      </w:r>
      <w:r w:rsidR="00645176" w:rsidRPr="006E7A5D">
        <w:rPr>
          <w:bCs/>
          <w:sz w:val="24"/>
          <w:szCs w:val="24"/>
        </w:rPr>
        <w:t xml:space="preserve"> </w:t>
      </w:r>
      <w:r w:rsidR="000E0CB2" w:rsidRPr="006E7A5D">
        <w:rPr>
          <w:bCs/>
          <w:sz w:val="24"/>
          <w:szCs w:val="24"/>
        </w:rPr>
        <w:t>oraz zrekompensować szkodę, jaka powstała u Zamawiającego, wynikającą w szczególności, ale nie wyłącznie, z</w:t>
      </w:r>
      <w:r>
        <w:rPr>
          <w:bCs/>
          <w:sz w:val="24"/>
          <w:szCs w:val="24"/>
        </w:rPr>
        <w:t> </w:t>
      </w:r>
      <w:r w:rsidR="000E0CB2" w:rsidRPr="006E7A5D">
        <w:rPr>
          <w:bCs/>
          <w:sz w:val="24"/>
          <w:szCs w:val="24"/>
        </w:rPr>
        <w:t>zakwestionowania przez organy administracji skarbowej prawidłowości odliczeń podatku VAT na podstawie wystawionych przez Wykonawcę faktur dokumentujących realizację przedmiotu umowy, jak również braku możliwości zaliczenia  przez Zamawiającego wydatków poniesionych na realizację niniejszej umowy w koszty uzyskania przychodu.</w:t>
      </w:r>
    </w:p>
    <w:p w14:paraId="5962FE2E" w14:textId="05BC03C7" w:rsidR="00645176" w:rsidRPr="006E7A5D" w:rsidRDefault="006E7A5D" w:rsidP="006E7A5D">
      <w:pPr>
        <w:pStyle w:val="Akapitzlist"/>
        <w:numPr>
          <w:ilvl w:val="0"/>
          <w:numId w:val="25"/>
        </w:numPr>
        <w:spacing w:line="360" w:lineRule="auto"/>
        <w:ind w:left="357" w:hanging="357"/>
        <w:rPr>
          <w:kern w:val="1"/>
          <w:sz w:val="24"/>
          <w:szCs w:val="24"/>
          <w:lang w:eastAsia="ar-SA"/>
        </w:rPr>
      </w:pPr>
      <w:r>
        <w:rPr>
          <w:kern w:val="1"/>
          <w:sz w:val="24"/>
          <w:szCs w:val="24"/>
          <w:lang w:eastAsia="ar-SA"/>
        </w:rPr>
        <w:t xml:space="preserve"> </w:t>
      </w:r>
      <w:r w:rsidR="000E0CB2" w:rsidRPr="006E7A5D">
        <w:rPr>
          <w:bCs/>
          <w:sz w:val="24"/>
          <w:szCs w:val="24"/>
        </w:rPr>
        <w:t xml:space="preserve">Warunkiem zapłaty przez Zamawiającego należnego wynagrodzenia </w:t>
      </w:r>
      <w:r w:rsidR="000E0CB2" w:rsidRPr="006E7A5D">
        <w:rPr>
          <w:bCs/>
          <w:sz w:val="24"/>
          <w:szCs w:val="24"/>
        </w:rPr>
        <w:lastRenderedPageBreak/>
        <w:t>za</w:t>
      </w:r>
      <w:r w:rsidR="007960F0">
        <w:rPr>
          <w:bCs/>
          <w:sz w:val="24"/>
          <w:szCs w:val="24"/>
        </w:rPr>
        <w:t> </w:t>
      </w:r>
      <w:r w:rsidR="000E0CB2" w:rsidRPr="006E7A5D">
        <w:rPr>
          <w:bCs/>
          <w:sz w:val="24"/>
          <w:szCs w:val="24"/>
        </w:rPr>
        <w:t>wykonane prace objęte niniejszą umową jest przedstawienie dowodów zapłaty podwykonawcom i dalszym</w:t>
      </w:r>
      <w:r w:rsidR="008702E2" w:rsidRPr="006E7A5D">
        <w:rPr>
          <w:bCs/>
          <w:sz w:val="24"/>
          <w:szCs w:val="24"/>
        </w:rPr>
        <w:t xml:space="preserve"> </w:t>
      </w:r>
      <w:r w:rsidR="000E0CB2" w:rsidRPr="006E7A5D">
        <w:rPr>
          <w:bCs/>
          <w:sz w:val="24"/>
          <w:szCs w:val="24"/>
        </w:rPr>
        <w:t xml:space="preserve">podwykonawcom biorącym udział w realizacji odebranych robót.     </w:t>
      </w:r>
    </w:p>
    <w:p w14:paraId="1A90EA1F" w14:textId="77777777" w:rsidR="00032DB2" w:rsidRPr="007767AF" w:rsidRDefault="006E7A5D" w:rsidP="00032DB2">
      <w:pPr>
        <w:pStyle w:val="Akapitzlist"/>
        <w:numPr>
          <w:ilvl w:val="0"/>
          <w:numId w:val="25"/>
        </w:numPr>
        <w:spacing w:line="360" w:lineRule="auto"/>
        <w:ind w:left="357" w:hanging="357"/>
        <w:rPr>
          <w:kern w:val="1"/>
          <w:sz w:val="24"/>
          <w:szCs w:val="24"/>
          <w:lang w:eastAsia="ar-SA"/>
        </w:rPr>
      </w:pPr>
      <w:r>
        <w:rPr>
          <w:kern w:val="1"/>
          <w:sz w:val="24"/>
          <w:szCs w:val="24"/>
          <w:lang w:eastAsia="ar-SA"/>
        </w:rPr>
        <w:t xml:space="preserve"> </w:t>
      </w:r>
      <w:r w:rsidR="00032DB2" w:rsidRPr="007767AF">
        <w:rPr>
          <w:bCs/>
          <w:sz w:val="24"/>
          <w:szCs w:val="24"/>
        </w:rPr>
        <w:t>Dla prawidłowego doręczania faktur w</w:t>
      </w:r>
      <w:r w:rsidR="00032DB2" w:rsidRPr="007767AF">
        <w:t xml:space="preserve"> </w:t>
      </w:r>
      <w:proofErr w:type="spellStart"/>
      <w:r w:rsidR="00032DB2" w:rsidRPr="007767AF">
        <w:rPr>
          <w:bCs/>
          <w:sz w:val="24"/>
          <w:szCs w:val="24"/>
        </w:rPr>
        <w:t>KSeF</w:t>
      </w:r>
      <w:proofErr w:type="spellEnd"/>
      <w:r w:rsidR="00032DB2" w:rsidRPr="007767AF">
        <w:rPr>
          <w:bCs/>
          <w:sz w:val="24"/>
          <w:szCs w:val="24"/>
        </w:rPr>
        <w:t xml:space="preserve"> </w:t>
      </w:r>
      <w:r w:rsidR="00032DB2" w:rsidRPr="00C25E17">
        <w:rPr>
          <w:bCs/>
          <w:sz w:val="24"/>
          <w:szCs w:val="24"/>
        </w:rPr>
        <w:t xml:space="preserve">należy adresować </w:t>
      </w:r>
      <w:r w:rsidR="00032DB2">
        <w:rPr>
          <w:bCs/>
          <w:sz w:val="24"/>
          <w:szCs w:val="24"/>
        </w:rPr>
        <w:t>f</w:t>
      </w:r>
      <w:r w:rsidR="00032DB2" w:rsidRPr="00C25E17">
        <w:rPr>
          <w:bCs/>
          <w:sz w:val="24"/>
          <w:szCs w:val="24"/>
        </w:rPr>
        <w:t>akturę w następujący sposób:</w:t>
      </w:r>
    </w:p>
    <w:p w14:paraId="44725964" w14:textId="77777777" w:rsidR="00032DB2" w:rsidRPr="007767AF" w:rsidRDefault="00032DB2" w:rsidP="00032DB2">
      <w:pPr>
        <w:pStyle w:val="Akapitzlist"/>
        <w:spacing w:line="360" w:lineRule="auto"/>
        <w:ind w:left="357"/>
        <w:rPr>
          <w:bCs/>
          <w:sz w:val="24"/>
          <w:szCs w:val="24"/>
        </w:rPr>
      </w:pPr>
      <w:r w:rsidRPr="007767AF">
        <w:rPr>
          <w:bCs/>
          <w:sz w:val="24"/>
          <w:szCs w:val="24"/>
        </w:rPr>
        <w:t xml:space="preserve">Nabywca- Podmiot 2 w </w:t>
      </w:r>
      <w:proofErr w:type="spellStart"/>
      <w:r w:rsidRPr="007767AF">
        <w:rPr>
          <w:bCs/>
          <w:sz w:val="24"/>
          <w:szCs w:val="24"/>
        </w:rPr>
        <w:t>KSeF</w:t>
      </w:r>
      <w:proofErr w:type="spellEnd"/>
      <w:r w:rsidRPr="007767AF">
        <w:rPr>
          <w:bCs/>
          <w:sz w:val="24"/>
          <w:szCs w:val="24"/>
        </w:rPr>
        <w:t>:</w:t>
      </w:r>
    </w:p>
    <w:p w14:paraId="71DC18A8" w14:textId="77777777" w:rsidR="00032DB2" w:rsidRPr="007767AF" w:rsidRDefault="00032DB2" w:rsidP="00032DB2">
      <w:pPr>
        <w:pStyle w:val="Akapitzlist"/>
        <w:spacing w:line="360" w:lineRule="auto"/>
        <w:ind w:left="357"/>
        <w:rPr>
          <w:bCs/>
          <w:sz w:val="24"/>
          <w:szCs w:val="24"/>
        </w:rPr>
      </w:pPr>
      <w:r w:rsidRPr="007767AF">
        <w:rPr>
          <w:bCs/>
          <w:sz w:val="24"/>
          <w:szCs w:val="24"/>
        </w:rPr>
        <w:t>Gmina Poddębice</w:t>
      </w:r>
    </w:p>
    <w:p w14:paraId="23AAE23D" w14:textId="77777777" w:rsidR="00032DB2" w:rsidRPr="007767AF" w:rsidRDefault="00032DB2" w:rsidP="00032DB2">
      <w:pPr>
        <w:pStyle w:val="Akapitzlist"/>
        <w:spacing w:line="360" w:lineRule="auto"/>
        <w:ind w:left="357"/>
        <w:rPr>
          <w:bCs/>
          <w:sz w:val="24"/>
          <w:szCs w:val="24"/>
        </w:rPr>
      </w:pPr>
      <w:r w:rsidRPr="007767AF">
        <w:rPr>
          <w:bCs/>
          <w:sz w:val="24"/>
          <w:szCs w:val="24"/>
        </w:rPr>
        <w:t>ul. Łódzka 17/21</w:t>
      </w:r>
    </w:p>
    <w:p w14:paraId="6DB605B7" w14:textId="77777777" w:rsidR="00032DB2" w:rsidRPr="007767AF" w:rsidRDefault="00032DB2" w:rsidP="00032DB2">
      <w:pPr>
        <w:pStyle w:val="Akapitzlist"/>
        <w:spacing w:line="360" w:lineRule="auto"/>
        <w:ind w:left="357"/>
        <w:rPr>
          <w:bCs/>
          <w:sz w:val="24"/>
          <w:szCs w:val="24"/>
        </w:rPr>
      </w:pPr>
      <w:r w:rsidRPr="007767AF">
        <w:rPr>
          <w:bCs/>
          <w:sz w:val="24"/>
          <w:szCs w:val="24"/>
        </w:rPr>
        <w:t>99-200 Poddębice</w:t>
      </w:r>
    </w:p>
    <w:p w14:paraId="7B062939" w14:textId="77777777" w:rsidR="00032DB2" w:rsidRPr="007767AF" w:rsidRDefault="00032DB2" w:rsidP="00032DB2">
      <w:pPr>
        <w:pStyle w:val="Akapitzlist"/>
        <w:spacing w:line="360" w:lineRule="auto"/>
        <w:ind w:left="357"/>
        <w:rPr>
          <w:bCs/>
          <w:sz w:val="24"/>
          <w:szCs w:val="24"/>
        </w:rPr>
      </w:pPr>
      <w:r w:rsidRPr="007767AF">
        <w:rPr>
          <w:bCs/>
          <w:sz w:val="24"/>
          <w:szCs w:val="24"/>
        </w:rPr>
        <w:t>NIP 8281355100</w:t>
      </w:r>
    </w:p>
    <w:p w14:paraId="366877B4" w14:textId="77777777" w:rsidR="00032DB2" w:rsidRPr="007767AF" w:rsidRDefault="00032DB2" w:rsidP="00032DB2">
      <w:pPr>
        <w:pStyle w:val="Akapitzlist"/>
        <w:spacing w:line="360" w:lineRule="auto"/>
        <w:ind w:left="357"/>
        <w:rPr>
          <w:bCs/>
          <w:sz w:val="24"/>
          <w:szCs w:val="24"/>
        </w:rPr>
      </w:pPr>
      <w:r w:rsidRPr="007767AF">
        <w:rPr>
          <w:bCs/>
          <w:sz w:val="24"/>
          <w:szCs w:val="24"/>
        </w:rPr>
        <w:t xml:space="preserve">Odbiorca- Podmiot 3 w </w:t>
      </w:r>
      <w:proofErr w:type="spellStart"/>
      <w:r w:rsidRPr="007767AF">
        <w:rPr>
          <w:bCs/>
          <w:sz w:val="24"/>
          <w:szCs w:val="24"/>
        </w:rPr>
        <w:t>KSeF</w:t>
      </w:r>
      <w:proofErr w:type="spellEnd"/>
      <w:r w:rsidRPr="007767AF">
        <w:rPr>
          <w:bCs/>
          <w:sz w:val="24"/>
          <w:szCs w:val="24"/>
        </w:rPr>
        <w:t>:</w:t>
      </w:r>
    </w:p>
    <w:p w14:paraId="60C501F1" w14:textId="77777777" w:rsidR="00032DB2" w:rsidRPr="007767AF" w:rsidRDefault="00032DB2" w:rsidP="00032DB2">
      <w:pPr>
        <w:pStyle w:val="Akapitzlist"/>
        <w:spacing w:line="360" w:lineRule="auto"/>
        <w:ind w:left="357"/>
        <w:rPr>
          <w:bCs/>
          <w:sz w:val="24"/>
          <w:szCs w:val="24"/>
        </w:rPr>
      </w:pPr>
      <w:r w:rsidRPr="007767AF">
        <w:rPr>
          <w:bCs/>
          <w:sz w:val="24"/>
          <w:szCs w:val="24"/>
        </w:rPr>
        <w:t>Urząd Miejski w Poddębicach</w:t>
      </w:r>
    </w:p>
    <w:p w14:paraId="00E85452" w14:textId="77777777" w:rsidR="00032DB2" w:rsidRPr="007767AF" w:rsidRDefault="00032DB2" w:rsidP="00032DB2">
      <w:pPr>
        <w:pStyle w:val="Akapitzlist"/>
        <w:spacing w:line="360" w:lineRule="auto"/>
        <w:ind w:left="357"/>
        <w:rPr>
          <w:bCs/>
          <w:sz w:val="24"/>
          <w:szCs w:val="24"/>
        </w:rPr>
      </w:pPr>
      <w:r w:rsidRPr="007767AF">
        <w:rPr>
          <w:bCs/>
          <w:sz w:val="24"/>
          <w:szCs w:val="24"/>
        </w:rPr>
        <w:t>ul. Łódzka 17/21</w:t>
      </w:r>
    </w:p>
    <w:p w14:paraId="6BF77220" w14:textId="77777777" w:rsidR="00032DB2" w:rsidRPr="007767AF" w:rsidRDefault="00032DB2" w:rsidP="00032DB2">
      <w:pPr>
        <w:pStyle w:val="Akapitzlist"/>
        <w:spacing w:line="360" w:lineRule="auto"/>
        <w:ind w:left="357"/>
        <w:rPr>
          <w:bCs/>
          <w:sz w:val="24"/>
          <w:szCs w:val="24"/>
        </w:rPr>
      </w:pPr>
      <w:r w:rsidRPr="007767AF">
        <w:rPr>
          <w:bCs/>
          <w:sz w:val="24"/>
          <w:szCs w:val="24"/>
        </w:rPr>
        <w:t>99-200 Poddębice</w:t>
      </w:r>
    </w:p>
    <w:p w14:paraId="0EE23981" w14:textId="77777777" w:rsidR="00032DB2" w:rsidRDefault="00032DB2" w:rsidP="00032DB2">
      <w:pPr>
        <w:pStyle w:val="Akapitzlist"/>
        <w:spacing w:line="360" w:lineRule="auto"/>
        <w:ind w:left="357"/>
        <w:rPr>
          <w:bCs/>
          <w:sz w:val="24"/>
          <w:szCs w:val="24"/>
        </w:rPr>
      </w:pPr>
      <w:r w:rsidRPr="007767AF">
        <w:rPr>
          <w:bCs/>
          <w:sz w:val="24"/>
          <w:szCs w:val="24"/>
        </w:rPr>
        <w:t>NIP 8281001170</w:t>
      </w:r>
    </w:p>
    <w:p w14:paraId="3DC127AF" w14:textId="69030775" w:rsidR="000E0CB2" w:rsidRPr="006E7A5D" w:rsidRDefault="000E0CB2" w:rsidP="00032DB2">
      <w:pPr>
        <w:pStyle w:val="Akapitzlist"/>
        <w:numPr>
          <w:ilvl w:val="0"/>
          <w:numId w:val="25"/>
        </w:numPr>
        <w:spacing w:line="360" w:lineRule="auto"/>
        <w:ind w:left="357" w:hanging="357"/>
        <w:rPr>
          <w:bCs/>
          <w:sz w:val="24"/>
          <w:szCs w:val="24"/>
        </w:rPr>
      </w:pPr>
      <w:r w:rsidRPr="006E7A5D">
        <w:rPr>
          <w:bCs/>
          <w:spacing w:val="-1"/>
          <w:sz w:val="24"/>
          <w:szCs w:val="24"/>
        </w:rPr>
        <w:t>Wynagrodzenie ryczałtowe o którym mowa w ust. 1 obejmuje wszystkie koszty związane z realizacją przedmiotu umowy</w:t>
      </w:r>
      <w:r w:rsidRPr="006E7A5D">
        <w:rPr>
          <w:bCs/>
          <w:color w:val="000000"/>
          <w:spacing w:val="-1"/>
          <w:sz w:val="24"/>
          <w:szCs w:val="24"/>
        </w:rPr>
        <w:t xml:space="preserve">, w tym ryzyko Wykonawcy z tytułu oszacowania wszelkich kosztów </w:t>
      </w:r>
      <w:proofErr w:type="gramStart"/>
      <w:r w:rsidRPr="006E7A5D">
        <w:rPr>
          <w:bCs/>
          <w:color w:val="000000"/>
          <w:spacing w:val="-1"/>
          <w:sz w:val="24"/>
          <w:szCs w:val="24"/>
        </w:rPr>
        <w:t>związanych  z</w:t>
      </w:r>
      <w:proofErr w:type="gramEnd"/>
      <w:r w:rsidRPr="006E7A5D">
        <w:rPr>
          <w:bCs/>
          <w:color w:val="000000"/>
          <w:spacing w:val="-1"/>
          <w:sz w:val="24"/>
          <w:szCs w:val="24"/>
        </w:rPr>
        <w:t> realizacją przedmiotu umowy, a</w:t>
      </w:r>
      <w:r w:rsidR="006E7A5D">
        <w:rPr>
          <w:bCs/>
          <w:color w:val="000000"/>
          <w:spacing w:val="-1"/>
          <w:sz w:val="24"/>
          <w:szCs w:val="24"/>
        </w:rPr>
        <w:t> </w:t>
      </w:r>
      <w:r w:rsidRPr="006E7A5D">
        <w:rPr>
          <w:bCs/>
          <w:color w:val="000000"/>
          <w:spacing w:val="-1"/>
          <w:sz w:val="24"/>
          <w:szCs w:val="24"/>
        </w:rPr>
        <w:t>także oddziaływania innych czynników mających lub mogących mieć wpływ na</w:t>
      </w:r>
      <w:r w:rsidR="007960F0">
        <w:rPr>
          <w:bCs/>
          <w:color w:val="000000"/>
          <w:spacing w:val="-1"/>
          <w:sz w:val="24"/>
          <w:szCs w:val="24"/>
        </w:rPr>
        <w:t> </w:t>
      </w:r>
      <w:r w:rsidRPr="006E7A5D">
        <w:rPr>
          <w:bCs/>
          <w:color w:val="000000"/>
          <w:spacing w:val="-1"/>
          <w:sz w:val="24"/>
          <w:szCs w:val="24"/>
        </w:rPr>
        <w:t>koszty. Niedoszacowanie, pominięcie oraz brak rozpoznania zakresu przedmiotu umowy nie może być podstawą do żądania zmiany wynagrodzenia ryczałtowego.</w:t>
      </w:r>
    </w:p>
    <w:p w14:paraId="7EC30357" w14:textId="7F7E14A1" w:rsidR="000E0CB2" w:rsidRPr="008E35C2" w:rsidRDefault="000E0CB2" w:rsidP="008E35C2">
      <w:pPr>
        <w:shd w:val="clear" w:color="auto" w:fill="FFFFFF"/>
        <w:spacing w:line="360" w:lineRule="auto"/>
        <w:rPr>
          <w:b/>
          <w:sz w:val="24"/>
          <w:szCs w:val="24"/>
        </w:rPr>
      </w:pPr>
      <w:r w:rsidRPr="008E35C2">
        <w:rPr>
          <w:b/>
          <w:sz w:val="24"/>
          <w:szCs w:val="24"/>
        </w:rPr>
        <w:t>§13</w:t>
      </w:r>
      <w:r w:rsidR="00024521" w:rsidRPr="008E35C2">
        <w:rPr>
          <w:b/>
          <w:sz w:val="24"/>
          <w:szCs w:val="24"/>
        </w:rPr>
        <w:t>.</w:t>
      </w:r>
    </w:p>
    <w:p w14:paraId="1A642010" w14:textId="70FCDAD5" w:rsidR="000E0CB2" w:rsidRPr="008E35C2" w:rsidRDefault="000E0CB2" w:rsidP="00962B5F">
      <w:pPr>
        <w:numPr>
          <w:ilvl w:val="0"/>
          <w:numId w:val="82"/>
        </w:numPr>
        <w:spacing w:line="360" w:lineRule="auto"/>
        <w:ind w:left="357" w:hanging="357"/>
        <w:rPr>
          <w:bCs/>
          <w:sz w:val="24"/>
          <w:szCs w:val="24"/>
        </w:rPr>
      </w:pPr>
      <w:r w:rsidRPr="008E35C2">
        <w:rPr>
          <w:bCs/>
          <w:sz w:val="24"/>
          <w:szCs w:val="24"/>
        </w:rPr>
        <w:t>Zamawiający powoł</w:t>
      </w:r>
      <w:r w:rsidR="00F80934" w:rsidRPr="008E35C2">
        <w:rPr>
          <w:bCs/>
          <w:sz w:val="24"/>
          <w:szCs w:val="24"/>
        </w:rPr>
        <w:t>a</w:t>
      </w:r>
      <w:r w:rsidRPr="008E35C2">
        <w:rPr>
          <w:bCs/>
          <w:sz w:val="24"/>
          <w:szCs w:val="24"/>
        </w:rPr>
        <w:t xml:space="preserve"> Inspektora Nadzoru </w:t>
      </w:r>
      <w:r w:rsidR="00F80934" w:rsidRPr="008E35C2">
        <w:rPr>
          <w:bCs/>
          <w:sz w:val="24"/>
          <w:szCs w:val="24"/>
        </w:rPr>
        <w:t>zgodnie z obowiązującymi w tym zakresie przepisami</w:t>
      </w:r>
      <w:r w:rsidR="00405DCB" w:rsidRPr="008E35C2">
        <w:rPr>
          <w:bCs/>
          <w:sz w:val="24"/>
          <w:szCs w:val="24"/>
        </w:rPr>
        <w:t xml:space="preserve"> </w:t>
      </w:r>
      <w:r w:rsidR="00F80934" w:rsidRPr="008E35C2">
        <w:rPr>
          <w:bCs/>
          <w:sz w:val="24"/>
          <w:szCs w:val="24"/>
        </w:rPr>
        <w:t>prawa.</w:t>
      </w:r>
      <w:r w:rsidR="00F31052" w:rsidRPr="008E35C2">
        <w:rPr>
          <w:bCs/>
          <w:sz w:val="24"/>
          <w:szCs w:val="24"/>
        </w:rPr>
        <w:t xml:space="preserve"> Inspektor Nadzoru zostanie powołany przed rozpoczęciem robót przez Wykonawcę.</w:t>
      </w:r>
    </w:p>
    <w:p w14:paraId="0E2EB83E" w14:textId="77777777" w:rsidR="000E0CB2" w:rsidRPr="008E35C2" w:rsidRDefault="000E0CB2" w:rsidP="00962B5F">
      <w:pPr>
        <w:numPr>
          <w:ilvl w:val="0"/>
          <w:numId w:val="82"/>
        </w:numPr>
        <w:spacing w:line="360" w:lineRule="auto"/>
        <w:ind w:left="357" w:hanging="357"/>
        <w:rPr>
          <w:bCs/>
          <w:sz w:val="24"/>
          <w:szCs w:val="24"/>
        </w:rPr>
      </w:pPr>
      <w:r w:rsidRPr="008E35C2">
        <w:rPr>
          <w:bCs/>
          <w:sz w:val="24"/>
          <w:szCs w:val="24"/>
        </w:rPr>
        <w:t>Inspektor Nadzoru jest uprawniony w szczególności do:</w:t>
      </w:r>
    </w:p>
    <w:p w14:paraId="315EDF5E" w14:textId="77777777" w:rsidR="000E0CB2" w:rsidRPr="008E35C2" w:rsidRDefault="000E0CB2" w:rsidP="00962B5F">
      <w:pPr>
        <w:numPr>
          <w:ilvl w:val="0"/>
          <w:numId w:val="83"/>
        </w:numPr>
        <w:spacing w:line="360" w:lineRule="auto"/>
        <w:ind w:left="924" w:hanging="357"/>
        <w:rPr>
          <w:bCs/>
          <w:sz w:val="24"/>
          <w:szCs w:val="24"/>
        </w:rPr>
      </w:pPr>
      <w:r w:rsidRPr="008E35C2">
        <w:rPr>
          <w:bCs/>
          <w:sz w:val="24"/>
          <w:szCs w:val="24"/>
        </w:rPr>
        <w:t>wydawania wiążących poleceń Wykonawcy w zakresie posiadanych przez niego uprawnień;</w:t>
      </w:r>
    </w:p>
    <w:p w14:paraId="1FABDF82" w14:textId="1518FC41" w:rsidR="000E0CB2" w:rsidRPr="008E35C2" w:rsidRDefault="000E0CB2" w:rsidP="00962B5F">
      <w:pPr>
        <w:numPr>
          <w:ilvl w:val="0"/>
          <w:numId w:val="83"/>
        </w:numPr>
        <w:spacing w:line="360" w:lineRule="auto"/>
        <w:ind w:left="924" w:hanging="357"/>
        <w:rPr>
          <w:bCs/>
          <w:sz w:val="24"/>
          <w:szCs w:val="24"/>
        </w:rPr>
      </w:pPr>
      <w:r w:rsidRPr="008E35C2">
        <w:rPr>
          <w:bCs/>
          <w:sz w:val="24"/>
          <w:szCs w:val="24"/>
        </w:rPr>
        <w:t xml:space="preserve">reprezentowania Zamawiającego na terenie budowy i wykonywanie bieżącej kontroli zgodności robót z dokumentacją wyszczególnioną w §1 ust. </w:t>
      </w:r>
      <w:r w:rsidR="00535DC7" w:rsidRPr="008E35C2">
        <w:rPr>
          <w:bCs/>
          <w:sz w:val="24"/>
          <w:szCs w:val="24"/>
        </w:rPr>
        <w:t>1</w:t>
      </w:r>
      <w:r w:rsidRPr="008E35C2">
        <w:rPr>
          <w:bCs/>
          <w:sz w:val="24"/>
          <w:szCs w:val="24"/>
        </w:rPr>
        <w:t xml:space="preserve"> umowy, obowiązującymi przepisami oraz normami, jak również zasadami wiedzy technicznej i sztuki budowlanej;</w:t>
      </w:r>
    </w:p>
    <w:p w14:paraId="1FAA4736" w14:textId="003378DF" w:rsidR="000E0CB2" w:rsidRPr="008E35C2" w:rsidRDefault="000E0CB2" w:rsidP="00962B5F">
      <w:pPr>
        <w:numPr>
          <w:ilvl w:val="0"/>
          <w:numId w:val="83"/>
        </w:numPr>
        <w:spacing w:line="360" w:lineRule="auto"/>
        <w:ind w:left="924" w:hanging="357"/>
        <w:rPr>
          <w:bCs/>
          <w:sz w:val="24"/>
          <w:szCs w:val="24"/>
        </w:rPr>
      </w:pPr>
      <w:r w:rsidRPr="008E35C2">
        <w:rPr>
          <w:bCs/>
          <w:sz w:val="24"/>
          <w:szCs w:val="24"/>
        </w:rPr>
        <w:t xml:space="preserve">kontroli jakości robót, a szczególnie kontroli prawidłowego </w:t>
      </w:r>
      <w:r w:rsidR="00935985" w:rsidRPr="008E35C2">
        <w:rPr>
          <w:bCs/>
          <w:sz w:val="24"/>
          <w:szCs w:val="24"/>
        </w:rPr>
        <w:t>stosowania materiałów</w:t>
      </w:r>
      <w:r w:rsidRPr="008E35C2">
        <w:rPr>
          <w:bCs/>
          <w:sz w:val="24"/>
          <w:szCs w:val="24"/>
        </w:rPr>
        <w:t>;</w:t>
      </w:r>
    </w:p>
    <w:p w14:paraId="627A92F2" w14:textId="5DE7DF32" w:rsidR="000E0CB2" w:rsidRPr="008E35C2" w:rsidRDefault="000E0CB2" w:rsidP="00962B5F">
      <w:pPr>
        <w:numPr>
          <w:ilvl w:val="0"/>
          <w:numId w:val="83"/>
        </w:numPr>
        <w:spacing w:line="360" w:lineRule="auto"/>
        <w:ind w:left="924" w:hanging="357"/>
        <w:rPr>
          <w:bCs/>
          <w:sz w:val="24"/>
          <w:szCs w:val="24"/>
        </w:rPr>
      </w:pPr>
      <w:r w:rsidRPr="008E35C2">
        <w:rPr>
          <w:bCs/>
          <w:sz w:val="24"/>
          <w:szCs w:val="24"/>
        </w:rPr>
        <w:lastRenderedPageBreak/>
        <w:t xml:space="preserve">uczestniczenia w testach, badaniach kontrolnych i odbiorze technicznym systemów technicznych, jak również przygotowanie i </w:t>
      </w:r>
      <w:r w:rsidR="00935985" w:rsidRPr="008E35C2">
        <w:rPr>
          <w:bCs/>
          <w:sz w:val="24"/>
          <w:szCs w:val="24"/>
        </w:rPr>
        <w:t>uczestniczenie w</w:t>
      </w:r>
      <w:r w:rsidR="00962B5F">
        <w:rPr>
          <w:bCs/>
          <w:sz w:val="24"/>
          <w:szCs w:val="24"/>
        </w:rPr>
        <w:t> </w:t>
      </w:r>
      <w:r w:rsidRPr="008E35C2">
        <w:rPr>
          <w:bCs/>
          <w:sz w:val="24"/>
          <w:szCs w:val="24"/>
        </w:rPr>
        <w:t>procedurach odbioru określonych umową;</w:t>
      </w:r>
    </w:p>
    <w:p w14:paraId="13642DD3" w14:textId="6E75FD46" w:rsidR="000E0CB2" w:rsidRPr="008E35C2" w:rsidRDefault="00935985" w:rsidP="00962B5F">
      <w:pPr>
        <w:numPr>
          <w:ilvl w:val="0"/>
          <w:numId w:val="83"/>
        </w:numPr>
        <w:spacing w:line="360" w:lineRule="auto"/>
        <w:ind w:left="924" w:hanging="357"/>
        <w:rPr>
          <w:bCs/>
          <w:sz w:val="24"/>
          <w:szCs w:val="24"/>
        </w:rPr>
      </w:pPr>
      <w:r w:rsidRPr="008E35C2">
        <w:rPr>
          <w:bCs/>
          <w:sz w:val="24"/>
          <w:szCs w:val="24"/>
        </w:rPr>
        <w:t>potwierdzania wykonanych</w:t>
      </w:r>
      <w:r w:rsidR="000E0CB2" w:rsidRPr="008E35C2">
        <w:rPr>
          <w:bCs/>
          <w:sz w:val="24"/>
          <w:szCs w:val="24"/>
        </w:rPr>
        <w:t xml:space="preserve"> robót i potwierdzania usunięcia wad;</w:t>
      </w:r>
    </w:p>
    <w:p w14:paraId="053EBE50" w14:textId="44121170" w:rsidR="000E0CB2" w:rsidRPr="008E35C2" w:rsidRDefault="000E0CB2" w:rsidP="00962B5F">
      <w:pPr>
        <w:numPr>
          <w:ilvl w:val="0"/>
          <w:numId w:val="83"/>
        </w:numPr>
        <w:spacing w:line="360" w:lineRule="auto"/>
        <w:ind w:left="924" w:hanging="357"/>
        <w:rPr>
          <w:bCs/>
          <w:sz w:val="24"/>
          <w:szCs w:val="24"/>
        </w:rPr>
      </w:pPr>
      <w:r w:rsidRPr="008E35C2">
        <w:rPr>
          <w:bCs/>
          <w:sz w:val="24"/>
          <w:szCs w:val="24"/>
        </w:rPr>
        <w:t>wydawania kierownikowi budowy działającemu w imieniu Wykonawcy poleceń potwierdzonych odnośnym wpisem do dziennika budowy, a</w:t>
      </w:r>
      <w:r w:rsidR="00962B5F">
        <w:rPr>
          <w:bCs/>
          <w:sz w:val="24"/>
          <w:szCs w:val="24"/>
        </w:rPr>
        <w:t> </w:t>
      </w:r>
      <w:r w:rsidRPr="008E35C2">
        <w:rPr>
          <w:bCs/>
          <w:sz w:val="24"/>
          <w:szCs w:val="24"/>
        </w:rPr>
        <w:t xml:space="preserve">dotyczących: likwidacji wad lub niebezpiecznych warunków, </w:t>
      </w:r>
      <w:r w:rsidR="00935985" w:rsidRPr="008E35C2">
        <w:rPr>
          <w:bCs/>
          <w:sz w:val="24"/>
          <w:szCs w:val="24"/>
        </w:rPr>
        <w:t>wykonania testów</w:t>
      </w:r>
      <w:r w:rsidRPr="008E35C2">
        <w:rPr>
          <w:bCs/>
          <w:sz w:val="24"/>
          <w:szCs w:val="24"/>
        </w:rPr>
        <w:t xml:space="preserve"> lub badań, w tym także tych, które wymagają odkrycia robót lub elementów zakrytych, bez uprzedniego odbioru;</w:t>
      </w:r>
    </w:p>
    <w:p w14:paraId="5317C18D" w14:textId="7A91F392" w:rsidR="000E0CB2" w:rsidRPr="008E35C2" w:rsidRDefault="000E0CB2" w:rsidP="00962B5F">
      <w:pPr>
        <w:numPr>
          <w:ilvl w:val="0"/>
          <w:numId w:val="83"/>
        </w:numPr>
        <w:spacing w:line="360" w:lineRule="auto"/>
        <w:ind w:left="924" w:hanging="357"/>
        <w:rPr>
          <w:bCs/>
          <w:sz w:val="24"/>
          <w:szCs w:val="24"/>
        </w:rPr>
      </w:pPr>
      <w:r w:rsidRPr="008E35C2">
        <w:rPr>
          <w:bCs/>
          <w:sz w:val="24"/>
          <w:szCs w:val="24"/>
        </w:rPr>
        <w:t xml:space="preserve">wykonywania innych czynności kontrolnych z prawem </w:t>
      </w:r>
      <w:r w:rsidR="00935985" w:rsidRPr="008E35C2">
        <w:rPr>
          <w:bCs/>
          <w:sz w:val="24"/>
          <w:szCs w:val="24"/>
        </w:rPr>
        <w:t>wpisywania wszelkich</w:t>
      </w:r>
      <w:r w:rsidRPr="008E35C2">
        <w:rPr>
          <w:bCs/>
          <w:sz w:val="24"/>
          <w:szCs w:val="24"/>
        </w:rPr>
        <w:t xml:space="preserve"> komentarzy i zastrzeżeń do dziennika budowy;</w:t>
      </w:r>
    </w:p>
    <w:p w14:paraId="4194993A" w14:textId="52F51C7B" w:rsidR="00F31052" w:rsidRPr="008E35C2" w:rsidRDefault="000E0CB2" w:rsidP="00962B5F">
      <w:pPr>
        <w:numPr>
          <w:ilvl w:val="0"/>
          <w:numId w:val="83"/>
        </w:numPr>
        <w:spacing w:line="360" w:lineRule="auto"/>
        <w:ind w:left="924" w:hanging="357"/>
        <w:rPr>
          <w:bCs/>
          <w:sz w:val="24"/>
          <w:szCs w:val="24"/>
        </w:rPr>
      </w:pPr>
      <w:r w:rsidRPr="008E35C2">
        <w:rPr>
          <w:bCs/>
          <w:sz w:val="24"/>
          <w:szCs w:val="24"/>
        </w:rPr>
        <w:t xml:space="preserve">wykonywanie wszelkich innych obowiązków i uprawnień </w:t>
      </w:r>
      <w:r w:rsidR="00935985" w:rsidRPr="008E35C2">
        <w:rPr>
          <w:bCs/>
          <w:sz w:val="24"/>
          <w:szCs w:val="24"/>
        </w:rPr>
        <w:t>wynikających z</w:t>
      </w:r>
      <w:r w:rsidR="00962B5F">
        <w:rPr>
          <w:bCs/>
          <w:sz w:val="24"/>
          <w:szCs w:val="24"/>
        </w:rPr>
        <w:t> </w:t>
      </w:r>
      <w:r w:rsidRPr="008E35C2">
        <w:rPr>
          <w:bCs/>
          <w:sz w:val="24"/>
          <w:szCs w:val="24"/>
        </w:rPr>
        <w:t>obowiązujących przepisów prawa, w szczególności z przepisów prawa budowlanego</w:t>
      </w:r>
      <w:r w:rsidR="00F31052" w:rsidRPr="008E35C2">
        <w:rPr>
          <w:bCs/>
          <w:sz w:val="24"/>
          <w:szCs w:val="24"/>
        </w:rPr>
        <w:t>;</w:t>
      </w:r>
    </w:p>
    <w:p w14:paraId="51692ACB" w14:textId="1A5A16D2" w:rsidR="000E0CB2" w:rsidRPr="008E35C2" w:rsidRDefault="00F31052" w:rsidP="00962B5F">
      <w:pPr>
        <w:numPr>
          <w:ilvl w:val="0"/>
          <w:numId w:val="83"/>
        </w:numPr>
        <w:spacing w:line="360" w:lineRule="auto"/>
        <w:ind w:left="924" w:hanging="357"/>
        <w:rPr>
          <w:bCs/>
          <w:sz w:val="24"/>
          <w:szCs w:val="24"/>
        </w:rPr>
      </w:pPr>
      <w:r w:rsidRPr="008E35C2">
        <w:rPr>
          <w:bCs/>
          <w:sz w:val="24"/>
          <w:szCs w:val="24"/>
        </w:rPr>
        <w:t>weryfikacji stosowania zielonych zamówień przy realizacji niniejszej umowy</w:t>
      </w:r>
      <w:r w:rsidR="000E0CB2" w:rsidRPr="008E35C2">
        <w:rPr>
          <w:bCs/>
          <w:sz w:val="24"/>
          <w:szCs w:val="24"/>
        </w:rPr>
        <w:t>.</w:t>
      </w:r>
    </w:p>
    <w:p w14:paraId="488A4E39" w14:textId="62085392" w:rsidR="00405DCB" w:rsidRPr="008E35C2" w:rsidRDefault="00405DCB" w:rsidP="008E35C2">
      <w:pPr>
        <w:spacing w:line="360" w:lineRule="auto"/>
        <w:rPr>
          <w:b/>
          <w:sz w:val="24"/>
          <w:szCs w:val="24"/>
        </w:rPr>
      </w:pPr>
      <w:r w:rsidRPr="008E35C2">
        <w:rPr>
          <w:b/>
          <w:sz w:val="24"/>
          <w:szCs w:val="24"/>
        </w:rPr>
        <w:t>§14.</w:t>
      </w:r>
    </w:p>
    <w:p w14:paraId="2088FCC4" w14:textId="77777777" w:rsidR="00962B5F" w:rsidRPr="00E425AD" w:rsidRDefault="00962B5F" w:rsidP="00962B5F">
      <w:pPr>
        <w:pStyle w:val="Akapitzlist"/>
        <w:numPr>
          <w:ilvl w:val="0"/>
          <w:numId w:val="29"/>
        </w:numPr>
        <w:spacing w:line="360" w:lineRule="auto"/>
        <w:ind w:left="284" w:hanging="284"/>
        <w:rPr>
          <w:rFonts w:eastAsia="Arial"/>
          <w:bCs/>
          <w:spacing w:val="2"/>
          <w:sz w:val="24"/>
          <w:szCs w:val="24"/>
        </w:rPr>
      </w:pPr>
      <w:r w:rsidRPr="00E425AD">
        <w:rPr>
          <w:sz w:val="24"/>
          <w:szCs w:val="24"/>
        </w:rPr>
        <w:t>Wykonawca do realizacji niniejszej umowy ustanawia następujące osoby w</w:t>
      </w:r>
      <w:r>
        <w:rPr>
          <w:sz w:val="24"/>
          <w:szCs w:val="24"/>
        </w:rPr>
        <w:t> </w:t>
      </w:r>
      <w:r w:rsidRPr="00E425AD">
        <w:rPr>
          <w:sz w:val="24"/>
          <w:szCs w:val="24"/>
        </w:rPr>
        <w:t>zakresie wykonania robót budowlano montażowych:</w:t>
      </w:r>
    </w:p>
    <w:p w14:paraId="35D8BE84" w14:textId="4CE61196" w:rsidR="00807628" w:rsidRPr="00D23248" w:rsidRDefault="00807628" w:rsidP="00807628">
      <w:pPr>
        <w:pStyle w:val="Akapitzlist"/>
        <w:numPr>
          <w:ilvl w:val="0"/>
          <w:numId w:val="30"/>
        </w:numPr>
        <w:spacing w:line="360" w:lineRule="auto"/>
        <w:ind w:left="924" w:hanging="357"/>
        <w:rPr>
          <w:sz w:val="24"/>
          <w:szCs w:val="24"/>
        </w:rPr>
      </w:pPr>
      <w:r w:rsidRPr="00D23248">
        <w:rPr>
          <w:sz w:val="24"/>
          <w:szCs w:val="24"/>
        </w:rPr>
        <w:t xml:space="preserve">kierownik budowy w specjalności konstrukcyjno-budowlanej </w:t>
      </w:r>
      <w:r w:rsidR="007672AD" w:rsidRPr="00F22FD2">
        <w:rPr>
          <w:rFonts w:eastAsia="Arial"/>
          <w:bCs/>
          <w:spacing w:val="2"/>
          <w:kern w:val="1"/>
          <w:sz w:val="24"/>
          <w:szCs w:val="24"/>
        </w:rPr>
        <w:t xml:space="preserve">bez ograniczeń </w:t>
      </w:r>
      <w:r w:rsidRPr="00D23248">
        <w:rPr>
          <w:sz w:val="24"/>
          <w:szCs w:val="24"/>
        </w:rPr>
        <w:t xml:space="preserve">posiadający uprawnienia nr: </w:t>
      </w:r>
    </w:p>
    <w:p w14:paraId="5711AC96" w14:textId="77777777" w:rsidR="00807628" w:rsidRPr="00D23248" w:rsidRDefault="00807628" w:rsidP="00807628">
      <w:pPr>
        <w:pStyle w:val="Akapitzlist"/>
        <w:spacing w:line="360" w:lineRule="auto"/>
        <w:ind w:left="924"/>
        <w:rPr>
          <w:sz w:val="24"/>
          <w:szCs w:val="24"/>
        </w:rPr>
      </w:pPr>
      <w:r w:rsidRPr="00D23248">
        <w:rPr>
          <w:sz w:val="24"/>
          <w:szCs w:val="24"/>
        </w:rPr>
        <w:t xml:space="preserve">którym będzie:  </w:t>
      </w:r>
    </w:p>
    <w:p w14:paraId="6A135C4F" w14:textId="77777777" w:rsidR="007672AD" w:rsidRPr="007672AD" w:rsidRDefault="00807628" w:rsidP="00807628">
      <w:pPr>
        <w:pStyle w:val="Akapitzlist"/>
        <w:numPr>
          <w:ilvl w:val="0"/>
          <w:numId w:val="30"/>
        </w:numPr>
        <w:spacing w:line="360" w:lineRule="auto"/>
        <w:ind w:left="924" w:hanging="357"/>
        <w:rPr>
          <w:sz w:val="24"/>
          <w:szCs w:val="24"/>
        </w:rPr>
      </w:pPr>
      <w:r w:rsidRPr="00D23248">
        <w:rPr>
          <w:sz w:val="24"/>
          <w:szCs w:val="24"/>
        </w:rPr>
        <w:t xml:space="preserve">kierownik robót instalacyjnych </w:t>
      </w:r>
      <w:r w:rsidRPr="00D23248">
        <w:rPr>
          <w:bCs/>
          <w:sz w:val="24"/>
          <w:szCs w:val="24"/>
        </w:rPr>
        <w:t xml:space="preserve">w specjalności sieci, instalacji i urządzeń cieplnych, wentylacyjnych, gazowych, wodociągowych i kanalizacyjnych </w:t>
      </w:r>
      <w:r w:rsidR="007672AD" w:rsidRPr="00F22FD2">
        <w:rPr>
          <w:rFonts w:eastAsia="Arial"/>
          <w:bCs/>
          <w:spacing w:val="2"/>
          <w:kern w:val="1"/>
          <w:sz w:val="24"/>
          <w:szCs w:val="24"/>
        </w:rPr>
        <w:t xml:space="preserve">bez ograniczeń </w:t>
      </w:r>
    </w:p>
    <w:p w14:paraId="5C16E024" w14:textId="5A1B72E3" w:rsidR="00807628" w:rsidRPr="00D23248" w:rsidRDefault="00807628" w:rsidP="007672AD">
      <w:pPr>
        <w:pStyle w:val="Akapitzlist"/>
        <w:spacing w:line="360" w:lineRule="auto"/>
        <w:ind w:left="924"/>
        <w:rPr>
          <w:sz w:val="24"/>
          <w:szCs w:val="24"/>
        </w:rPr>
      </w:pPr>
      <w:r w:rsidRPr="00D23248">
        <w:rPr>
          <w:sz w:val="24"/>
          <w:szCs w:val="24"/>
        </w:rPr>
        <w:t xml:space="preserve">posiadający uprawnienia nr: </w:t>
      </w:r>
    </w:p>
    <w:p w14:paraId="74A1A343" w14:textId="77777777" w:rsidR="00807628" w:rsidRPr="00D23248" w:rsidRDefault="00807628" w:rsidP="00807628">
      <w:pPr>
        <w:pStyle w:val="Akapitzlist"/>
        <w:spacing w:line="360" w:lineRule="auto"/>
        <w:ind w:left="924"/>
        <w:rPr>
          <w:sz w:val="24"/>
          <w:szCs w:val="24"/>
        </w:rPr>
      </w:pPr>
      <w:r w:rsidRPr="00D23248">
        <w:rPr>
          <w:sz w:val="24"/>
          <w:szCs w:val="24"/>
        </w:rPr>
        <w:t xml:space="preserve">którym będzie: </w:t>
      </w:r>
    </w:p>
    <w:p w14:paraId="7801278A" w14:textId="03C935DE" w:rsidR="00807628" w:rsidRPr="00D23248" w:rsidRDefault="00807628" w:rsidP="00807628">
      <w:pPr>
        <w:pStyle w:val="Akapitzlist"/>
        <w:numPr>
          <w:ilvl w:val="0"/>
          <w:numId w:val="30"/>
        </w:numPr>
        <w:suppressAutoHyphens w:val="0"/>
        <w:spacing w:line="360" w:lineRule="auto"/>
        <w:ind w:left="924" w:hanging="357"/>
        <w:rPr>
          <w:sz w:val="24"/>
          <w:szCs w:val="24"/>
        </w:rPr>
      </w:pPr>
      <w:r w:rsidRPr="00D23248">
        <w:rPr>
          <w:sz w:val="24"/>
          <w:szCs w:val="24"/>
        </w:rPr>
        <w:t xml:space="preserve">kierownik robót </w:t>
      </w:r>
      <w:r w:rsidRPr="00D23248">
        <w:rPr>
          <w:bCs/>
          <w:sz w:val="24"/>
          <w:szCs w:val="24"/>
        </w:rPr>
        <w:t xml:space="preserve">elektroenergetycznych </w:t>
      </w:r>
      <w:r w:rsidRPr="00D23248">
        <w:rPr>
          <w:sz w:val="24"/>
          <w:szCs w:val="24"/>
        </w:rPr>
        <w:t xml:space="preserve">w specjalności </w:t>
      </w:r>
      <w:r w:rsidRPr="00D23248">
        <w:rPr>
          <w:rFonts w:eastAsia="Arial"/>
          <w:sz w:val="24"/>
          <w:szCs w:val="24"/>
        </w:rPr>
        <w:t xml:space="preserve">sieci, instalacji i urządzeń elektrycznych i elektroenergetycznych </w:t>
      </w:r>
      <w:r w:rsidR="007672AD" w:rsidRPr="00F22FD2">
        <w:rPr>
          <w:rFonts w:eastAsia="Arial"/>
          <w:bCs/>
          <w:spacing w:val="2"/>
          <w:kern w:val="1"/>
          <w:sz w:val="24"/>
          <w:szCs w:val="24"/>
        </w:rPr>
        <w:t xml:space="preserve">bez ograniczeń </w:t>
      </w:r>
      <w:r w:rsidRPr="00D23248">
        <w:rPr>
          <w:rFonts w:eastAsia="Arial"/>
          <w:sz w:val="24"/>
          <w:szCs w:val="24"/>
        </w:rPr>
        <w:t xml:space="preserve">posiadający uprawnienia nr: </w:t>
      </w:r>
    </w:p>
    <w:p w14:paraId="5F56D00B" w14:textId="77777777" w:rsidR="00807628" w:rsidRPr="00D23248" w:rsidRDefault="00807628" w:rsidP="00807628">
      <w:pPr>
        <w:pStyle w:val="Akapitzlist"/>
        <w:suppressAutoHyphens w:val="0"/>
        <w:spacing w:line="360" w:lineRule="auto"/>
        <w:ind w:left="924"/>
        <w:rPr>
          <w:sz w:val="24"/>
          <w:szCs w:val="24"/>
        </w:rPr>
      </w:pPr>
      <w:r w:rsidRPr="00D23248">
        <w:rPr>
          <w:rFonts w:eastAsia="Arial"/>
          <w:sz w:val="24"/>
          <w:szCs w:val="24"/>
        </w:rPr>
        <w:t xml:space="preserve">którym będzie: </w:t>
      </w:r>
    </w:p>
    <w:p w14:paraId="2888BF87" w14:textId="394075BB" w:rsidR="00962B5F" w:rsidRPr="00E425AD" w:rsidRDefault="00962B5F" w:rsidP="00962B5F">
      <w:pPr>
        <w:pStyle w:val="Akapitzlist"/>
        <w:numPr>
          <w:ilvl w:val="0"/>
          <w:numId w:val="29"/>
        </w:numPr>
        <w:spacing w:line="360" w:lineRule="auto"/>
        <w:ind w:left="284" w:hanging="284"/>
        <w:rPr>
          <w:sz w:val="24"/>
          <w:szCs w:val="24"/>
        </w:rPr>
      </w:pPr>
      <w:r w:rsidRPr="00E425AD">
        <w:rPr>
          <w:sz w:val="24"/>
          <w:szCs w:val="24"/>
        </w:rPr>
        <w:t>Kierownik Budowy działa w granicach umocowania określonego przepisami ustawy z</w:t>
      </w:r>
      <w:r>
        <w:rPr>
          <w:sz w:val="24"/>
          <w:szCs w:val="24"/>
        </w:rPr>
        <w:t> </w:t>
      </w:r>
      <w:r w:rsidRPr="00E425AD">
        <w:rPr>
          <w:sz w:val="24"/>
          <w:szCs w:val="24"/>
        </w:rPr>
        <w:t>dnia 7 lipca 1994 r. Prawo budowlane (tj. Dz. U. z 2020 r., poz. 1333 z</w:t>
      </w:r>
      <w:r>
        <w:rPr>
          <w:sz w:val="24"/>
          <w:szCs w:val="24"/>
        </w:rPr>
        <w:t>e zm.</w:t>
      </w:r>
      <w:r w:rsidRPr="00E425AD">
        <w:rPr>
          <w:sz w:val="24"/>
          <w:szCs w:val="24"/>
        </w:rPr>
        <w:t>).</w:t>
      </w:r>
    </w:p>
    <w:p w14:paraId="212870B1" w14:textId="77777777" w:rsidR="00962B5F" w:rsidRPr="00E425AD" w:rsidRDefault="00962B5F" w:rsidP="00962B5F">
      <w:pPr>
        <w:pStyle w:val="Akapitzlist"/>
        <w:numPr>
          <w:ilvl w:val="0"/>
          <w:numId w:val="29"/>
        </w:numPr>
        <w:spacing w:line="360" w:lineRule="auto"/>
        <w:ind w:left="284" w:hanging="284"/>
        <w:rPr>
          <w:sz w:val="24"/>
          <w:szCs w:val="24"/>
        </w:rPr>
      </w:pPr>
      <w:r w:rsidRPr="00E425AD">
        <w:rPr>
          <w:sz w:val="24"/>
          <w:szCs w:val="24"/>
        </w:rPr>
        <w:t xml:space="preserve">Zmiana Kierownika budowy bądź robót, który został zaakceptowany przez Zamawiającego do realizacji przedmiotu niniejszej umowy, następować będzie </w:t>
      </w:r>
      <w:r w:rsidRPr="00E425AD">
        <w:rPr>
          <w:sz w:val="24"/>
          <w:szCs w:val="24"/>
        </w:rPr>
        <w:lastRenderedPageBreak/>
        <w:t>na</w:t>
      </w:r>
      <w:r>
        <w:rPr>
          <w:sz w:val="24"/>
          <w:szCs w:val="24"/>
        </w:rPr>
        <w:t> </w:t>
      </w:r>
      <w:r w:rsidRPr="00E425AD">
        <w:rPr>
          <w:sz w:val="24"/>
          <w:szCs w:val="24"/>
        </w:rPr>
        <w:t>wniosek Wykonawcy, za pisemną zgodą Zamawiającego. Proponowana osoba musi spełniać wymagania opisane w SWZ i nie wymaga aneksu do umowy.</w:t>
      </w:r>
    </w:p>
    <w:p w14:paraId="2777F731" w14:textId="77777777" w:rsidR="00962B5F" w:rsidRPr="00E425AD" w:rsidRDefault="00962B5F" w:rsidP="00962B5F">
      <w:pPr>
        <w:pStyle w:val="Akapitzlist"/>
        <w:numPr>
          <w:ilvl w:val="0"/>
          <w:numId w:val="29"/>
        </w:numPr>
        <w:spacing w:line="360" w:lineRule="auto"/>
        <w:ind w:left="284" w:hanging="284"/>
        <w:rPr>
          <w:sz w:val="24"/>
          <w:szCs w:val="24"/>
        </w:rPr>
      </w:pPr>
      <w:r w:rsidRPr="00E425AD">
        <w:rPr>
          <w:sz w:val="24"/>
          <w:szCs w:val="24"/>
        </w:rPr>
        <w:t>Wykonawca zobowiązany jest do zapewnienie ciągłej obecności kadry kierowniczej na terenie budowy podczas wykonywania prac objętych niniejszą umową. Pod pojęciem kadry kierowniczej Zamawiający rozumie kierownika budowy lub kierownika robót w branży odpowiedniej do prowadzonych tym czasie prac.</w:t>
      </w:r>
      <w:r w:rsidRPr="00E425AD">
        <w:rPr>
          <w:b/>
          <w:sz w:val="24"/>
          <w:szCs w:val="24"/>
        </w:rPr>
        <w:t xml:space="preserve">                                                                             </w:t>
      </w:r>
    </w:p>
    <w:p w14:paraId="53B06935" w14:textId="77777777" w:rsidR="007672AD" w:rsidRPr="001D0715" w:rsidRDefault="007672AD" w:rsidP="007672AD">
      <w:pPr>
        <w:spacing w:before="200" w:line="360" w:lineRule="auto"/>
        <w:rPr>
          <w:b/>
          <w:sz w:val="24"/>
          <w:szCs w:val="24"/>
        </w:rPr>
      </w:pPr>
      <w:r w:rsidRPr="001D0715">
        <w:rPr>
          <w:b/>
          <w:sz w:val="24"/>
          <w:szCs w:val="24"/>
        </w:rPr>
        <w:t>§15.</w:t>
      </w:r>
    </w:p>
    <w:p w14:paraId="31C0EB4C" w14:textId="77777777" w:rsidR="007672AD" w:rsidRPr="009A562D" w:rsidRDefault="007672AD" w:rsidP="007672AD">
      <w:pPr>
        <w:spacing w:line="360" w:lineRule="auto"/>
        <w:rPr>
          <w:bCs/>
          <w:sz w:val="24"/>
          <w:szCs w:val="24"/>
        </w:rPr>
      </w:pPr>
      <w:r w:rsidRPr="007672AD">
        <w:rPr>
          <w:b/>
          <w:sz w:val="24"/>
          <w:szCs w:val="24"/>
        </w:rPr>
        <w:t>[Zapis w przypadku nieangażowania podwykonawców:]</w:t>
      </w:r>
      <w:r w:rsidRPr="007672AD">
        <w:rPr>
          <w:b/>
          <w:sz w:val="24"/>
          <w:szCs w:val="24"/>
        </w:rPr>
        <w:br/>
      </w:r>
      <w:r w:rsidRPr="009A562D">
        <w:rPr>
          <w:bCs/>
          <w:sz w:val="24"/>
          <w:szCs w:val="24"/>
        </w:rPr>
        <w:t>Wykonawca zobowiązuje się wykonać siłami własnymi cały zakres rzeczowy robót.</w:t>
      </w:r>
    </w:p>
    <w:p w14:paraId="510FA2AB" w14:textId="77777777" w:rsidR="007672AD" w:rsidRPr="001D0715" w:rsidRDefault="007672AD" w:rsidP="007672AD">
      <w:pPr>
        <w:spacing w:before="200" w:line="360" w:lineRule="auto"/>
        <w:rPr>
          <w:b/>
          <w:sz w:val="24"/>
          <w:szCs w:val="24"/>
        </w:rPr>
      </w:pPr>
      <w:r w:rsidRPr="001D0715">
        <w:rPr>
          <w:b/>
          <w:sz w:val="24"/>
          <w:szCs w:val="24"/>
        </w:rPr>
        <w:t>§15.</w:t>
      </w:r>
    </w:p>
    <w:p w14:paraId="5FE04EB7" w14:textId="67122DFC" w:rsidR="007672AD" w:rsidRPr="007672AD" w:rsidRDefault="007672AD" w:rsidP="007672AD">
      <w:pPr>
        <w:spacing w:line="360" w:lineRule="auto"/>
        <w:rPr>
          <w:b/>
          <w:sz w:val="24"/>
          <w:szCs w:val="24"/>
        </w:rPr>
      </w:pPr>
      <w:r w:rsidRPr="007672AD">
        <w:rPr>
          <w:b/>
          <w:sz w:val="24"/>
          <w:szCs w:val="24"/>
        </w:rPr>
        <w:t>[Zapis w przypadku angażowania podwykonawców:]</w:t>
      </w:r>
    </w:p>
    <w:p w14:paraId="3B389F18" w14:textId="77777777" w:rsidR="007672AD" w:rsidRDefault="007672AD" w:rsidP="007672AD">
      <w:pPr>
        <w:pStyle w:val="Akapitzlist"/>
        <w:numPr>
          <w:ilvl w:val="0"/>
          <w:numId w:val="96"/>
        </w:numPr>
        <w:spacing w:line="360" w:lineRule="auto"/>
        <w:ind w:left="357" w:hanging="357"/>
        <w:rPr>
          <w:bCs/>
          <w:sz w:val="24"/>
          <w:szCs w:val="24"/>
        </w:rPr>
      </w:pPr>
      <w:r w:rsidRPr="001D0715">
        <w:rPr>
          <w:bCs/>
          <w:sz w:val="24"/>
          <w:szCs w:val="24"/>
        </w:rPr>
        <w:t>Wykonawca zobowiązuje się wykonać zamówienie siłami własnymi oraz przy udziale podwykonawców.</w:t>
      </w:r>
    </w:p>
    <w:p w14:paraId="063C22AE" w14:textId="77777777" w:rsidR="007672AD" w:rsidRDefault="007672AD" w:rsidP="007672AD">
      <w:pPr>
        <w:pStyle w:val="Akapitzlist"/>
        <w:numPr>
          <w:ilvl w:val="0"/>
          <w:numId w:val="96"/>
        </w:numPr>
        <w:spacing w:line="360" w:lineRule="auto"/>
        <w:ind w:left="357" w:hanging="357"/>
        <w:rPr>
          <w:bCs/>
          <w:sz w:val="24"/>
          <w:szCs w:val="24"/>
        </w:rPr>
      </w:pPr>
      <w:r w:rsidRPr="001D0715">
        <w:rPr>
          <w:bCs/>
          <w:sz w:val="24"/>
          <w:szCs w:val="24"/>
        </w:rPr>
        <w:t xml:space="preserve">Zakres rzeczowy robót, który Wykonawca zrealizuje, angażując podwykonawców </w:t>
      </w:r>
      <w:r w:rsidRPr="001D0715">
        <w:rPr>
          <w:bCs/>
          <w:sz w:val="24"/>
          <w:szCs w:val="24"/>
        </w:rPr>
        <w:br/>
        <w:t>w branży</w:t>
      </w:r>
      <w:r>
        <w:rPr>
          <w:bCs/>
          <w:sz w:val="24"/>
          <w:szCs w:val="24"/>
        </w:rPr>
        <w:t>:</w:t>
      </w:r>
    </w:p>
    <w:p w14:paraId="4C0B2136" w14:textId="77777777" w:rsidR="007672AD" w:rsidRDefault="007672AD" w:rsidP="007672AD">
      <w:pPr>
        <w:pStyle w:val="Akapitzlist"/>
        <w:numPr>
          <w:ilvl w:val="0"/>
          <w:numId w:val="96"/>
        </w:numPr>
        <w:spacing w:line="360" w:lineRule="auto"/>
        <w:ind w:left="357" w:hanging="357"/>
        <w:rPr>
          <w:bCs/>
          <w:sz w:val="24"/>
          <w:szCs w:val="24"/>
        </w:rPr>
      </w:pPr>
      <w:r w:rsidRPr="001D0715">
        <w:rPr>
          <w:bCs/>
          <w:sz w:val="24"/>
          <w:szCs w:val="24"/>
        </w:rPr>
        <w:t>Wykonawca ponosi pełną odpowiedzialność za roboty, które wykonuje przy pomocy podwykonawcy/ów.</w:t>
      </w:r>
    </w:p>
    <w:p w14:paraId="6205F0B4" w14:textId="77777777" w:rsidR="007672AD" w:rsidRDefault="007672AD" w:rsidP="007672AD">
      <w:pPr>
        <w:pStyle w:val="Akapitzlist"/>
        <w:numPr>
          <w:ilvl w:val="0"/>
          <w:numId w:val="96"/>
        </w:numPr>
        <w:spacing w:line="360" w:lineRule="auto"/>
        <w:ind w:left="357" w:hanging="357"/>
        <w:rPr>
          <w:bCs/>
          <w:sz w:val="24"/>
          <w:szCs w:val="24"/>
        </w:rPr>
      </w:pPr>
      <w:r w:rsidRPr="001D0715">
        <w:rPr>
          <w:bCs/>
          <w:sz w:val="24"/>
          <w:szCs w:val="24"/>
        </w:rPr>
        <w:t>Wykonawca, podwykonawca lub dalszy podwykonawca zamówienia na roboty budowlane zamierzający zawrzeć umowę o podwykonawstwo, której przedmiotem są roboty budowlane, jest obowiązany w trakcie realizacji zamówienia publicznego, do niezwłocznego przedłożenia Zamawiającemu projektu tej umowy</w:t>
      </w:r>
      <w:r>
        <w:rPr>
          <w:bCs/>
          <w:sz w:val="24"/>
          <w:szCs w:val="24"/>
        </w:rPr>
        <w:t>,</w:t>
      </w:r>
      <w:r w:rsidRPr="001D0715">
        <w:rPr>
          <w:bCs/>
          <w:sz w:val="24"/>
          <w:szCs w:val="24"/>
        </w:rPr>
        <w:t xml:space="preserve"> przy czym podwykonawca lub dalszy podwykonawca jest obowiązany dołączyć zgodę Wykonawcy na zawarcie umowy o podwykonawstwo o treści zgodnej z projektem umowy.</w:t>
      </w:r>
    </w:p>
    <w:p w14:paraId="18F00C4C" w14:textId="77777777" w:rsidR="007672AD" w:rsidRDefault="007672AD" w:rsidP="007672AD">
      <w:pPr>
        <w:pStyle w:val="Akapitzlist"/>
        <w:numPr>
          <w:ilvl w:val="0"/>
          <w:numId w:val="96"/>
        </w:numPr>
        <w:spacing w:line="360" w:lineRule="auto"/>
        <w:ind w:left="357" w:hanging="357"/>
        <w:rPr>
          <w:bCs/>
          <w:sz w:val="24"/>
          <w:szCs w:val="24"/>
        </w:rPr>
      </w:pPr>
      <w:r w:rsidRPr="001D0715">
        <w:rPr>
          <w:bCs/>
          <w:sz w:val="24"/>
          <w:szCs w:val="24"/>
        </w:rPr>
        <w:t>Termin zapłaty wynagrodzenia podwykonawcy lub dalszemu podwykonawcy, przewidziany w umowie o podwykonawstwo nie może być dłuższy niż 30 dni od doręczenia Wykonawcy, podwykonawcy lub dalszemu podwykonawcy faktury lub rachunku, potwierdzających wykonanie zleconej podwykonawcy lub dalszemu podwykonawcy dostawy, usługi lub roboty budowlanej.</w:t>
      </w:r>
    </w:p>
    <w:p w14:paraId="4C149075" w14:textId="77777777" w:rsidR="007672AD" w:rsidRPr="0017189C" w:rsidRDefault="007672AD" w:rsidP="007672AD">
      <w:pPr>
        <w:pStyle w:val="Akapitzlist"/>
        <w:numPr>
          <w:ilvl w:val="0"/>
          <w:numId w:val="96"/>
        </w:numPr>
        <w:spacing w:line="360" w:lineRule="auto"/>
        <w:ind w:left="357" w:hanging="357"/>
        <w:rPr>
          <w:bCs/>
          <w:sz w:val="24"/>
          <w:szCs w:val="24"/>
        </w:rPr>
      </w:pPr>
      <w:r w:rsidRPr="001D0715">
        <w:rPr>
          <w:bCs/>
          <w:sz w:val="24"/>
          <w:szCs w:val="24"/>
        </w:rPr>
        <w:t xml:space="preserve"> Zamawiający, w terminie 7 dni może zgłosić pisemne zastrzeżenia do projektu umowy o podwykonawstwo, której przedmiotem są roboty budowlane:</w:t>
      </w:r>
    </w:p>
    <w:p w14:paraId="4BF6B1F8" w14:textId="77777777" w:rsidR="007672AD" w:rsidRDefault="007672AD" w:rsidP="007672AD">
      <w:pPr>
        <w:pStyle w:val="Akapitzlist"/>
        <w:numPr>
          <w:ilvl w:val="2"/>
          <w:numId w:val="97"/>
        </w:numPr>
        <w:spacing w:line="360" w:lineRule="auto"/>
        <w:ind w:left="714" w:hanging="357"/>
        <w:rPr>
          <w:bCs/>
          <w:sz w:val="24"/>
          <w:szCs w:val="24"/>
        </w:rPr>
      </w:pPr>
      <w:r w:rsidRPr="0017189C">
        <w:rPr>
          <w:bCs/>
          <w:sz w:val="24"/>
          <w:szCs w:val="24"/>
        </w:rPr>
        <w:t>niespełniającej wymagań określonych w dokumentach zamówienia;</w:t>
      </w:r>
    </w:p>
    <w:p w14:paraId="52164C49" w14:textId="77777777" w:rsidR="007672AD" w:rsidRDefault="007672AD" w:rsidP="007672AD">
      <w:pPr>
        <w:pStyle w:val="Akapitzlist"/>
        <w:numPr>
          <w:ilvl w:val="2"/>
          <w:numId w:val="97"/>
        </w:numPr>
        <w:spacing w:line="360" w:lineRule="auto"/>
        <w:ind w:left="714" w:hanging="357"/>
        <w:rPr>
          <w:bCs/>
          <w:sz w:val="24"/>
          <w:szCs w:val="24"/>
        </w:rPr>
      </w:pPr>
      <w:r w:rsidRPr="0017189C">
        <w:rPr>
          <w:bCs/>
          <w:sz w:val="24"/>
          <w:szCs w:val="24"/>
        </w:rPr>
        <w:t>gdy termin zapłaty wynagrodzenia jest dłuższy niż 30 dni;</w:t>
      </w:r>
    </w:p>
    <w:p w14:paraId="3C797A84" w14:textId="77777777" w:rsidR="007672AD" w:rsidRPr="0017189C" w:rsidRDefault="007672AD" w:rsidP="007672AD">
      <w:pPr>
        <w:pStyle w:val="Akapitzlist"/>
        <w:numPr>
          <w:ilvl w:val="2"/>
          <w:numId w:val="97"/>
        </w:numPr>
        <w:spacing w:line="360" w:lineRule="auto"/>
        <w:ind w:left="714" w:hanging="357"/>
        <w:rPr>
          <w:bCs/>
          <w:sz w:val="24"/>
          <w:szCs w:val="24"/>
        </w:rPr>
      </w:pPr>
      <w:r w:rsidRPr="0017189C">
        <w:rPr>
          <w:bCs/>
          <w:sz w:val="24"/>
          <w:szCs w:val="24"/>
        </w:rPr>
        <w:lastRenderedPageBreak/>
        <w:t xml:space="preserve">gdy umowa o podwykonawstwo nie zawiera postanowień kształtujących prawa </w:t>
      </w:r>
      <w:r w:rsidRPr="0017189C">
        <w:rPr>
          <w:bCs/>
          <w:sz w:val="24"/>
          <w:szCs w:val="24"/>
        </w:rPr>
        <w:br/>
        <w:t xml:space="preserve">i obowiązki podwykonawcy, w zakresie kar umownych oraz postanowień dotyczących warunków wypłaty wynagrodzenia, w sposób dla niego mniej korzystny niż prawa i obowiązki wykonawcy, ukształtowane postanowieniami umowy zawartej między Zamawiającym a Wykonawcą. </w:t>
      </w:r>
    </w:p>
    <w:p w14:paraId="1B5DE64F" w14:textId="77777777" w:rsidR="007672AD" w:rsidRDefault="007672AD" w:rsidP="007672AD">
      <w:pPr>
        <w:pStyle w:val="Akapitzlist"/>
        <w:numPr>
          <w:ilvl w:val="0"/>
          <w:numId w:val="96"/>
        </w:numPr>
        <w:spacing w:line="360" w:lineRule="auto"/>
        <w:ind w:left="357" w:hanging="357"/>
        <w:rPr>
          <w:bCs/>
          <w:sz w:val="24"/>
          <w:szCs w:val="24"/>
        </w:rPr>
      </w:pPr>
      <w:r w:rsidRPr="0017189C">
        <w:rPr>
          <w:bCs/>
          <w:sz w:val="24"/>
          <w:szCs w:val="24"/>
        </w:rPr>
        <w:t xml:space="preserve">Niezgłoszenie pisemnych zastrzeżeń do przedłożonego projektu umowy </w:t>
      </w:r>
      <w:r>
        <w:rPr>
          <w:bCs/>
          <w:sz w:val="24"/>
          <w:szCs w:val="24"/>
        </w:rPr>
        <w:br/>
      </w:r>
      <w:r w:rsidRPr="0017189C">
        <w:rPr>
          <w:bCs/>
          <w:sz w:val="24"/>
          <w:szCs w:val="24"/>
        </w:rPr>
        <w:t>o podwykonawstwo, której przedmiotem są roboty budowlane, w terminie 7 dni, uważa się za akceptację projektu umowy przez Zamawiającego.</w:t>
      </w:r>
    </w:p>
    <w:p w14:paraId="7C591BB1" w14:textId="77777777" w:rsidR="007672AD" w:rsidRPr="0017189C" w:rsidRDefault="007672AD" w:rsidP="007672AD">
      <w:pPr>
        <w:pStyle w:val="Akapitzlist"/>
        <w:numPr>
          <w:ilvl w:val="0"/>
          <w:numId w:val="96"/>
        </w:numPr>
        <w:spacing w:line="360" w:lineRule="auto"/>
        <w:ind w:left="357" w:hanging="357"/>
        <w:rPr>
          <w:bCs/>
          <w:sz w:val="24"/>
          <w:szCs w:val="24"/>
        </w:rPr>
      </w:pPr>
      <w:r w:rsidRPr="0017189C">
        <w:rPr>
          <w:bCs/>
          <w:sz w:val="24"/>
          <w:szCs w:val="24"/>
        </w:rPr>
        <w:t xml:space="preserve">Wykonawca, podwykonawca lub dalszy podwykonawca zamówienia na roboty budowlane przedkłada Zamawiającemu poświadczoną za zgodność z oryginałem kopię zawartej umowy o podwykonawstwo, której przedmiotem są roboty budowlane </w:t>
      </w:r>
      <w:r>
        <w:rPr>
          <w:bCs/>
          <w:sz w:val="24"/>
          <w:szCs w:val="24"/>
        </w:rPr>
        <w:br/>
      </w:r>
      <w:r w:rsidRPr="0017189C">
        <w:rPr>
          <w:bCs/>
          <w:sz w:val="24"/>
          <w:szCs w:val="24"/>
        </w:rPr>
        <w:t xml:space="preserve">w terminie 7 dni od dnia jej zawarcia. </w:t>
      </w:r>
    </w:p>
    <w:p w14:paraId="018861F2" w14:textId="77777777" w:rsidR="007672AD" w:rsidRPr="0017189C" w:rsidRDefault="007672AD" w:rsidP="007672AD">
      <w:pPr>
        <w:pStyle w:val="Akapitzlist"/>
        <w:numPr>
          <w:ilvl w:val="0"/>
          <w:numId w:val="96"/>
        </w:numPr>
        <w:spacing w:line="360" w:lineRule="auto"/>
        <w:ind w:left="357" w:hanging="357"/>
        <w:rPr>
          <w:bCs/>
          <w:sz w:val="24"/>
          <w:szCs w:val="24"/>
        </w:rPr>
      </w:pPr>
      <w:r w:rsidRPr="0017189C">
        <w:rPr>
          <w:bCs/>
          <w:sz w:val="24"/>
          <w:szCs w:val="24"/>
        </w:rPr>
        <w:t xml:space="preserve">Zamawiający w terminie 7 dni zgłasza pisemny sprzeciw do umowy o podwykonawstwo, której przedmiotem są roboty budowlane: </w:t>
      </w:r>
    </w:p>
    <w:p w14:paraId="68223224" w14:textId="77777777" w:rsidR="007672AD" w:rsidRDefault="007672AD" w:rsidP="007672AD">
      <w:pPr>
        <w:pStyle w:val="Akapitzlist"/>
        <w:numPr>
          <w:ilvl w:val="1"/>
          <w:numId w:val="98"/>
        </w:numPr>
        <w:spacing w:line="360" w:lineRule="auto"/>
        <w:ind w:left="714" w:hanging="357"/>
        <w:rPr>
          <w:bCs/>
          <w:sz w:val="24"/>
          <w:szCs w:val="24"/>
        </w:rPr>
      </w:pPr>
      <w:r w:rsidRPr="0017189C">
        <w:rPr>
          <w:bCs/>
          <w:sz w:val="24"/>
          <w:szCs w:val="24"/>
        </w:rPr>
        <w:t>niespełniającej wymagań określonych w dokumentach zamówienia,</w:t>
      </w:r>
    </w:p>
    <w:p w14:paraId="02EA75E3" w14:textId="77777777" w:rsidR="007672AD" w:rsidRDefault="007672AD" w:rsidP="007672AD">
      <w:pPr>
        <w:pStyle w:val="Akapitzlist"/>
        <w:numPr>
          <w:ilvl w:val="1"/>
          <w:numId w:val="98"/>
        </w:numPr>
        <w:spacing w:line="360" w:lineRule="auto"/>
        <w:ind w:left="714" w:hanging="357"/>
        <w:rPr>
          <w:bCs/>
          <w:sz w:val="24"/>
          <w:szCs w:val="24"/>
        </w:rPr>
      </w:pPr>
      <w:r w:rsidRPr="0017189C">
        <w:rPr>
          <w:bCs/>
          <w:sz w:val="24"/>
          <w:szCs w:val="24"/>
        </w:rPr>
        <w:t>gdy przewiduje termin zapłaty wynagrodzenia dłuższy niż 30 dni od daty doręczenia faktury lub rachunku</w:t>
      </w:r>
      <w:r>
        <w:rPr>
          <w:bCs/>
          <w:sz w:val="24"/>
          <w:szCs w:val="24"/>
        </w:rPr>
        <w:t>,</w:t>
      </w:r>
    </w:p>
    <w:p w14:paraId="77B92621" w14:textId="77777777" w:rsidR="007672AD" w:rsidRPr="0017189C" w:rsidRDefault="007672AD" w:rsidP="007672AD">
      <w:pPr>
        <w:pStyle w:val="Akapitzlist"/>
        <w:numPr>
          <w:ilvl w:val="1"/>
          <w:numId w:val="98"/>
        </w:numPr>
        <w:spacing w:line="360" w:lineRule="auto"/>
        <w:ind w:left="714" w:hanging="357"/>
        <w:rPr>
          <w:bCs/>
          <w:sz w:val="24"/>
          <w:szCs w:val="24"/>
        </w:rPr>
      </w:pPr>
      <w:r w:rsidRPr="0017189C">
        <w:rPr>
          <w:bCs/>
          <w:sz w:val="24"/>
          <w:szCs w:val="24"/>
        </w:rPr>
        <w:t xml:space="preserve">gdy umowa o podwykonawstwo nie zawiera postanowień kształtujących prawa </w:t>
      </w:r>
      <w:r w:rsidRPr="0017189C">
        <w:rPr>
          <w:bCs/>
          <w:sz w:val="24"/>
          <w:szCs w:val="24"/>
        </w:rPr>
        <w:br/>
        <w:t xml:space="preserve">i obowiązki podwykonawcy, w zakresie kar umownych oraz postanowień dotyczących warunków wypłaty wynagrodzenia, w sposób dla niego mniej korzystny niż prawa i obowiązki wykonawcy, ukształtowane postanowieniami umowy zawartej między Zamawiającym a Wykonawcą. </w:t>
      </w:r>
    </w:p>
    <w:p w14:paraId="14F8C7B0" w14:textId="77777777" w:rsidR="007672AD" w:rsidRDefault="007672AD" w:rsidP="007672AD">
      <w:pPr>
        <w:pStyle w:val="Akapitzlist"/>
        <w:numPr>
          <w:ilvl w:val="0"/>
          <w:numId w:val="96"/>
        </w:numPr>
        <w:spacing w:line="360" w:lineRule="auto"/>
        <w:ind w:left="357" w:hanging="357"/>
        <w:rPr>
          <w:bCs/>
          <w:sz w:val="24"/>
          <w:szCs w:val="24"/>
        </w:rPr>
      </w:pPr>
      <w:r w:rsidRPr="0017189C">
        <w:rPr>
          <w:bCs/>
          <w:sz w:val="24"/>
          <w:szCs w:val="24"/>
        </w:rPr>
        <w:t>Niezgłoszenie pisemnego sprzeciwu do przedłożonej umowy o podwykonawstwo, której przedmiotem są roboty budowlane w terminie 7 dni uważa się za akceptację umowy przez Zamawiającego.</w:t>
      </w:r>
    </w:p>
    <w:p w14:paraId="2711738B" w14:textId="77777777" w:rsidR="007672AD" w:rsidRDefault="007672AD" w:rsidP="007672AD">
      <w:pPr>
        <w:pStyle w:val="Akapitzlist"/>
        <w:numPr>
          <w:ilvl w:val="0"/>
          <w:numId w:val="96"/>
        </w:numPr>
        <w:spacing w:line="360" w:lineRule="auto"/>
        <w:ind w:left="357" w:hanging="357"/>
        <w:rPr>
          <w:bCs/>
          <w:sz w:val="24"/>
          <w:szCs w:val="24"/>
        </w:rPr>
      </w:pPr>
      <w:r w:rsidRPr="0017189C">
        <w:rPr>
          <w:bCs/>
          <w:sz w:val="24"/>
          <w:szCs w:val="24"/>
        </w:rPr>
        <w:t xml:space="preserve">Wykonawca, podwykonawca lub dalszy podwykonawca przedkłada Zamawiającemu poświadczoną za zgodność z oryginałem kopię zawartej umowy o podwykonawstwo, której przedmiotem są dostawy lub usługi, w terminie 7 dni od dnia jej zawarcia, </w:t>
      </w:r>
      <w:r w:rsidRPr="0017189C">
        <w:rPr>
          <w:bCs/>
          <w:sz w:val="24"/>
          <w:szCs w:val="24"/>
        </w:rPr>
        <w:br/>
        <w:t xml:space="preserve">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Zamawiający może określić niższą wartość, od której będzie </w:t>
      </w:r>
      <w:r w:rsidRPr="0017189C">
        <w:rPr>
          <w:bCs/>
          <w:sz w:val="24"/>
          <w:szCs w:val="24"/>
        </w:rPr>
        <w:lastRenderedPageBreak/>
        <w:t>zachodził obowiązek przedkładania umowy o podwykonawstwo.</w:t>
      </w:r>
    </w:p>
    <w:p w14:paraId="638A75B5" w14:textId="77777777" w:rsidR="007672AD" w:rsidRDefault="007672AD" w:rsidP="007672AD">
      <w:pPr>
        <w:pStyle w:val="Akapitzlist"/>
        <w:numPr>
          <w:ilvl w:val="0"/>
          <w:numId w:val="96"/>
        </w:numPr>
        <w:spacing w:line="360" w:lineRule="auto"/>
        <w:ind w:left="357" w:hanging="357"/>
        <w:rPr>
          <w:bCs/>
          <w:sz w:val="24"/>
          <w:szCs w:val="24"/>
        </w:rPr>
      </w:pPr>
      <w:r w:rsidRPr="0017189C">
        <w:rPr>
          <w:bCs/>
          <w:sz w:val="24"/>
          <w:szCs w:val="24"/>
        </w:rPr>
        <w:t>W przypadku, o którym mowa w ust. 11, jeżeli termin zapłaty wynagrodzenia jest dłuższy niż 30 dni, Zamawiający informuje o tym Wykonawcę i wzywa go do doprowadzenia zmiany tej umowy pod rygorem wystąpienia o zapłatę kary umownej.</w:t>
      </w:r>
    </w:p>
    <w:p w14:paraId="51D29544" w14:textId="77777777" w:rsidR="007672AD" w:rsidRDefault="007672AD" w:rsidP="007672AD">
      <w:pPr>
        <w:pStyle w:val="Akapitzlist"/>
        <w:numPr>
          <w:ilvl w:val="0"/>
          <w:numId w:val="96"/>
        </w:numPr>
        <w:spacing w:line="360" w:lineRule="auto"/>
        <w:ind w:left="357" w:hanging="357"/>
        <w:rPr>
          <w:bCs/>
          <w:sz w:val="24"/>
          <w:szCs w:val="24"/>
        </w:rPr>
      </w:pPr>
      <w:r w:rsidRPr="0017189C">
        <w:rPr>
          <w:bCs/>
          <w:sz w:val="24"/>
          <w:szCs w:val="24"/>
        </w:rPr>
        <w:t xml:space="preserve">Do zawarcia przez podwykonawcę umowy z dalszym podwykonawcą, wymagana jest zgoda Wykonawcy oraz Zamawiającego przysługującemu uprawnienia zgodne z </w:t>
      </w:r>
      <w:r>
        <w:rPr>
          <w:bCs/>
          <w:sz w:val="24"/>
          <w:szCs w:val="24"/>
        </w:rPr>
        <w:t>art.</w:t>
      </w:r>
      <w:r w:rsidRPr="0017189C">
        <w:rPr>
          <w:bCs/>
          <w:sz w:val="24"/>
          <w:szCs w:val="24"/>
        </w:rPr>
        <w:t xml:space="preserve"> 464 ustawy Prawo zamówień publicznych.</w:t>
      </w:r>
    </w:p>
    <w:p w14:paraId="16B53CDA" w14:textId="77777777" w:rsidR="007672AD" w:rsidRPr="002E54C5" w:rsidRDefault="007672AD" w:rsidP="007672AD">
      <w:pPr>
        <w:pStyle w:val="Akapitzlist"/>
        <w:numPr>
          <w:ilvl w:val="0"/>
          <w:numId w:val="96"/>
        </w:numPr>
        <w:spacing w:line="360" w:lineRule="auto"/>
        <w:ind w:left="357" w:hanging="357"/>
        <w:rPr>
          <w:bCs/>
          <w:sz w:val="24"/>
          <w:szCs w:val="24"/>
        </w:rPr>
      </w:pPr>
      <w:r w:rsidRPr="0017189C">
        <w:rPr>
          <w:bCs/>
          <w:sz w:val="24"/>
          <w:szCs w:val="24"/>
        </w:rPr>
        <w:t xml:space="preserve">W razie otrzymania przez Zamawiającego informacji, iż Wykonawca nie zapłacił </w:t>
      </w:r>
      <w:r w:rsidRPr="002E54C5">
        <w:rPr>
          <w:bCs/>
          <w:sz w:val="24"/>
          <w:szCs w:val="24"/>
        </w:rPr>
        <w:t>wynagrodzenia podwykonawcy/podwykonawcom za wykonane prace, Zamawiający ma prawo do powstrzymania się z płatnością wynagrodzenia Wykonawcy do czasu wyjaśnienia tej okoliczności, przy czym część zatrzymanego wynagrodzenia nie będzie wyższa niż sporna kwota.</w:t>
      </w:r>
    </w:p>
    <w:p w14:paraId="41EC474B" w14:textId="77777777" w:rsidR="007672AD" w:rsidRDefault="007672AD" w:rsidP="007672AD">
      <w:pPr>
        <w:pStyle w:val="Akapitzlist"/>
        <w:numPr>
          <w:ilvl w:val="0"/>
          <w:numId w:val="96"/>
        </w:numPr>
        <w:spacing w:line="360" w:lineRule="auto"/>
        <w:ind w:left="357" w:hanging="357"/>
        <w:rPr>
          <w:bCs/>
          <w:sz w:val="24"/>
          <w:szCs w:val="24"/>
        </w:rPr>
      </w:pPr>
      <w:r w:rsidRPr="0017189C">
        <w:rPr>
          <w:bCs/>
          <w:sz w:val="24"/>
          <w:szCs w:val="24"/>
        </w:rPr>
        <w:t>Przed wypłatą wynagrodzenia, Wykonawca przedstawi Zamawiającemu oświadczenie podwykonawców, iż należności związane z realizacją zamówienia (bądź jego części), zostały podwykonawcom zapłacone przez Wykonawcę w pełnej wysokości oraz terminowo.</w:t>
      </w:r>
    </w:p>
    <w:p w14:paraId="2077E8C2" w14:textId="77777777" w:rsidR="007672AD" w:rsidRPr="0017189C" w:rsidRDefault="007672AD" w:rsidP="007672AD">
      <w:pPr>
        <w:pStyle w:val="Akapitzlist"/>
        <w:numPr>
          <w:ilvl w:val="0"/>
          <w:numId w:val="96"/>
        </w:numPr>
        <w:spacing w:line="360" w:lineRule="auto"/>
        <w:ind w:left="357" w:hanging="357"/>
        <w:rPr>
          <w:bCs/>
          <w:sz w:val="24"/>
          <w:szCs w:val="24"/>
        </w:rPr>
      </w:pPr>
      <w:r w:rsidRPr="0017189C">
        <w:rPr>
          <w:bCs/>
          <w:sz w:val="24"/>
          <w:szCs w:val="24"/>
        </w:rPr>
        <w:t>W przypadku wykonywania niniejszej umowy bez udziału podwykonawców, Wykonawca przed wypłatą wynagrodzenia, złoży oświadczenie w tym zakresie.</w:t>
      </w:r>
    </w:p>
    <w:p w14:paraId="7E7145FD" w14:textId="6E1FC408" w:rsidR="00916E5F" w:rsidRPr="008E35C2" w:rsidRDefault="00916E5F" w:rsidP="008E35C2">
      <w:pPr>
        <w:spacing w:line="360" w:lineRule="auto"/>
        <w:rPr>
          <w:bCs/>
          <w:sz w:val="24"/>
          <w:szCs w:val="24"/>
        </w:rPr>
      </w:pPr>
      <w:r w:rsidRPr="008E35C2">
        <w:rPr>
          <w:bCs/>
          <w:sz w:val="24"/>
          <w:szCs w:val="24"/>
        </w:rPr>
        <w:t>Wykonawca zobowiązuje się wykonać siłami własnymi cały zakres rzeczowy robót.</w:t>
      </w:r>
    </w:p>
    <w:p w14:paraId="60C718B7" w14:textId="23380480" w:rsidR="000E0CB2" w:rsidRDefault="000E0CB2" w:rsidP="007672AD">
      <w:pPr>
        <w:spacing w:before="200" w:line="360" w:lineRule="auto"/>
        <w:rPr>
          <w:b/>
          <w:sz w:val="24"/>
          <w:szCs w:val="24"/>
        </w:rPr>
      </w:pPr>
      <w:r w:rsidRPr="008E35C2">
        <w:rPr>
          <w:b/>
          <w:sz w:val="24"/>
          <w:szCs w:val="24"/>
        </w:rPr>
        <w:t>§1</w:t>
      </w:r>
      <w:r w:rsidR="006E3A02" w:rsidRPr="008E35C2">
        <w:rPr>
          <w:b/>
          <w:sz w:val="24"/>
          <w:szCs w:val="24"/>
        </w:rPr>
        <w:t>6</w:t>
      </w:r>
      <w:r w:rsidRPr="008E35C2">
        <w:rPr>
          <w:b/>
          <w:sz w:val="24"/>
          <w:szCs w:val="24"/>
        </w:rPr>
        <w:t>.</w:t>
      </w:r>
    </w:p>
    <w:p w14:paraId="6ECE04DA" w14:textId="415EB681" w:rsidR="005937BD" w:rsidRPr="007672AD" w:rsidRDefault="005937BD" w:rsidP="008E35C2">
      <w:pPr>
        <w:spacing w:line="360" w:lineRule="auto"/>
        <w:rPr>
          <w:bCs/>
          <w:sz w:val="24"/>
          <w:szCs w:val="24"/>
        </w:rPr>
      </w:pPr>
      <w:r w:rsidRPr="0092145D">
        <w:rPr>
          <w:bCs/>
          <w:sz w:val="24"/>
          <w:szCs w:val="24"/>
        </w:rPr>
        <w:t xml:space="preserve">Zapis w </w:t>
      </w:r>
      <w:proofErr w:type="gramStart"/>
      <w:r w:rsidRPr="0092145D">
        <w:rPr>
          <w:bCs/>
          <w:sz w:val="24"/>
          <w:szCs w:val="24"/>
        </w:rPr>
        <w:t>przypadku</w:t>
      </w:r>
      <w:proofErr w:type="gramEnd"/>
      <w:r w:rsidRPr="0092145D">
        <w:rPr>
          <w:bCs/>
          <w:sz w:val="24"/>
          <w:szCs w:val="24"/>
        </w:rPr>
        <w:t xml:space="preserve"> gdyby zaszła potrzeba zaangażowania podwykonawców w trakcie realizacji umowy:</w:t>
      </w:r>
    </w:p>
    <w:p w14:paraId="012A8C88" w14:textId="77777777" w:rsidR="00962B5F" w:rsidRPr="00E425AD" w:rsidRDefault="00962B5F" w:rsidP="00962B5F">
      <w:pPr>
        <w:pStyle w:val="Akapitzlist"/>
        <w:numPr>
          <w:ilvl w:val="0"/>
          <w:numId w:val="32"/>
        </w:numPr>
        <w:spacing w:line="360" w:lineRule="auto"/>
        <w:ind w:left="284" w:hanging="284"/>
        <w:rPr>
          <w:bCs/>
          <w:sz w:val="24"/>
          <w:szCs w:val="24"/>
        </w:rPr>
      </w:pPr>
      <w:r w:rsidRPr="00E425AD">
        <w:rPr>
          <w:bCs/>
          <w:sz w:val="24"/>
          <w:szCs w:val="24"/>
        </w:rPr>
        <w:t>Wykonawca zobowiązuje się wykonać zamówienie siłami własnymi oraz przy udziale podwykonawców.</w:t>
      </w:r>
    </w:p>
    <w:p w14:paraId="585DEF28" w14:textId="77777777" w:rsidR="00962B5F" w:rsidRPr="00E425AD" w:rsidRDefault="00962B5F" w:rsidP="00962B5F">
      <w:pPr>
        <w:pStyle w:val="Akapitzlist"/>
        <w:numPr>
          <w:ilvl w:val="0"/>
          <w:numId w:val="32"/>
        </w:numPr>
        <w:spacing w:line="360" w:lineRule="auto"/>
        <w:ind w:left="284" w:hanging="284"/>
        <w:rPr>
          <w:bCs/>
          <w:sz w:val="24"/>
          <w:szCs w:val="24"/>
        </w:rPr>
      </w:pPr>
      <w:r w:rsidRPr="00E425AD">
        <w:rPr>
          <w:bCs/>
          <w:sz w:val="24"/>
          <w:szCs w:val="24"/>
        </w:rPr>
        <w:t>Zakres rzeczowy robót, który Wykonawca zrealizuje angażując podwykonawców w branży</w:t>
      </w:r>
      <w:r>
        <w:rPr>
          <w:bCs/>
          <w:sz w:val="24"/>
          <w:szCs w:val="24"/>
        </w:rPr>
        <w:t xml:space="preserve">: </w:t>
      </w:r>
    </w:p>
    <w:p w14:paraId="26ACC2C0" w14:textId="77777777" w:rsidR="00962B5F" w:rsidRPr="00E425AD" w:rsidRDefault="00962B5F" w:rsidP="00962B5F">
      <w:pPr>
        <w:pStyle w:val="Akapitzlist"/>
        <w:numPr>
          <w:ilvl w:val="0"/>
          <w:numId w:val="32"/>
        </w:numPr>
        <w:spacing w:line="360" w:lineRule="auto"/>
        <w:ind w:left="284" w:hanging="284"/>
        <w:rPr>
          <w:bCs/>
          <w:sz w:val="24"/>
          <w:szCs w:val="24"/>
        </w:rPr>
      </w:pPr>
      <w:r w:rsidRPr="00E425AD">
        <w:rPr>
          <w:bCs/>
          <w:sz w:val="24"/>
          <w:szCs w:val="24"/>
        </w:rPr>
        <w:t xml:space="preserve">Wykonawca ponosi pełną odpowiedzialność za </w:t>
      </w:r>
      <w:proofErr w:type="gramStart"/>
      <w:r w:rsidRPr="00E425AD">
        <w:rPr>
          <w:bCs/>
          <w:sz w:val="24"/>
          <w:szCs w:val="24"/>
        </w:rPr>
        <w:t>roboty,  które</w:t>
      </w:r>
      <w:proofErr w:type="gramEnd"/>
      <w:r w:rsidRPr="00E425AD">
        <w:rPr>
          <w:bCs/>
          <w:sz w:val="24"/>
          <w:szCs w:val="24"/>
        </w:rPr>
        <w:t xml:space="preserve"> wykonuje przy pomocy podwykonawcy/ów.</w:t>
      </w:r>
    </w:p>
    <w:p w14:paraId="4CB8104C" w14:textId="77777777" w:rsidR="00962B5F" w:rsidRPr="00E425AD" w:rsidRDefault="00962B5F" w:rsidP="00962B5F">
      <w:pPr>
        <w:pStyle w:val="Akapitzlist"/>
        <w:numPr>
          <w:ilvl w:val="0"/>
          <w:numId w:val="32"/>
        </w:numPr>
        <w:spacing w:line="360" w:lineRule="auto"/>
        <w:ind w:left="284" w:hanging="284"/>
        <w:rPr>
          <w:bCs/>
          <w:sz w:val="24"/>
          <w:szCs w:val="24"/>
        </w:rPr>
      </w:pPr>
      <w:r w:rsidRPr="00E425AD">
        <w:rPr>
          <w:bCs/>
          <w:sz w:val="24"/>
          <w:szCs w:val="24"/>
        </w:rPr>
        <w:t xml:space="preserve">Wykonawca, podwykonawca lub dalszy podwykonawca zamówienia na roboty budowlane zamierzający zawrzeć umowę o podwykonawstwo, której przedmiotem są roboty budowlane, jest obowiązany w trakcie realizacji zamówienia publicznego, do niezwłocznego przedłożenia Zamawiającemu projektu tej </w:t>
      </w:r>
      <w:proofErr w:type="gramStart"/>
      <w:r w:rsidRPr="00E425AD">
        <w:rPr>
          <w:bCs/>
          <w:sz w:val="24"/>
          <w:szCs w:val="24"/>
        </w:rPr>
        <w:t>umowy</w:t>
      </w:r>
      <w:proofErr w:type="gramEnd"/>
      <w:r w:rsidRPr="00E425AD">
        <w:rPr>
          <w:bCs/>
          <w:sz w:val="24"/>
          <w:szCs w:val="24"/>
        </w:rPr>
        <w:t xml:space="preserve"> przy czym podwykonawca lub dalszy podwykonawca jest obowiązany dołączyć </w:t>
      </w:r>
      <w:r w:rsidRPr="00E425AD">
        <w:rPr>
          <w:bCs/>
          <w:sz w:val="24"/>
          <w:szCs w:val="24"/>
        </w:rPr>
        <w:lastRenderedPageBreak/>
        <w:t>zgodę Wykonawcy na zawarcie umowy o podwykonawstwo o treści zgodnej z projektem umowy.</w:t>
      </w:r>
    </w:p>
    <w:p w14:paraId="4C561790" w14:textId="77777777" w:rsidR="00962B5F" w:rsidRPr="00E425AD" w:rsidRDefault="00962B5F" w:rsidP="00962B5F">
      <w:pPr>
        <w:pStyle w:val="Akapitzlist"/>
        <w:numPr>
          <w:ilvl w:val="0"/>
          <w:numId w:val="32"/>
        </w:numPr>
        <w:spacing w:line="360" w:lineRule="auto"/>
        <w:ind w:left="284" w:hanging="284"/>
        <w:rPr>
          <w:bCs/>
          <w:sz w:val="24"/>
          <w:szCs w:val="24"/>
        </w:rPr>
      </w:pPr>
      <w:r w:rsidRPr="00E425AD">
        <w:rPr>
          <w:bCs/>
          <w:sz w:val="24"/>
          <w:szCs w:val="24"/>
        </w:rPr>
        <w:t>Termin zapłaty wynagrodzenia podwykonawcy lub dalszemu podwykonawcy, przewidziany w umowie o podwykonawstwo nie może być dłuższy niż 30 dni od doręczenia Wykonawcy, podwykonawcy lub dalszemu podwykonawcy faktury lub rachunku, potwierdzających wykonanie zleconej podwykonawcy lub dalszemu podwykonawcy dostawy, usługi lub roboty budowlanej.</w:t>
      </w:r>
    </w:p>
    <w:p w14:paraId="51418F89" w14:textId="77777777" w:rsidR="00962B5F" w:rsidRPr="00E425AD" w:rsidRDefault="00962B5F" w:rsidP="00962B5F">
      <w:pPr>
        <w:pStyle w:val="Akapitzlist"/>
        <w:numPr>
          <w:ilvl w:val="0"/>
          <w:numId w:val="32"/>
        </w:numPr>
        <w:spacing w:line="360" w:lineRule="auto"/>
        <w:ind w:left="284" w:hanging="284"/>
        <w:rPr>
          <w:bCs/>
          <w:sz w:val="24"/>
          <w:szCs w:val="24"/>
        </w:rPr>
      </w:pPr>
      <w:r w:rsidRPr="00E425AD">
        <w:rPr>
          <w:bCs/>
          <w:sz w:val="24"/>
          <w:szCs w:val="24"/>
        </w:rPr>
        <w:t>Zamawiający, w terminie 7 dni może zgłosić pisemne zastrzeżenia do projektu umowy o podwykonawstwo, której przedmiotem są roboty budowlane:</w:t>
      </w:r>
    </w:p>
    <w:p w14:paraId="5B2C555B" w14:textId="77777777" w:rsidR="00962B5F" w:rsidRPr="00E425AD" w:rsidRDefault="00962B5F" w:rsidP="00962B5F">
      <w:pPr>
        <w:pStyle w:val="Akapitzlist"/>
        <w:numPr>
          <w:ilvl w:val="0"/>
          <w:numId w:val="33"/>
        </w:numPr>
        <w:spacing w:line="360" w:lineRule="auto"/>
        <w:ind w:left="924" w:hanging="357"/>
        <w:rPr>
          <w:bCs/>
          <w:sz w:val="24"/>
          <w:szCs w:val="24"/>
        </w:rPr>
      </w:pPr>
      <w:r w:rsidRPr="00E425AD">
        <w:rPr>
          <w:bCs/>
          <w:sz w:val="24"/>
          <w:szCs w:val="24"/>
        </w:rPr>
        <w:t>niespełniającej wymagań określonych w dokumentach zamówienia;</w:t>
      </w:r>
    </w:p>
    <w:p w14:paraId="4ED3750D" w14:textId="77777777" w:rsidR="00962B5F" w:rsidRPr="00E425AD" w:rsidRDefault="00962B5F" w:rsidP="00962B5F">
      <w:pPr>
        <w:pStyle w:val="Akapitzlist"/>
        <w:numPr>
          <w:ilvl w:val="0"/>
          <w:numId w:val="33"/>
        </w:numPr>
        <w:spacing w:line="360" w:lineRule="auto"/>
        <w:ind w:left="924" w:hanging="357"/>
        <w:rPr>
          <w:bCs/>
          <w:sz w:val="24"/>
          <w:szCs w:val="24"/>
        </w:rPr>
      </w:pPr>
      <w:r w:rsidRPr="00E425AD">
        <w:rPr>
          <w:bCs/>
          <w:sz w:val="24"/>
          <w:szCs w:val="24"/>
        </w:rPr>
        <w:t>gdy termin zapłaty wynagrodzenia jest dłuższy niż 30 dni;</w:t>
      </w:r>
    </w:p>
    <w:p w14:paraId="213E4A44" w14:textId="77777777" w:rsidR="00962B5F" w:rsidRPr="00E425AD" w:rsidRDefault="00962B5F" w:rsidP="00962B5F">
      <w:pPr>
        <w:pStyle w:val="Akapitzlist"/>
        <w:numPr>
          <w:ilvl w:val="0"/>
          <w:numId w:val="33"/>
        </w:numPr>
        <w:spacing w:line="360" w:lineRule="auto"/>
        <w:ind w:left="924" w:hanging="357"/>
        <w:rPr>
          <w:bCs/>
          <w:sz w:val="24"/>
          <w:szCs w:val="24"/>
        </w:rPr>
      </w:pPr>
      <w:r w:rsidRPr="00E425AD">
        <w:rPr>
          <w:bCs/>
          <w:sz w:val="24"/>
          <w:szCs w:val="24"/>
        </w:rPr>
        <w:t>gdy umowa o podwykonawstwo nie zawiera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DB3E4AC" w14:textId="77777777" w:rsidR="00962B5F" w:rsidRPr="00E425AD" w:rsidRDefault="00962B5F" w:rsidP="00962B5F">
      <w:pPr>
        <w:pStyle w:val="Akapitzlist"/>
        <w:numPr>
          <w:ilvl w:val="0"/>
          <w:numId w:val="32"/>
        </w:numPr>
        <w:spacing w:line="360" w:lineRule="auto"/>
        <w:ind w:left="284" w:hanging="284"/>
        <w:rPr>
          <w:bCs/>
          <w:sz w:val="24"/>
          <w:szCs w:val="24"/>
        </w:rPr>
      </w:pPr>
      <w:r w:rsidRPr="00E425AD">
        <w:rPr>
          <w:bCs/>
          <w:sz w:val="24"/>
          <w:szCs w:val="24"/>
        </w:rPr>
        <w:t>Niezgłoszenie pisemnych zastrzeżeń do przedłożonego projektu umowy o</w:t>
      </w:r>
      <w:r>
        <w:rPr>
          <w:bCs/>
          <w:sz w:val="24"/>
          <w:szCs w:val="24"/>
        </w:rPr>
        <w:t> </w:t>
      </w:r>
      <w:r w:rsidRPr="00E425AD">
        <w:rPr>
          <w:bCs/>
          <w:sz w:val="24"/>
          <w:szCs w:val="24"/>
        </w:rPr>
        <w:t>podwykonawstwo, której przedmiotem są roboty budowlane, w terminie 7 dni, uważa się za akceptację projektu umowy przez Zamawiającego.</w:t>
      </w:r>
    </w:p>
    <w:p w14:paraId="29588FC0" w14:textId="77777777" w:rsidR="00962B5F" w:rsidRPr="00E425AD" w:rsidRDefault="00962B5F" w:rsidP="00962B5F">
      <w:pPr>
        <w:pStyle w:val="Akapitzlist"/>
        <w:numPr>
          <w:ilvl w:val="0"/>
          <w:numId w:val="32"/>
        </w:numPr>
        <w:spacing w:line="360" w:lineRule="auto"/>
        <w:ind w:left="284" w:hanging="284"/>
        <w:rPr>
          <w:bCs/>
          <w:sz w:val="24"/>
          <w:szCs w:val="24"/>
        </w:rPr>
      </w:pPr>
      <w:r w:rsidRPr="00E425AD">
        <w:rPr>
          <w:bCs/>
          <w:sz w:val="24"/>
          <w:szCs w:val="24"/>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458F7691" w14:textId="77777777" w:rsidR="00962B5F" w:rsidRPr="00E425AD" w:rsidRDefault="00962B5F" w:rsidP="00962B5F">
      <w:pPr>
        <w:pStyle w:val="Akapitzlist"/>
        <w:numPr>
          <w:ilvl w:val="0"/>
          <w:numId w:val="32"/>
        </w:numPr>
        <w:spacing w:line="360" w:lineRule="auto"/>
        <w:ind w:left="284" w:hanging="284"/>
        <w:rPr>
          <w:bCs/>
          <w:sz w:val="24"/>
          <w:szCs w:val="24"/>
        </w:rPr>
      </w:pPr>
      <w:r w:rsidRPr="00E425AD">
        <w:rPr>
          <w:bCs/>
          <w:sz w:val="24"/>
          <w:szCs w:val="24"/>
        </w:rPr>
        <w:t>Zamawiający w terminie 7 dni zgłasza pisemny sprzeciw do umowy o</w:t>
      </w:r>
      <w:r>
        <w:rPr>
          <w:bCs/>
          <w:sz w:val="24"/>
          <w:szCs w:val="24"/>
        </w:rPr>
        <w:t> </w:t>
      </w:r>
      <w:r w:rsidRPr="00E425AD">
        <w:rPr>
          <w:bCs/>
          <w:sz w:val="24"/>
          <w:szCs w:val="24"/>
        </w:rPr>
        <w:t xml:space="preserve">podwykonawstwo, której przedmiotem są roboty budowlane: </w:t>
      </w:r>
    </w:p>
    <w:p w14:paraId="2BC46CE6" w14:textId="77777777" w:rsidR="00962B5F" w:rsidRPr="00E425AD" w:rsidRDefault="00962B5F" w:rsidP="00962B5F">
      <w:pPr>
        <w:pStyle w:val="Akapitzlist"/>
        <w:numPr>
          <w:ilvl w:val="0"/>
          <w:numId w:val="34"/>
        </w:numPr>
        <w:spacing w:line="360" w:lineRule="auto"/>
        <w:ind w:left="714" w:hanging="357"/>
        <w:rPr>
          <w:bCs/>
          <w:sz w:val="24"/>
          <w:szCs w:val="24"/>
        </w:rPr>
      </w:pPr>
      <w:r w:rsidRPr="00E425AD">
        <w:rPr>
          <w:bCs/>
          <w:sz w:val="24"/>
          <w:szCs w:val="24"/>
        </w:rPr>
        <w:t>niespełniającej wymagań określonych w dokumentach zamówienia,</w:t>
      </w:r>
    </w:p>
    <w:p w14:paraId="29926D53" w14:textId="77777777" w:rsidR="00962B5F" w:rsidRPr="00E425AD" w:rsidRDefault="00962B5F" w:rsidP="00962B5F">
      <w:pPr>
        <w:pStyle w:val="Akapitzlist"/>
        <w:numPr>
          <w:ilvl w:val="0"/>
          <w:numId w:val="34"/>
        </w:numPr>
        <w:spacing w:line="360" w:lineRule="auto"/>
        <w:ind w:left="714" w:hanging="357"/>
        <w:rPr>
          <w:bCs/>
          <w:sz w:val="24"/>
          <w:szCs w:val="24"/>
        </w:rPr>
      </w:pPr>
      <w:r w:rsidRPr="00E425AD">
        <w:rPr>
          <w:bCs/>
          <w:sz w:val="24"/>
          <w:szCs w:val="24"/>
        </w:rPr>
        <w:t>gdy przewiduje termin zapłaty wynagrodzenia dłuższy niż 30 dni od daty doręczenia faktury lub rachunku.</w:t>
      </w:r>
    </w:p>
    <w:p w14:paraId="7178E4B6" w14:textId="77777777" w:rsidR="00962B5F" w:rsidRDefault="00962B5F" w:rsidP="00962B5F">
      <w:pPr>
        <w:pStyle w:val="Akapitzlist"/>
        <w:numPr>
          <w:ilvl w:val="0"/>
          <w:numId w:val="34"/>
        </w:numPr>
        <w:spacing w:line="360" w:lineRule="auto"/>
        <w:ind w:left="714" w:hanging="357"/>
        <w:rPr>
          <w:bCs/>
          <w:sz w:val="24"/>
          <w:szCs w:val="24"/>
        </w:rPr>
      </w:pPr>
      <w:r w:rsidRPr="00E425AD">
        <w:rPr>
          <w:bCs/>
          <w:sz w:val="24"/>
          <w:szCs w:val="24"/>
        </w:rPr>
        <w:t>gdy umowa o podwykonawstwo nie zawiera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5EB18F9" w14:textId="0749BA7D" w:rsidR="00962B5F" w:rsidRDefault="00962B5F" w:rsidP="00962B5F">
      <w:pPr>
        <w:pStyle w:val="Akapitzlist"/>
        <w:numPr>
          <w:ilvl w:val="0"/>
          <w:numId w:val="84"/>
        </w:numPr>
        <w:spacing w:line="360" w:lineRule="auto"/>
        <w:ind w:left="357" w:hanging="357"/>
        <w:rPr>
          <w:bCs/>
          <w:sz w:val="24"/>
          <w:szCs w:val="24"/>
        </w:rPr>
      </w:pPr>
      <w:r>
        <w:rPr>
          <w:bCs/>
          <w:sz w:val="24"/>
          <w:szCs w:val="24"/>
        </w:rPr>
        <w:t xml:space="preserve"> </w:t>
      </w:r>
      <w:r w:rsidRPr="00166528">
        <w:rPr>
          <w:bCs/>
          <w:sz w:val="24"/>
          <w:szCs w:val="24"/>
        </w:rPr>
        <w:t xml:space="preserve">Niezgłoszenie pisemnego sprzeciwu do przedłożonej umowy o podwykonawstwo, której przedmiotem są roboty budowlane w terminie 7 dni </w:t>
      </w:r>
      <w:r w:rsidRPr="00166528">
        <w:rPr>
          <w:bCs/>
          <w:sz w:val="24"/>
          <w:szCs w:val="24"/>
        </w:rPr>
        <w:lastRenderedPageBreak/>
        <w:t>uważa się za akceptację umowy przez Zamawiającego.</w:t>
      </w:r>
    </w:p>
    <w:p w14:paraId="7F853D97" w14:textId="439D441A" w:rsidR="00962B5F" w:rsidRDefault="00962B5F" w:rsidP="00962B5F">
      <w:pPr>
        <w:pStyle w:val="Akapitzlist"/>
        <w:numPr>
          <w:ilvl w:val="0"/>
          <w:numId w:val="84"/>
        </w:numPr>
        <w:spacing w:line="360" w:lineRule="auto"/>
        <w:ind w:left="357" w:hanging="357"/>
        <w:rPr>
          <w:bCs/>
          <w:sz w:val="24"/>
          <w:szCs w:val="24"/>
        </w:rPr>
      </w:pPr>
      <w:r>
        <w:rPr>
          <w:bCs/>
          <w:sz w:val="24"/>
          <w:szCs w:val="24"/>
        </w:rPr>
        <w:t xml:space="preserve"> </w:t>
      </w:r>
      <w:r w:rsidRPr="00166528">
        <w:rPr>
          <w:bCs/>
          <w:sz w:val="24"/>
          <w:szCs w:val="24"/>
        </w:rPr>
        <w:t>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w:t>
      </w:r>
      <w:r>
        <w:rPr>
          <w:bCs/>
          <w:sz w:val="24"/>
          <w:szCs w:val="24"/>
        </w:rPr>
        <w:t> </w:t>
      </w:r>
      <w:r w:rsidRPr="00166528">
        <w:rPr>
          <w:bCs/>
          <w:sz w:val="24"/>
          <w:szCs w:val="24"/>
        </w:rPr>
        <w:t xml:space="preserve">podwykonawstwo o wartości większej niż 50.000,00 złotych. Zamawiający może określić niższą wartość, od której będzie zachodził obowiązek przedkładania umowy o podwykonawstwo. </w:t>
      </w:r>
    </w:p>
    <w:p w14:paraId="3598CF61" w14:textId="034A64E7" w:rsidR="00962B5F" w:rsidRDefault="00962B5F" w:rsidP="00962B5F">
      <w:pPr>
        <w:pStyle w:val="Akapitzlist"/>
        <w:numPr>
          <w:ilvl w:val="0"/>
          <w:numId w:val="84"/>
        </w:numPr>
        <w:spacing w:line="360" w:lineRule="auto"/>
        <w:ind w:left="357" w:hanging="357"/>
        <w:rPr>
          <w:bCs/>
          <w:sz w:val="24"/>
          <w:szCs w:val="24"/>
        </w:rPr>
      </w:pPr>
      <w:r>
        <w:rPr>
          <w:bCs/>
          <w:sz w:val="24"/>
          <w:szCs w:val="24"/>
        </w:rPr>
        <w:t xml:space="preserve"> </w:t>
      </w:r>
      <w:r w:rsidRPr="00166528">
        <w:rPr>
          <w:bCs/>
          <w:sz w:val="24"/>
          <w:szCs w:val="24"/>
        </w:rPr>
        <w:t xml:space="preserve">W </w:t>
      </w:r>
      <w:proofErr w:type="gramStart"/>
      <w:r w:rsidRPr="00166528">
        <w:rPr>
          <w:bCs/>
          <w:sz w:val="24"/>
          <w:szCs w:val="24"/>
        </w:rPr>
        <w:t>przypadku</w:t>
      </w:r>
      <w:proofErr w:type="gramEnd"/>
      <w:r w:rsidRPr="00166528">
        <w:rPr>
          <w:bCs/>
          <w:sz w:val="24"/>
          <w:szCs w:val="24"/>
        </w:rPr>
        <w:t xml:space="preserve"> o którym mowa w ust. 11, jeżeli termin zapłaty wynagrodzenia jest dłuższy niż 30 dni, Zamawiający informuje o tym Wykonawcę i wzywa go do doprowadzenia zmiany tej umowy pod rygorem wystąpienia o zapłatę kary </w:t>
      </w:r>
      <w:proofErr w:type="gramStart"/>
      <w:r w:rsidRPr="00166528">
        <w:rPr>
          <w:bCs/>
          <w:sz w:val="24"/>
          <w:szCs w:val="24"/>
        </w:rPr>
        <w:t>umownej  wysokości</w:t>
      </w:r>
      <w:proofErr w:type="gramEnd"/>
      <w:r w:rsidRPr="00166528">
        <w:rPr>
          <w:bCs/>
          <w:sz w:val="24"/>
          <w:szCs w:val="24"/>
        </w:rPr>
        <w:t xml:space="preserve"> 1.000,00 zł za każdy dzień zwłoki.</w:t>
      </w:r>
    </w:p>
    <w:p w14:paraId="42588A17" w14:textId="580DA205" w:rsidR="00962B5F" w:rsidRDefault="00962B5F" w:rsidP="00962B5F">
      <w:pPr>
        <w:pStyle w:val="Akapitzlist"/>
        <w:numPr>
          <w:ilvl w:val="0"/>
          <w:numId w:val="84"/>
        </w:numPr>
        <w:spacing w:line="360" w:lineRule="auto"/>
        <w:ind w:left="357" w:hanging="357"/>
        <w:rPr>
          <w:bCs/>
          <w:sz w:val="24"/>
          <w:szCs w:val="24"/>
        </w:rPr>
      </w:pPr>
      <w:r>
        <w:rPr>
          <w:bCs/>
          <w:sz w:val="24"/>
          <w:szCs w:val="24"/>
        </w:rPr>
        <w:t xml:space="preserve"> </w:t>
      </w:r>
      <w:r w:rsidRPr="00166528">
        <w:rPr>
          <w:bCs/>
          <w:sz w:val="24"/>
          <w:szCs w:val="24"/>
        </w:rPr>
        <w:t>Do zawarcia przez podwykonawcę umowy z dalszym podwykonawcą, wymagana jest zgoda Wykonawcy oraz Zamawiającego przysługującemu uprawnienia zgodne z art 464 ustawy Prawo zamówień publicznych.</w:t>
      </w:r>
    </w:p>
    <w:p w14:paraId="59B663A1" w14:textId="1E0D8B30" w:rsidR="00962B5F" w:rsidRDefault="00962B5F" w:rsidP="00962B5F">
      <w:pPr>
        <w:pStyle w:val="Akapitzlist"/>
        <w:numPr>
          <w:ilvl w:val="0"/>
          <w:numId w:val="84"/>
        </w:numPr>
        <w:spacing w:line="360" w:lineRule="auto"/>
        <w:ind w:left="357" w:hanging="357"/>
        <w:rPr>
          <w:bCs/>
          <w:sz w:val="24"/>
          <w:szCs w:val="24"/>
        </w:rPr>
      </w:pPr>
      <w:r>
        <w:rPr>
          <w:bCs/>
          <w:sz w:val="24"/>
          <w:szCs w:val="24"/>
        </w:rPr>
        <w:t xml:space="preserve"> </w:t>
      </w:r>
      <w:r w:rsidRPr="00166528">
        <w:rPr>
          <w:bCs/>
          <w:sz w:val="24"/>
          <w:szCs w:val="24"/>
        </w:rPr>
        <w:t>W razie otrzymania przez Zamawiającego informacji, iż Wykonawca nie zapłacił wynagrodzenia podwykonawcy/podwykonawcom za wykonane prace, Zamawiający ma prawo do powstrzymania się z płatnością wynagrodzenia Wykonawcy do czasu wyjaśnienia tej okoliczności, przy czym część zatrzymanego wynagrodzenia nie będzie wyższa niż sporna kwota.</w:t>
      </w:r>
    </w:p>
    <w:p w14:paraId="4518F812" w14:textId="08A1741A" w:rsidR="00962B5F" w:rsidRDefault="00962B5F" w:rsidP="00962B5F">
      <w:pPr>
        <w:pStyle w:val="Akapitzlist"/>
        <w:numPr>
          <w:ilvl w:val="0"/>
          <w:numId w:val="84"/>
        </w:numPr>
        <w:spacing w:line="360" w:lineRule="auto"/>
        <w:ind w:left="357" w:hanging="357"/>
        <w:rPr>
          <w:bCs/>
          <w:sz w:val="24"/>
          <w:szCs w:val="24"/>
        </w:rPr>
      </w:pPr>
      <w:r>
        <w:rPr>
          <w:bCs/>
          <w:sz w:val="24"/>
          <w:szCs w:val="24"/>
        </w:rPr>
        <w:t xml:space="preserve"> </w:t>
      </w:r>
      <w:r w:rsidRPr="00166528">
        <w:rPr>
          <w:bCs/>
          <w:sz w:val="24"/>
          <w:szCs w:val="24"/>
        </w:rPr>
        <w:t>Przed wypłatą wynagrodzenia, Wykonawca przedstawi Zamawiającemu oświadczenie podwykonawców, iż należności związane z realizacją zamówienia (bądź jego części), zostały podwykonawcom zapłacone przez Wykonawcę w</w:t>
      </w:r>
      <w:r>
        <w:rPr>
          <w:bCs/>
          <w:sz w:val="24"/>
          <w:szCs w:val="24"/>
        </w:rPr>
        <w:t> </w:t>
      </w:r>
      <w:r w:rsidRPr="00166528">
        <w:rPr>
          <w:bCs/>
          <w:sz w:val="24"/>
          <w:szCs w:val="24"/>
        </w:rPr>
        <w:t>pełnej wysokości.</w:t>
      </w:r>
    </w:p>
    <w:p w14:paraId="69F1A98C" w14:textId="34EFBDBF" w:rsidR="00962B5F" w:rsidRPr="00166528" w:rsidRDefault="00962B5F" w:rsidP="00962B5F">
      <w:pPr>
        <w:pStyle w:val="Akapitzlist"/>
        <w:numPr>
          <w:ilvl w:val="0"/>
          <w:numId w:val="84"/>
        </w:numPr>
        <w:spacing w:line="360" w:lineRule="auto"/>
        <w:ind w:left="357" w:hanging="357"/>
        <w:rPr>
          <w:bCs/>
          <w:sz w:val="24"/>
          <w:szCs w:val="24"/>
        </w:rPr>
      </w:pPr>
      <w:r>
        <w:rPr>
          <w:bCs/>
          <w:sz w:val="24"/>
          <w:szCs w:val="24"/>
        </w:rPr>
        <w:t xml:space="preserve"> </w:t>
      </w:r>
      <w:r w:rsidRPr="00166528">
        <w:rPr>
          <w:bCs/>
          <w:sz w:val="24"/>
          <w:szCs w:val="24"/>
        </w:rPr>
        <w:t>W przypadku wykonywania niniejszej umowy bez udziału podwykonawców, Wykonawca przed wypłatą wynagrodzenia, złoży oświadczenie w tym zakresie.</w:t>
      </w:r>
    </w:p>
    <w:p w14:paraId="520D7BF0" w14:textId="685F2444" w:rsidR="000E0CB2" w:rsidRPr="008E35C2" w:rsidRDefault="000E0CB2" w:rsidP="008E35C2">
      <w:pPr>
        <w:spacing w:line="360" w:lineRule="auto"/>
        <w:rPr>
          <w:b/>
          <w:sz w:val="24"/>
          <w:szCs w:val="24"/>
        </w:rPr>
      </w:pPr>
      <w:r w:rsidRPr="008E35C2">
        <w:rPr>
          <w:b/>
          <w:sz w:val="24"/>
          <w:szCs w:val="24"/>
        </w:rPr>
        <w:t>§</w:t>
      </w:r>
      <w:r w:rsidR="00CD3E54" w:rsidRPr="008E35C2">
        <w:rPr>
          <w:b/>
          <w:sz w:val="24"/>
          <w:szCs w:val="24"/>
        </w:rPr>
        <w:t>17</w:t>
      </w:r>
      <w:r w:rsidRPr="008E35C2">
        <w:rPr>
          <w:b/>
          <w:sz w:val="24"/>
          <w:szCs w:val="24"/>
        </w:rPr>
        <w:t>.</w:t>
      </w:r>
    </w:p>
    <w:p w14:paraId="4920ADEA" w14:textId="33E28791" w:rsidR="00071229" w:rsidRPr="008E35C2" w:rsidRDefault="000E0CB2" w:rsidP="00ED7427">
      <w:pPr>
        <w:pStyle w:val="Akapitzlist"/>
        <w:numPr>
          <w:ilvl w:val="0"/>
          <w:numId w:val="35"/>
        </w:numPr>
        <w:shd w:val="clear" w:color="auto" w:fill="FFFFFF"/>
        <w:spacing w:line="360" w:lineRule="auto"/>
        <w:ind w:left="284" w:hanging="284"/>
        <w:rPr>
          <w:bCs/>
          <w:sz w:val="24"/>
          <w:szCs w:val="24"/>
        </w:rPr>
      </w:pPr>
      <w:r w:rsidRPr="008E35C2">
        <w:rPr>
          <w:bCs/>
          <w:sz w:val="24"/>
          <w:szCs w:val="24"/>
        </w:rPr>
        <w:t>Wykonawca obowiązany jest informować Zamawiającego o wysokości wynagrodzenia należnego podwykonawcom i o zapłatach dla podwykonawców, a</w:t>
      </w:r>
      <w:r w:rsidR="00D23248">
        <w:rPr>
          <w:bCs/>
          <w:sz w:val="24"/>
          <w:szCs w:val="24"/>
        </w:rPr>
        <w:t> </w:t>
      </w:r>
      <w:r w:rsidRPr="008E35C2">
        <w:rPr>
          <w:bCs/>
          <w:sz w:val="24"/>
          <w:szCs w:val="24"/>
        </w:rPr>
        <w:t>wraz z fakturą za wykonane roboty przedstawi Zamawiającemu kserokopie potwierdzonego przelewu bankowego na kwotę należną podwykonawcom. Dotyczy to również faktur przejściow</w:t>
      </w:r>
      <w:r w:rsidR="00342F6A" w:rsidRPr="008E35C2">
        <w:rPr>
          <w:bCs/>
          <w:sz w:val="24"/>
          <w:szCs w:val="24"/>
        </w:rPr>
        <w:t>ych.</w:t>
      </w:r>
    </w:p>
    <w:p w14:paraId="1F9E50A9" w14:textId="4B3DE77D" w:rsidR="00071229" w:rsidRPr="008E35C2" w:rsidRDefault="000E0CB2" w:rsidP="00ED7427">
      <w:pPr>
        <w:pStyle w:val="Akapitzlist"/>
        <w:numPr>
          <w:ilvl w:val="0"/>
          <w:numId w:val="35"/>
        </w:numPr>
        <w:shd w:val="clear" w:color="auto" w:fill="FFFFFF"/>
        <w:spacing w:line="360" w:lineRule="auto"/>
        <w:ind w:left="284" w:hanging="284"/>
        <w:rPr>
          <w:bCs/>
          <w:sz w:val="24"/>
          <w:szCs w:val="24"/>
        </w:rPr>
      </w:pPr>
      <w:r w:rsidRPr="008E35C2">
        <w:rPr>
          <w:bCs/>
          <w:sz w:val="24"/>
          <w:szCs w:val="24"/>
        </w:rPr>
        <w:lastRenderedPageBreak/>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w:t>
      </w:r>
      <w:r w:rsidR="00D23248">
        <w:rPr>
          <w:bCs/>
          <w:sz w:val="24"/>
          <w:szCs w:val="24"/>
        </w:rPr>
        <w:t> </w:t>
      </w:r>
      <w:r w:rsidRPr="008E35C2">
        <w:rPr>
          <w:bCs/>
          <w:sz w:val="24"/>
          <w:szCs w:val="24"/>
        </w:rPr>
        <w:t>przypadku uchylenia się od obowiązku zapłaty odpowiednio przez Wykonawcę, podwykonawcę lub dalszego podwykonawcę  przy realizacji niniejszego zamówienia.</w:t>
      </w:r>
    </w:p>
    <w:p w14:paraId="3BA88422" w14:textId="77777777" w:rsidR="00071229" w:rsidRPr="008E35C2" w:rsidRDefault="000E0CB2" w:rsidP="00ED7427">
      <w:pPr>
        <w:pStyle w:val="Akapitzlist"/>
        <w:numPr>
          <w:ilvl w:val="0"/>
          <w:numId w:val="35"/>
        </w:numPr>
        <w:shd w:val="clear" w:color="auto" w:fill="FFFFFF"/>
        <w:spacing w:line="360" w:lineRule="auto"/>
        <w:ind w:left="284" w:hanging="284"/>
        <w:rPr>
          <w:bCs/>
          <w:sz w:val="24"/>
          <w:szCs w:val="24"/>
        </w:rPr>
      </w:pPr>
      <w:r w:rsidRPr="008E35C2">
        <w:rPr>
          <w:bCs/>
          <w:sz w:val="24"/>
          <w:szCs w:val="24"/>
        </w:rPr>
        <w:t>Bezpośrednia zapłata obejmuje wyłącznie należne wynagrodzenie, bez odsetek, należnych podwykonawcy lub dalszemu podwykonawcy.</w:t>
      </w:r>
    </w:p>
    <w:p w14:paraId="2B9304A6" w14:textId="45E42825" w:rsidR="00071229" w:rsidRPr="008E35C2" w:rsidRDefault="000E0CB2" w:rsidP="00ED7427">
      <w:pPr>
        <w:pStyle w:val="Akapitzlist"/>
        <w:numPr>
          <w:ilvl w:val="0"/>
          <w:numId w:val="35"/>
        </w:numPr>
        <w:shd w:val="clear" w:color="auto" w:fill="FFFFFF"/>
        <w:spacing w:line="360" w:lineRule="auto"/>
        <w:ind w:left="284" w:hanging="284"/>
        <w:rPr>
          <w:bCs/>
          <w:sz w:val="24"/>
          <w:szCs w:val="24"/>
        </w:rPr>
      </w:pPr>
      <w:r w:rsidRPr="008E35C2">
        <w:rPr>
          <w:bCs/>
          <w:sz w:val="24"/>
          <w:szCs w:val="24"/>
        </w:rPr>
        <w:t>Przed dokonaniem bezpośredniej zapłaty Zamawiający umożliwi Wykonawcy zgłoszenie pisemnych uwag dotyczących zasadności bezpośredniej zapłaty wynagrodzenia podwykonawcy lub dalszemu podwykonawcy, o których mowa w</w:t>
      </w:r>
      <w:r w:rsidR="00D23248">
        <w:rPr>
          <w:bCs/>
          <w:sz w:val="24"/>
          <w:szCs w:val="24"/>
        </w:rPr>
        <w:t> </w:t>
      </w:r>
      <w:r w:rsidRPr="008E35C2">
        <w:rPr>
          <w:bCs/>
          <w:sz w:val="24"/>
          <w:szCs w:val="24"/>
        </w:rPr>
        <w:t>ust. 2. Zamawiający informuje o terminie zgłaszania uwag, nie krótszym niż 7 dni od dnia doręczenia tej informacji.</w:t>
      </w:r>
    </w:p>
    <w:p w14:paraId="78106645" w14:textId="77777777" w:rsidR="00071229" w:rsidRPr="008E35C2" w:rsidRDefault="000E0CB2" w:rsidP="00ED7427">
      <w:pPr>
        <w:pStyle w:val="Akapitzlist"/>
        <w:numPr>
          <w:ilvl w:val="0"/>
          <w:numId w:val="35"/>
        </w:numPr>
        <w:shd w:val="clear" w:color="auto" w:fill="FFFFFF"/>
        <w:spacing w:line="360" w:lineRule="auto"/>
        <w:ind w:left="284" w:hanging="284"/>
        <w:rPr>
          <w:bCs/>
          <w:sz w:val="24"/>
          <w:szCs w:val="24"/>
        </w:rPr>
      </w:pPr>
      <w:r w:rsidRPr="008E35C2">
        <w:rPr>
          <w:bCs/>
          <w:sz w:val="24"/>
          <w:szCs w:val="24"/>
        </w:rPr>
        <w:t>W przypadku zgłoszenia uwag, o których mowa w ust. 4, w terminie wskazanym przez Zamawiającego, Zamawiający ma prawo:</w:t>
      </w:r>
    </w:p>
    <w:p w14:paraId="0CCC5B29" w14:textId="77777777" w:rsidR="00071229" w:rsidRPr="008E35C2" w:rsidRDefault="000E0CB2" w:rsidP="00ED7427">
      <w:pPr>
        <w:pStyle w:val="Akapitzlist"/>
        <w:numPr>
          <w:ilvl w:val="0"/>
          <w:numId w:val="36"/>
        </w:numPr>
        <w:shd w:val="clear" w:color="auto" w:fill="FFFFFF"/>
        <w:spacing w:line="360" w:lineRule="auto"/>
        <w:ind w:left="714" w:hanging="357"/>
        <w:rPr>
          <w:bCs/>
          <w:sz w:val="24"/>
          <w:szCs w:val="24"/>
        </w:rPr>
      </w:pPr>
      <w:r w:rsidRPr="008E35C2">
        <w:rPr>
          <w:bCs/>
          <w:sz w:val="24"/>
          <w:szCs w:val="24"/>
        </w:rPr>
        <w:t>nie dokonać bezpośredniej zapłaty wynagrodzenia podwykonawcy lub dalszemu podwykonawcy, jeżeli Wykonawca wykaże niezasadność takiej zapłaty, albo;</w:t>
      </w:r>
    </w:p>
    <w:p w14:paraId="6C1E1062" w14:textId="77777777" w:rsidR="00071229" w:rsidRPr="008E35C2" w:rsidRDefault="000E0CB2" w:rsidP="00ED7427">
      <w:pPr>
        <w:pStyle w:val="Akapitzlist"/>
        <w:numPr>
          <w:ilvl w:val="0"/>
          <w:numId w:val="36"/>
        </w:numPr>
        <w:shd w:val="clear" w:color="auto" w:fill="FFFFFF"/>
        <w:spacing w:line="360" w:lineRule="auto"/>
        <w:ind w:left="714" w:hanging="357"/>
        <w:rPr>
          <w:bCs/>
          <w:sz w:val="24"/>
          <w:szCs w:val="24"/>
        </w:rPr>
      </w:pPr>
      <w:r w:rsidRPr="008E35C2">
        <w:rPr>
          <w:bCs/>
          <w:sz w:val="24"/>
          <w:szCs w:val="24"/>
        </w:rPr>
        <w:t>złożyć do depozytu sądowego kwotę potrzebną na pokrycie wynagrodzenia podwykonawcy</w:t>
      </w:r>
      <w:r w:rsidR="00071229" w:rsidRPr="008E35C2">
        <w:rPr>
          <w:bCs/>
          <w:sz w:val="24"/>
          <w:szCs w:val="24"/>
        </w:rPr>
        <w:t xml:space="preserve"> </w:t>
      </w:r>
      <w:r w:rsidRPr="008E35C2">
        <w:rPr>
          <w:bCs/>
          <w:sz w:val="24"/>
          <w:szCs w:val="24"/>
        </w:rPr>
        <w:t>lub dalszego podwykonawcy w przypadku istnienia zasadniczej wątpliwości Zamawiającego co do wysokości należnej zapłaty lub podmiotu, któremu płatność się należy, albo;</w:t>
      </w:r>
    </w:p>
    <w:p w14:paraId="3F9D6182" w14:textId="77777777" w:rsidR="00071229" w:rsidRPr="008E35C2" w:rsidRDefault="000E0CB2" w:rsidP="00ED7427">
      <w:pPr>
        <w:pStyle w:val="Akapitzlist"/>
        <w:numPr>
          <w:ilvl w:val="0"/>
          <w:numId w:val="36"/>
        </w:numPr>
        <w:shd w:val="clear" w:color="auto" w:fill="FFFFFF"/>
        <w:spacing w:line="360" w:lineRule="auto"/>
        <w:ind w:left="714" w:hanging="357"/>
        <w:rPr>
          <w:bCs/>
          <w:sz w:val="24"/>
          <w:szCs w:val="24"/>
        </w:rPr>
      </w:pPr>
      <w:r w:rsidRPr="008E35C2">
        <w:rPr>
          <w:bCs/>
          <w:sz w:val="24"/>
          <w:szCs w:val="24"/>
        </w:rPr>
        <w:t>dokonać bezpośredniej zapłaty wynagrodzenia podwykonawcy lub dalszemu podwykonawcy, jeżeli podwykonawca lub dalszy podwykonawca wykaże zasadność takiej zapłaty.</w:t>
      </w:r>
      <w:r w:rsidR="004F636E" w:rsidRPr="008E35C2">
        <w:rPr>
          <w:bCs/>
          <w:sz w:val="24"/>
          <w:szCs w:val="24"/>
        </w:rPr>
        <w:t xml:space="preserve"> Na co Wykonawca wyraża zgodę.</w:t>
      </w:r>
    </w:p>
    <w:p w14:paraId="7E3E8B71" w14:textId="1332792D" w:rsidR="00071229" w:rsidRPr="008E35C2" w:rsidRDefault="000E0CB2" w:rsidP="00ED7427">
      <w:pPr>
        <w:pStyle w:val="Akapitzlist"/>
        <w:numPr>
          <w:ilvl w:val="0"/>
          <w:numId w:val="35"/>
        </w:numPr>
        <w:shd w:val="clear" w:color="auto" w:fill="FFFFFF"/>
        <w:spacing w:line="360" w:lineRule="auto"/>
        <w:ind w:left="284" w:hanging="284"/>
        <w:rPr>
          <w:bCs/>
          <w:sz w:val="24"/>
          <w:szCs w:val="24"/>
        </w:rPr>
      </w:pPr>
      <w:r w:rsidRPr="008E35C2">
        <w:rPr>
          <w:bCs/>
          <w:sz w:val="24"/>
          <w:szCs w:val="24"/>
        </w:rPr>
        <w:t>W przypadku dokonania bezpośredniej zapłaty podwykonawcy lub dalszemu podwykonawcy, o których mowa w ust.</w:t>
      </w:r>
      <w:r w:rsidR="004B1CC2" w:rsidRPr="008E35C2">
        <w:rPr>
          <w:bCs/>
          <w:sz w:val="24"/>
          <w:szCs w:val="24"/>
        </w:rPr>
        <w:t xml:space="preserve"> </w:t>
      </w:r>
      <w:r w:rsidRPr="008E35C2">
        <w:rPr>
          <w:bCs/>
          <w:sz w:val="24"/>
          <w:szCs w:val="24"/>
        </w:rPr>
        <w:t>2, Zamawiający potrąca kwotę wypłaconego wynagrodzenia z wynagrodzenia należnego Wykonawcy. W takim przypadku Wykonawca nie będzie domagał się zapłaty wynagrodzenia w części przekazanej bezpośrednio podwykonawcy.</w:t>
      </w:r>
    </w:p>
    <w:p w14:paraId="6A8319BC" w14:textId="2FF3BFCB" w:rsidR="00071229" w:rsidRPr="008E35C2" w:rsidRDefault="000E0CB2" w:rsidP="00ED7427">
      <w:pPr>
        <w:pStyle w:val="Akapitzlist"/>
        <w:numPr>
          <w:ilvl w:val="0"/>
          <w:numId w:val="35"/>
        </w:numPr>
        <w:shd w:val="clear" w:color="auto" w:fill="FFFFFF"/>
        <w:spacing w:line="360" w:lineRule="auto"/>
        <w:ind w:left="284" w:hanging="284"/>
        <w:rPr>
          <w:bCs/>
          <w:sz w:val="24"/>
          <w:szCs w:val="24"/>
        </w:rPr>
      </w:pPr>
      <w:r w:rsidRPr="008E35C2">
        <w:rPr>
          <w:bCs/>
          <w:sz w:val="24"/>
          <w:szCs w:val="24"/>
        </w:rPr>
        <w:t xml:space="preserve">Konieczność wielokrotnego dokonywania bezpośredniej zapłaty podwykonawcy lub dalszemu </w:t>
      </w:r>
      <w:proofErr w:type="gramStart"/>
      <w:r w:rsidRPr="008E35C2">
        <w:rPr>
          <w:bCs/>
          <w:sz w:val="24"/>
          <w:szCs w:val="24"/>
        </w:rPr>
        <w:t>podwykonawcy,  o</w:t>
      </w:r>
      <w:proofErr w:type="gramEnd"/>
      <w:r w:rsidRPr="008E35C2">
        <w:rPr>
          <w:bCs/>
          <w:sz w:val="24"/>
          <w:szCs w:val="24"/>
        </w:rPr>
        <w:t xml:space="preserve"> których mowa w ust. 2 może stanowić podstawę do odstąpienia od umowy</w:t>
      </w:r>
      <w:r w:rsidR="006E3A02" w:rsidRPr="008E35C2">
        <w:rPr>
          <w:bCs/>
          <w:sz w:val="24"/>
          <w:szCs w:val="24"/>
        </w:rPr>
        <w:t xml:space="preserve"> </w:t>
      </w:r>
      <w:r w:rsidRPr="008E35C2">
        <w:rPr>
          <w:bCs/>
          <w:sz w:val="24"/>
          <w:szCs w:val="24"/>
        </w:rPr>
        <w:t xml:space="preserve">w sprawie zamówienia publicznego przez </w:t>
      </w:r>
      <w:r w:rsidRPr="008E35C2">
        <w:rPr>
          <w:bCs/>
          <w:sz w:val="24"/>
          <w:szCs w:val="24"/>
        </w:rPr>
        <w:lastRenderedPageBreak/>
        <w:t>Zamawiającego.</w:t>
      </w:r>
    </w:p>
    <w:p w14:paraId="16778230" w14:textId="1E0077E3" w:rsidR="00071229" w:rsidRPr="008E35C2" w:rsidRDefault="000E0CB2" w:rsidP="00ED7427">
      <w:pPr>
        <w:pStyle w:val="Akapitzlist"/>
        <w:numPr>
          <w:ilvl w:val="0"/>
          <w:numId w:val="35"/>
        </w:numPr>
        <w:shd w:val="clear" w:color="auto" w:fill="FFFFFF"/>
        <w:spacing w:line="360" w:lineRule="auto"/>
        <w:ind w:left="284" w:hanging="284"/>
        <w:rPr>
          <w:bCs/>
          <w:sz w:val="24"/>
          <w:szCs w:val="24"/>
        </w:rPr>
      </w:pPr>
      <w:r w:rsidRPr="008E35C2">
        <w:rPr>
          <w:bCs/>
          <w:sz w:val="24"/>
          <w:szCs w:val="24"/>
        </w:rPr>
        <w:t>Wykonawca w umowach z podwykonawcami, a podwykonawcy w umowach z</w:t>
      </w:r>
      <w:r w:rsidR="00ED7427">
        <w:rPr>
          <w:bCs/>
          <w:sz w:val="24"/>
          <w:szCs w:val="24"/>
        </w:rPr>
        <w:t> </w:t>
      </w:r>
      <w:r w:rsidRPr="008E35C2">
        <w:rPr>
          <w:bCs/>
          <w:sz w:val="24"/>
          <w:szCs w:val="24"/>
        </w:rPr>
        <w:t>dalszymi podwykonawcami zobowiązani są zastrzec postanowienie, iż</w:t>
      </w:r>
      <w:r w:rsidR="00ED7427">
        <w:rPr>
          <w:bCs/>
          <w:sz w:val="24"/>
          <w:szCs w:val="24"/>
        </w:rPr>
        <w:t> </w:t>
      </w:r>
      <w:r w:rsidRPr="008E35C2">
        <w:rPr>
          <w:bCs/>
          <w:sz w:val="24"/>
          <w:szCs w:val="24"/>
        </w:rPr>
        <w:t>Zamawiający ma prawo wglądu w dokumenty finansowe podwykonawców lub dalszych podwykonawców i żądania przedstawiania na każde żądanie Zamawiającego dowodów zapłaty należnego podwykonawcom wynagrodzenia.</w:t>
      </w:r>
    </w:p>
    <w:p w14:paraId="4B806D11" w14:textId="77777777" w:rsidR="00071229" w:rsidRPr="008E35C2" w:rsidRDefault="000E0CB2" w:rsidP="00ED7427">
      <w:pPr>
        <w:pStyle w:val="Akapitzlist"/>
        <w:numPr>
          <w:ilvl w:val="0"/>
          <w:numId w:val="35"/>
        </w:numPr>
        <w:shd w:val="clear" w:color="auto" w:fill="FFFFFF"/>
        <w:spacing w:line="360" w:lineRule="auto"/>
        <w:ind w:left="284" w:hanging="284"/>
        <w:rPr>
          <w:bCs/>
          <w:sz w:val="24"/>
          <w:szCs w:val="24"/>
        </w:rPr>
      </w:pPr>
      <w:r w:rsidRPr="008E35C2">
        <w:rPr>
          <w:bCs/>
          <w:sz w:val="24"/>
          <w:szCs w:val="24"/>
        </w:rPr>
        <w:t xml:space="preserve">Powierzenie wykonania części zamówienia podwykonawcom lub dalszym podwykonawcom nie zwalnia Wykonawcy z odpowiedzialności za należyte wykonanie tego zamówienia. </w:t>
      </w:r>
    </w:p>
    <w:p w14:paraId="6A5890A9" w14:textId="353EF66C" w:rsidR="000E0CB2" w:rsidRPr="008E35C2" w:rsidRDefault="000E0CB2" w:rsidP="00ED7427">
      <w:pPr>
        <w:pStyle w:val="Akapitzlist"/>
        <w:numPr>
          <w:ilvl w:val="0"/>
          <w:numId w:val="35"/>
        </w:numPr>
        <w:shd w:val="clear" w:color="auto" w:fill="FFFFFF"/>
        <w:spacing w:line="360" w:lineRule="auto"/>
        <w:ind w:left="284" w:hanging="284"/>
        <w:rPr>
          <w:bCs/>
          <w:sz w:val="24"/>
          <w:szCs w:val="24"/>
        </w:rPr>
      </w:pPr>
      <w:r w:rsidRPr="008E35C2">
        <w:rPr>
          <w:bCs/>
          <w:sz w:val="24"/>
          <w:szCs w:val="24"/>
        </w:rPr>
        <w:t>Wykonawca ponosi pełną odpowiedzialność za roboty, które wykonuje przy pomocy podwykonawcy lub dalszych podwykonawców.</w:t>
      </w:r>
    </w:p>
    <w:p w14:paraId="751F1118" w14:textId="6E2EBF08" w:rsidR="000E0CB2" w:rsidRPr="008E35C2" w:rsidRDefault="000E0CB2" w:rsidP="008E35C2">
      <w:pPr>
        <w:spacing w:line="360" w:lineRule="auto"/>
        <w:rPr>
          <w:b/>
          <w:sz w:val="24"/>
          <w:szCs w:val="24"/>
        </w:rPr>
      </w:pPr>
      <w:r w:rsidRPr="008E35C2">
        <w:rPr>
          <w:b/>
          <w:sz w:val="24"/>
          <w:szCs w:val="24"/>
        </w:rPr>
        <w:t>§1</w:t>
      </w:r>
      <w:r w:rsidR="00CD3E54" w:rsidRPr="008E35C2">
        <w:rPr>
          <w:b/>
          <w:sz w:val="24"/>
          <w:szCs w:val="24"/>
        </w:rPr>
        <w:t>8</w:t>
      </w:r>
      <w:r w:rsidRPr="008E35C2">
        <w:rPr>
          <w:b/>
          <w:sz w:val="24"/>
          <w:szCs w:val="24"/>
        </w:rPr>
        <w:t>.</w:t>
      </w:r>
    </w:p>
    <w:p w14:paraId="4F919916" w14:textId="77777777" w:rsidR="00444B5E" w:rsidRDefault="00F15073" w:rsidP="006473EC">
      <w:pPr>
        <w:pStyle w:val="Akapitzlist"/>
        <w:numPr>
          <w:ilvl w:val="0"/>
          <w:numId w:val="68"/>
        </w:numPr>
        <w:spacing w:line="360" w:lineRule="auto"/>
        <w:ind w:left="284" w:hanging="284"/>
        <w:rPr>
          <w:bCs/>
          <w:sz w:val="24"/>
          <w:szCs w:val="24"/>
        </w:rPr>
      </w:pPr>
      <w:r w:rsidRPr="008964B5">
        <w:rPr>
          <w:bCs/>
          <w:sz w:val="24"/>
          <w:szCs w:val="24"/>
        </w:rPr>
        <w:t>Wykonawca oraz jego podwykonawcy w ramach realizacji niniejszego zamówienia obejmującego wykonanie robót budowlanych są zobowiązani do zatrudnienia pracowników na podstawie umowy o pracę, których wykonywanie pracy zostało ustalone w sposób zgodny z art. 22 §1 ustawy z dnia 26 czerwca 1974 r. - Kodeks pracy (</w:t>
      </w:r>
      <w:proofErr w:type="spellStart"/>
      <w:r w:rsidRPr="008964B5">
        <w:rPr>
          <w:bCs/>
          <w:sz w:val="24"/>
          <w:szCs w:val="24"/>
        </w:rPr>
        <w:t>t.j</w:t>
      </w:r>
      <w:proofErr w:type="spellEnd"/>
      <w:r w:rsidRPr="008964B5">
        <w:rPr>
          <w:bCs/>
          <w:sz w:val="24"/>
          <w:szCs w:val="24"/>
        </w:rPr>
        <w:t xml:space="preserve">. Dz. U. z 2019 r. poz. 1040 ze zm.). </w:t>
      </w:r>
    </w:p>
    <w:p w14:paraId="0F5D6E25" w14:textId="7B5A3AE0" w:rsidR="006473EC" w:rsidRPr="006473EC" w:rsidRDefault="00F15073" w:rsidP="006473EC">
      <w:pPr>
        <w:pStyle w:val="Akapitzlist"/>
        <w:numPr>
          <w:ilvl w:val="0"/>
          <w:numId w:val="68"/>
        </w:numPr>
        <w:spacing w:line="360" w:lineRule="auto"/>
        <w:ind w:left="284" w:hanging="284"/>
        <w:rPr>
          <w:bCs/>
          <w:sz w:val="24"/>
          <w:szCs w:val="24"/>
        </w:rPr>
      </w:pPr>
      <w:r w:rsidRPr="008964B5">
        <w:rPr>
          <w:bCs/>
          <w:sz w:val="24"/>
          <w:szCs w:val="24"/>
        </w:rPr>
        <w:t xml:space="preserve">Obowiązek zatrudnienia na podstawie umowy o pracę dotyczy pracowników fizycznych wykonujących czynności związane z </w:t>
      </w:r>
      <w:r w:rsidR="006473EC" w:rsidRPr="006473EC">
        <w:rPr>
          <w:bCs/>
          <w:sz w:val="24"/>
          <w:szCs w:val="24"/>
        </w:rPr>
        <w:t>robotami rozbiórkowymi, ziemnymi, budowlano-montażowymi, instalacyjnymi, porządkowymi w tym również operatorami sprzętu.</w:t>
      </w:r>
    </w:p>
    <w:p w14:paraId="5077AFF1" w14:textId="6A31F3EA" w:rsidR="00F15073" w:rsidRDefault="00F15073" w:rsidP="008964B5">
      <w:pPr>
        <w:pStyle w:val="Akapitzlist"/>
        <w:numPr>
          <w:ilvl w:val="0"/>
          <w:numId w:val="68"/>
        </w:numPr>
        <w:spacing w:line="360" w:lineRule="auto"/>
        <w:ind w:left="284" w:hanging="284"/>
        <w:rPr>
          <w:bCs/>
          <w:sz w:val="24"/>
          <w:szCs w:val="24"/>
        </w:rPr>
      </w:pPr>
      <w:r w:rsidRPr="008964B5">
        <w:rPr>
          <w:bCs/>
          <w:sz w:val="24"/>
          <w:szCs w:val="24"/>
        </w:rPr>
        <w:t>Wykonawca oraz jego podwykonawcy w terminie 7 dni od dnia podpisania niniejszej umowy lub umowy   o podwykonawstwo zobowiązani są przedłożyć Zamawiającemu wykaz osób, o których mowa w ust. 1 zatrudnionych przy realizacji zamówienia na podstawie umowy o pracę wraz ze wskazaniem imion i</w:t>
      </w:r>
      <w:r w:rsidR="008964B5">
        <w:rPr>
          <w:bCs/>
          <w:sz w:val="24"/>
          <w:szCs w:val="24"/>
        </w:rPr>
        <w:t> </w:t>
      </w:r>
      <w:r w:rsidRPr="008964B5">
        <w:rPr>
          <w:bCs/>
          <w:sz w:val="24"/>
          <w:szCs w:val="24"/>
        </w:rPr>
        <w:t>nazwisk tych osób, czynności jakie będą wykonywali oraz rodzaju umowy o pracę i wymiaru etatu. W przypadku zmian osób zatrudnionych przy realizacji zamówienia Wykonawca lub podwykonawca zobowiązany jest przedstawić Zamawiającemu uaktualniony wykaz. Dopuszcza się, aby przedsiębiorcy będący osobami fizycznymi osobiście wykonywali czynności związane z przedmiotem niniejszego zamówienia.</w:t>
      </w:r>
    </w:p>
    <w:p w14:paraId="1AA59D0D" w14:textId="77777777" w:rsidR="00F15073" w:rsidRPr="008964B5" w:rsidRDefault="00F15073" w:rsidP="008964B5">
      <w:pPr>
        <w:pStyle w:val="Akapitzlist"/>
        <w:numPr>
          <w:ilvl w:val="0"/>
          <w:numId w:val="68"/>
        </w:numPr>
        <w:spacing w:line="360" w:lineRule="auto"/>
        <w:ind w:left="284" w:hanging="284"/>
        <w:rPr>
          <w:bCs/>
          <w:sz w:val="24"/>
          <w:szCs w:val="24"/>
        </w:rPr>
      </w:pPr>
      <w:r w:rsidRPr="008964B5">
        <w:rPr>
          <w:bCs/>
          <w:sz w:val="24"/>
          <w:szCs w:val="24"/>
        </w:rPr>
        <w:t xml:space="preserve">W trakcie realizacji zamówienia Zamawiający lub upoważniony przez niego pracownik uprawniony jest do wykonywania czynności kontrolnych na miejscu wykonywania robót wobec Wykonawcy i </w:t>
      </w:r>
      <w:proofErr w:type="gramStart"/>
      <w:r w:rsidRPr="008964B5">
        <w:rPr>
          <w:bCs/>
          <w:sz w:val="24"/>
          <w:szCs w:val="24"/>
        </w:rPr>
        <w:t>podwykonawcy  odnośnie</w:t>
      </w:r>
      <w:proofErr w:type="gramEnd"/>
      <w:r w:rsidRPr="008964B5">
        <w:rPr>
          <w:bCs/>
          <w:sz w:val="24"/>
          <w:szCs w:val="24"/>
        </w:rPr>
        <w:t xml:space="preserve"> spełniania przez Wykonawcę lub podwykonawcę wymogu zatrudnienia na podstawie umowy </w:t>
      </w:r>
      <w:r w:rsidRPr="008964B5">
        <w:rPr>
          <w:bCs/>
          <w:sz w:val="24"/>
          <w:szCs w:val="24"/>
        </w:rPr>
        <w:lastRenderedPageBreak/>
        <w:t xml:space="preserve">o pracę osób wykonujących czynności wskazane w ust. 1. Zamawiający lub upoważniony przez niego pracownik uprawniony jest w szczególności do: </w:t>
      </w:r>
    </w:p>
    <w:p w14:paraId="5E86AFCC" w14:textId="77777777" w:rsidR="00F15073" w:rsidRPr="008E35C2" w:rsidRDefault="00F15073" w:rsidP="006D2B39">
      <w:pPr>
        <w:pStyle w:val="Akapitzlist"/>
        <w:numPr>
          <w:ilvl w:val="0"/>
          <w:numId w:val="69"/>
        </w:numPr>
        <w:spacing w:line="360" w:lineRule="auto"/>
        <w:ind w:left="924" w:hanging="357"/>
        <w:rPr>
          <w:bCs/>
          <w:sz w:val="24"/>
          <w:szCs w:val="24"/>
        </w:rPr>
      </w:pPr>
      <w:r w:rsidRPr="008E35C2">
        <w:rPr>
          <w:bCs/>
          <w:sz w:val="24"/>
          <w:szCs w:val="24"/>
        </w:rPr>
        <w:t>kontroli zgodności przedstawionego przez Wykonawcę lub podwykonawcę wykazu osób ze stanem faktycznym stwierdzonym na miejscu prowadzenia robót,</w:t>
      </w:r>
    </w:p>
    <w:p w14:paraId="70130829" w14:textId="57699E11" w:rsidR="00F15073" w:rsidRPr="008E35C2" w:rsidRDefault="00F15073" w:rsidP="006D2B39">
      <w:pPr>
        <w:pStyle w:val="Akapitzlist"/>
        <w:numPr>
          <w:ilvl w:val="0"/>
          <w:numId w:val="69"/>
        </w:numPr>
        <w:spacing w:line="360" w:lineRule="auto"/>
        <w:ind w:left="924" w:hanging="357"/>
        <w:rPr>
          <w:bCs/>
          <w:sz w:val="24"/>
          <w:szCs w:val="24"/>
        </w:rPr>
      </w:pPr>
      <w:r w:rsidRPr="008E35C2">
        <w:rPr>
          <w:bCs/>
          <w:sz w:val="24"/>
          <w:szCs w:val="24"/>
        </w:rPr>
        <w:t xml:space="preserve">żądania przedłożenia w wyznaczonym terminie poświadczonej za zgodność z oryginałem odpowiednio przez Wykonawcę lub podwykonawcę kopii umowy/umów o pracę osób wykonujących w trakcie realizacji zamówienia czynności (wraz z dokumentem regulującym zakres obowiązków, jeżeli został sporządzony). Kopia umowy/umów powinna zostać zanonimizowana w sposób zapewniający ochronę danych osobowych pracowników, zgodnie   z przepisami ustawy z dnia 10 maja 2018 r. o ochronie danych osobowych (Dz. U. z 2018 r. poz. 1000), (tj. w szczególności bez adresów, nr PESEL pracowników). Imię i nazwisko pracownika nie </w:t>
      </w:r>
      <w:proofErr w:type="gramStart"/>
      <w:r w:rsidRPr="008E35C2">
        <w:rPr>
          <w:bCs/>
          <w:sz w:val="24"/>
          <w:szCs w:val="24"/>
        </w:rPr>
        <w:t>podlega</w:t>
      </w:r>
      <w:proofErr w:type="gramEnd"/>
      <w:r w:rsidRPr="008E35C2">
        <w:rPr>
          <w:bCs/>
          <w:sz w:val="24"/>
          <w:szCs w:val="24"/>
        </w:rPr>
        <w:t xml:space="preserve"> </w:t>
      </w:r>
      <w:proofErr w:type="spellStart"/>
      <w:r w:rsidRPr="008E35C2">
        <w:rPr>
          <w:bCs/>
          <w:sz w:val="24"/>
          <w:szCs w:val="24"/>
        </w:rPr>
        <w:t>anonimizacji</w:t>
      </w:r>
      <w:proofErr w:type="spellEnd"/>
      <w:r w:rsidRPr="008E35C2">
        <w:rPr>
          <w:bCs/>
          <w:sz w:val="24"/>
          <w:szCs w:val="24"/>
        </w:rPr>
        <w:t xml:space="preserve">. Informacje takie jak: data zawarcia umowy, rodzaj umowy o pracę i wymiar etatu powinny być możliwe do zidentyfikowania; </w:t>
      </w:r>
    </w:p>
    <w:p w14:paraId="252D120B" w14:textId="443C7021" w:rsidR="00F15073" w:rsidRPr="008E35C2" w:rsidRDefault="00F15073" w:rsidP="006D2B39">
      <w:pPr>
        <w:pStyle w:val="Akapitzlist"/>
        <w:numPr>
          <w:ilvl w:val="0"/>
          <w:numId w:val="69"/>
        </w:numPr>
        <w:spacing w:line="360" w:lineRule="auto"/>
        <w:ind w:left="924" w:hanging="357"/>
        <w:rPr>
          <w:bCs/>
          <w:sz w:val="24"/>
          <w:szCs w:val="24"/>
        </w:rPr>
      </w:pPr>
      <w:r w:rsidRPr="008E35C2">
        <w:rPr>
          <w:bCs/>
          <w:sz w:val="24"/>
          <w:szCs w:val="24"/>
        </w:rPr>
        <w:t xml:space="preserve">żądania przedłożenia w wyznaczonym terminie poświadczonej za zgodność z oryginałem odpowiednio przez Wykonawcę lub podwykonawcę kopii dowodu potwierdzającego zgłoszenie pracownika przez pracodawcę do ubezpieczeń, zanonimizowaną w sposób zapewniający ochronę danych osobowych pracowników, zgodnie z przepisami ustawy z dnia 10 maja 2018   r.  o ochronie danych </w:t>
      </w:r>
      <w:proofErr w:type="gramStart"/>
      <w:r w:rsidRPr="008E35C2">
        <w:rPr>
          <w:bCs/>
          <w:sz w:val="24"/>
          <w:szCs w:val="24"/>
        </w:rPr>
        <w:t>osobowych  (</w:t>
      </w:r>
      <w:proofErr w:type="gramEnd"/>
      <w:r w:rsidRPr="008E35C2">
        <w:rPr>
          <w:bCs/>
          <w:sz w:val="24"/>
          <w:szCs w:val="24"/>
        </w:rPr>
        <w:t>Dz. U. z 2018 r. poz. 1000). Imię i</w:t>
      </w:r>
      <w:r w:rsidR="008964B5">
        <w:rPr>
          <w:bCs/>
          <w:sz w:val="24"/>
          <w:szCs w:val="24"/>
        </w:rPr>
        <w:t> </w:t>
      </w:r>
      <w:r w:rsidRPr="008E35C2">
        <w:rPr>
          <w:bCs/>
          <w:sz w:val="24"/>
          <w:szCs w:val="24"/>
        </w:rPr>
        <w:t xml:space="preserve">nazwisko pracownika nie </w:t>
      </w:r>
      <w:proofErr w:type="gramStart"/>
      <w:r w:rsidRPr="008E35C2">
        <w:rPr>
          <w:bCs/>
          <w:sz w:val="24"/>
          <w:szCs w:val="24"/>
        </w:rPr>
        <w:t>podlega</w:t>
      </w:r>
      <w:proofErr w:type="gramEnd"/>
      <w:r w:rsidRPr="008E35C2">
        <w:rPr>
          <w:bCs/>
          <w:sz w:val="24"/>
          <w:szCs w:val="24"/>
        </w:rPr>
        <w:t xml:space="preserve"> </w:t>
      </w:r>
      <w:proofErr w:type="spellStart"/>
      <w:r w:rsidRPr="008E35C2">
        <w:rPr>
          <w:bCs/>
          <w:sz w:val="24"/>
          <w:szCs w:val="24"/>
        </w:rPr>
        <w:t>anonimizacji</w:t>
      </w:r>
      <w:proofErr w:type="spellEnd"/>
      <w:r w:rsidRPr="008E35C2">
        <w:rPr>
          <w:bCs/>
          <w:sz w:val="24"/>
          <w:szCs w:val="24"/>
        </w:rPr>
        <w:t xml:space="preserve">, </w:t>
      </w:r>
    </w:p>
    <w:p w14:paraId="4D1A014B" w14:textId="77777777" w:rsidR="00F15073" w:rsidRPr="008E35C2" w:rsidRDefault="00F15073" w:rsidP="006D2B39">
      <w:pPr>
        <w:pStyle w:val="Akapitzlist"/>
        <w:numPr>
          <w:ilvl w:val="0"/>
          <w:numId w:val="69"/>
        </w:numPr>
        <w:spacing w:line="360" w:lineRule="auto"/>
        <w:ind w:left="924" w:hanging="357"/>
        <w:rPr>
          <w:bCs/>
          <w:sz w:val="24"/>
          <w:szCs w:val="24"/>
        </w:rPr>
      </w:pPr>
      <w:r w:rsidRPr="008E35C2">
        <w:rPr>
          <w:bCs/>
          <w:sz w:val="24"/>
          <w:szCs w:val="24"/>
        </w:rPr>
        <w:t xml:space="preserve">żądania przedłożenia w wyznaczonym terminie wyjaśnień w przypadku wątpliwości w </w:t>
      </w:r>
      <w:proofErr w:type="gramStart"/>
      <w:r w:rsidRPr="008E35C2">
        <w:rPr>
          <w:bCs/>
          <w:sz w:val="24"/>
          <w:szCs w:val="24"/>
        </w:rPr>
        <w:t>zakresie  potwierdzenia</w:t>
      </w:r>
      <w:proofErr w:type="gramEnd"/>
      <w:r w:rsidRPr="008E35C2">
        <w:rPr>
          <w:bCs/>
          <w:sz w:val="24"/>
          <w:szCs w:val="24"/>
        </w:rPr>
        <w:t xml:space="preserve"> spełnienia w/w wymagań.</w:t>
      </w:r>
    </w:p>
    <w:p w14:paraId="0EF0D562" w14:textId="0E9FC33C" w:rsidR="000E0CB2" w:rsidRPr="008E35C2" w:rsidRDefault="000E0CB2" w:rsidP="008E35C2">
      <w:pPr>
        <w:pStyle w:val="Tekstpodstawowy"/>
        <w:spacing w:after="0" w:line="360" w:lineRule="auto"/>
        <w:rPr>
          <w:b/>
          <w:sz w:val="24"/>
          <w:szCs w:val="24"/>
        </w:rPr>
      </w:pPr>
      <w:r w:rsidRPr="008E35C2">
        <w:rPr>
          <w:b/>
          <w:sz w:val="24"/>
          <w:szCs w:val="24"/>
        </w:rPr>
        <w:t>§1</w:t>
      </w:r>
      <w:r w:rsidR="00CD3E54" w:rsidRPr="008E35C2">
        <w:rPr>
          <w:b/>
          <w:sz w:val="24"/>
          <w:szCs w:val="24"/>
        </w:rPr>
        <w:t>9</w:t>
      </w:r>
      <w:r w:rsidRPr="008E35C2">
        <w:rPr>
          <w:b/>
          <w:sz w:val="24"/>
          <w:szCs w:val="24"/>
        </w:rPr>
        <w:t>.</w:t>
      </w:r>
    </w:p>
    <w:p w14:paraId="4836C760" w14:textId="77777777" w:rsidR="000E0CB2" w:rsidRPr="008E35C2" w:rsidRDefault="000E0CB2" w:rsidP="008E35C2">
      <w:pPr>
        <w:spacing w:line="360" w:lineRule="auto"/>
        <w:rPr>
          <w:bCs/>
          <w:sz w:val="24"/>
          <w:szCs w:val="24"/>
        </w:rPr>
      </w:pPr>
      <w:r w:rsidRPr="008E35C2">
        <w:rPr>
          <w:bCs/>
          <w:sz w:val="24"/>
          <w:szCs w:val="24"/>
        </w:rPr>
        <w:t>Zamawiający będzie dokonywał:</w:t>
      </w:r>
    </w:p>
    <w:p w14:paraId="788B7F3E" w14:textId="77777777" w:rsidR="000E0CB2" w:rsidRPr="008E35C2" w:rsidRDefault="000E0CB2" w:rsidP="00E01FC2">
      <w:pPr>
        <w:pStyle w:val="Akapitzlist"/>
        <w:numPr>
          <w:ilvl w:val="0"/>
          <w:numId w:val="40"/>
        </w:numPr>
        <w:spacing w:line="360" w:lineRule="auto"/>
        <w:ind w:left="714" w:hanging="357"/>
        <w:rPr>
          <w:bCs/>
          <w:sz w:val="24"/>
          <w:szCs w:val="24"/>
        </w:rPr>
      </w:pPr>
      <w:r w:rsidRPr="008E35C2">
        <w:rPr>
          <w:bCs/>
          <w:sz w:val="24"/>
          <w:szCs w:val="24"/>
        </w:rPr>
        <w:t>odbiorów robót zanikających lub ulegających zakryciu:</w:t>
      </w:r>
    </w:p>
    <w:p w14:paraId="40F7CC21" w14:textId="0BD2CA65" w:rsidR="0068746C" w:rsidRPr="008E35C2" w:rsidRDefault="000E0CB2" w:rsidP="00E01FC2">
      <w:pPr>
        <w:pStyle w:val="Akapitzlist"/>
        <w:numPr>
          <w:ilvl w:val="0"/>
          <w:numId w:val="41"/>
        </w:numPr>
        <w:spacing w:line="360" w:lineRule="auto"/>
        <w:ind w:left="924" w:hanging="357"/>
        <w:rPr>
          <w:bCs/>
          <w:sz w:val="24"/>
          <w:szCs w:val="24"/>
        </w:rPr>
      </w:pPr>
      <w:r w:rsidRPr="008E35C2">
        <w:rPr>
          <w:bCs/>
          <w:sz w:val="24"/>
          <w:szCs w:val="24"/>
        </w:rPr>
        <w:t xml:space="preserve">odbiory te będą dokonywane w terminie 3 dni roboczych od daty zgłoszenia robót do odbioru przez Wykonawcę - wpisem do dziennika budowy - za pośrednictwem Inspektora </w:t>
      </w:r>
      <w:r w:rsidR="00252D74" w:rsidRPr="008E35C2">
        <w:rPr>
          <w:bCs/>
          <w:sz w:val="24"/>
          <w:szCs w:val="24"/>
        </w:rPr>
        <w:t>N</w:t>
      </w:r>
      <w:r w:rsidRPr="008E35C2">
        <w:rPr>
          <w:bCs/>
          <w:sz w:val="24"/>
          <w:szCs w:val="24"/>
        </w:rPr>
        <w:t>adzoru;</w:t>
      </w:r>
    </w:p>
    <w:p w14:paraId="260878FD" w14:textId="55A5493F" w:rsidR="000E0CB2" w:rsidRPr="008E35C2" w:rsidRDefault="000E0CB2" w:rsidP="00E01FC2">
      <w:pPr>
        <w:pStyle w:val="Akapitzlist"/>
        <w:numPr>
          <w:ilvl w:val="0"/>
          <w:numId w:val="41"/>
        </w:numPr>
        <w:spacing w:line="360" w:lineRule="auto"/>
        <w:ind w:left="924" w:hanging="357"/>
        <w:rPr>
          <w:bCs/>
          <w:sz w:val="24"/>
          <w:szCs w:val="24"/>
        </w:rPr>
      </w:pPr>
      <w:r w:rsidRPr="008E35C2">
        <w:rPr>
          <w:bCs/>
          <w:sz w:val="24"/>
          <w:szCs w:val="24"/>
        </w:rPr>
        <w:t>jeżeli Wykonawca nie zgłosi Zamawiającemu do odbioru robót zanikających lub ulegających zakryciu, zobowiązany będzie do odkrycia tych robót lub wykonania otworów niezbędnych do zbadania robót.</w:t>
      </w:r>
    </w:p>
    <w:p w14:paraId="34A93D59" w14:textId="3D551D29" w:rsidR="009542EA" w:rsidRPr="008E35C2" w:rsidRDefault="000E0CB2" w:rsidP="00E01FC2">
      <w:pPr>
        <w:pStyle w:val="Akapitzlist"/>
        <w:numPr>
          <w:ilvl w:val="0"/>
          <w:numId w:val="40"/>
        </w:numPr>
        <w:spacing w:line="360" w:lineRule="auto"/>
        <w:ind w:left="714" w:hanging="357"/>
        <w:rPr>
          <w:bCs/>
          <w:sz w:val="24"/>
          <w:szCs w:val="24"/>
        </w:rPr>
      </w:pPr>
      <w:r w:rsidRPr="008E35C2">
        <w:rPr>
          <w:bCs/>
          <w:sz w:val="24"/>
          <w:szCs w:val="24"/>
        </w:rPr>
        <w:t xml:space="preserve">W przypadku, gdy roboty zostały wykonane prawidłowo Wykonawca przywróci </w:t>
      </w:r>
      <w:r w:rsidRPr="008E35C2">
        <w:rPr>
          <w:bCs/>
          <w:sz w:val="24"/>
          <w:szCs w:val="24"/>
        </w:rPr>
        <w:lastRenderedPageBreak/>
        <w:t xml:space="preserve">je do stanu poprzedniego. W przypadku natomiast, gdy roboty zostały wykonane niewłaściwie, Wykonawca niezwłocznie wykona je w sposób zgodny z instrukcjami Inspektora nadzoru. Ponadto, w każdym </w:t>
      </w:r>
      <w:proofErr w:type="gramStart"/>
      <w:r w:rsidRPr="008E35C2">
        <w:rPr>
          <w:bCs/>
          <w:sz w:val="24"/>
          <w:szCs w:val="24"/>
        </w:rPr>
        <w:t>przypadku</w:t>
      </w:r>
      <w:proofErr w:type="gramEnd"/>
      <w:r w:rsidRPr="008E35C2">
        <w:rPr>
          <w:bCs/>
          <w:sz w:val="24"/>
          <w:szCs w:val="24"/>
        </w:rPr>
        <w:t xml:space="preserve"> gdy zgłoszone roboty ulegające zakryciu lub zanikające nie zostaną zaakceptowane przez Inspektora nadzoru, Wykonawca pokryje koszt wizyty Inspektora nadzoru na terenie budowy związanej ze sprawdzeniem tych robót.                                                                              </w:t>
      </w:r>
    </w:p>
    <w:p w14:paraId="2980154C" w14:textId="05A78A22" w:rsidR="000E0CB2" w:rsidRPr="008E35C2" w:rsidRDefault="000E0CB2" w:rsidP="008E35C2">
      <w:pPr>
        <w:spacing w:line="360" w:lineRule="auto"/>
        <w:rPr>
          <w:b/>
          <w:sz w:val="24"/>
          <w:szCs w:val="24"/>
        </w:rPr>
      </w:pPr>
      <w:r w:rsidRPr="008E35C2">
        <w:rPr>
          <w:b/>
          <w:sz w:val="24"/>
          <w:szCs w:val="24"/>
        </w:rPr>
        <w:t>§</w:t>
      </w:r>
      <w:r w:rsidR="00CD3E54" w:rsidRPr="008E35C2">
        <w:rPr>
          <w:b/>
          <w:sz w:val="24"/>
          <w:szCs w:val="24"/>
        </w:rPr>
        <w:t>20</w:t>
      </w:r>
      <w:r w:rsidRPr="008E35C2">
        <w:rPr>
          <w:b/>
          <w:sz w:val="24"/>
          <w:szCs w:val="24"/>
        </w:rPr>
        <w:t>.</w:t>
      </w:r>
    </w:p>
    <w:p w14:paraId="31BDC533" w14:textId="70EDE930" w:rsidR="000E0CB2" w:rsidRPr="008E35C2" w:rsidRDefault="000E0CB2" w:rsidP="00E01FC2">
      <w:pPr>
        <w:pStyle w:val="Akapitzlist"/>
        <w:numPr>
          <w:ilvl w:val="0"/>
          <w:numId w:val="42"/>
        </w:numPr>
        <w:shd w:val="clear" w:color="auto" w:fill="FFFFFF"/>
        <w:spacing w:line="360" w:lineRule="auto"/>
        <w:ind w:left="284" w:hanging="284"/>
        <w:rPr>
          <w:bCs/>
          <w:sz w:val="24"/>
          <w:szCs w:val="24"/>
        </w:rPr>
      </w:pPr>
      <w:r w:rsidRPr="008E35C2">
        <w:rPr>
          <w:bCs/>
          <w:sz w:val="24"/>
          <w:szCs w:val="24"/>
        </w:rPr>
        <w:t>Po zakończeniu wszystkich prac objętych niniejszą umową Wykonawca zgłosi pisemn</w:t>
      </w:r>
      <w:r w:rsidR="005D0521" w:rsidRPr="008E35C2">
        <w:rPr>
          <w:bCs/>
          <w:sz w:val="24"/>
          <w:szCs w:val="24"/>
        </w:rPr>
        <w:t xml:space="preserve">ie </w:t>
      </w:r>
      <w:r w:rsidRPr="008E35C2">
        <w:rPr>
          <w:bCs/>
          <w:sz w:val="24"/>
          <w:szCs w:val="24"/>
        </w:rPr>
        <w:t xml:space="preserve">gotowość </w:t>
      </w:r>
      <w:r w:rsidR="0068746C" w:rsidRPr="008E35C2">
        <w:rPr>
          <w:bCs/>
          <w:sz w:val="24"/>
          <w:szCs w:val="24"/>
        </w:rPr>
        <w:t>d</w:t>
      </w:r>
      <w:r w:rsidRPr="008E35C2">
        <w:rPr>
          <w:bCs/>
          <w:sz w:val="24"/>
          <w:szCs w:val="24"/>
        </w:rPr>
        <w:t xml:space="preserve">o odbioru końcowego przedmiotu umowy poprzez: </w:t>
      </w:r>
    </w:p>
    <w:p w14:paraId="29DB2652" w14:textId="77777777" w:rsidR="0068746C" w:rsidRPr="008E35C2" w:rsidRDefault="000E0CB2" w:rsidP="00E01FC2">
      <w:pPr>
        <w:pStyle w:val="Akapitzlist"/>
        <w:numPr>
          <w:ilvl w:val="0"/>
          <w:numId w:val="43"/>
        </w:numPr>
        <w:shd w:val="clear" w:color="auto" w:fill="FFFFFF"/>
        <w:spacing w:line="360" w:lineRule="auto"/>
        <w:ind w:left="924" w:hanging="357"/>
        <w:rPr>
          <w:bCs/>
          <w:sz w:val="24"/>
          <w:szCs w:val="24"/>
        </w:rPr>
      </w:pPr>
      <w:proofErr w:type="gramStart"/>
      <w:r w:rsidRPr="008E35C2">
        <w:rPr>
          <w:bCs/>
          <w:sz w:val="24"/>
          <w:szCs w:val="24"/>
        </w:rPr>
        <w:t>dokonanie  wpisu</w:t>
      </w:r>
      <w:proofErr w:type="gramEnd"/>
      <w:r w:rsidRPr="008E35C2">
        <w:rPr>
          <w:bCs/>
          <w:sz w:val="24"/>
          <w:szCs w:val="24"/>
        </w:rPr>
        <w:t xml:space="preserve"> w </w:t>
      </w:r>
      <w:proofErr w:type="gramStart"/>
      <w:r w:rsidRPr="008E35C2">
        <w:rPr>
          <w:bCs/>
          <w:sz w:val="24"/>
          <w:szCs w:val="24"/>
        </w:rPr>
        <w:t>dzienniku  budowy</w:t>
      </w:r>
      <w:proofErr w:type="gramEnd"/>
      <w:r w:rsidRPr="008E35C2">
        <w:rPr>
          <w:bCs/>
          <w:sz w:val="24"/>
          <w:szCs w:val="24"/>
        </w:rPr>
        <w:t xml:space="preserve"> przez kierownika budowy;</w:t>
      </w:r>
    </w:p>
    <w:p w14:paraId="1D3EB704" w14:textId="6F47A03D" w:rsidR="000E0CB2" w:rsidRPr="008E35C2" w:rsidRDefault="000E0CB2" w:rsidP="00E01FC2">
      <w:pPr>
        <w:pStyle w:val="Akapitzlist"/>
        <w:numPr>
          <w:ilvl w:val="0"/>
          <w:numId w:val="43"/>
        </w:numPr>
        <w:shd w:val="clear" w:color="auto" w:fill="FFFFFF"/>
        <w:spacing w:line="360" w:lineRule="auto"/>
        <w:ind w:left="924" w:hanging="357"/>
        <w:rPr>
          <w:bCs/>
          <w:sz w:val="24"/>
          <w:szCs w:val="24"/>
        </w:rPr>
      </w:pPr>
      <w:r w:rsidRPr="008E35C2">
        <w:rPr>
          <w:bCs/>
          <w:sz w:val="24"/>
          <w:szCs w:val="24"/>
        </w:rPr>
        <w:t>powiadomienie Zamawiającego i Inspektora Nadzoru.</w:t>
      </w:r>
    </w:p>
    <w:p w14:paraId="09FFD784" w14:textId="3243E090" w:rsidR="000E0CB2" w:rsidRPr="008E35C2" w:rsidRDefault="000E0CB2" w:rsidP="00E01FC2">
      <w:pPr>
        <w:pStyle w:val="Akapitzlist"/>
        <w:numPr>
          <w:ilvl w:val="0"/>
          <w:numId w:val="42"/>
        </w:numPr>
        <w:shd w:val="clear" w:color="auto" w:fill="FFFFFF"/>
        <w:spacing w:line="360" w:lineRule="auto"/>
        <w:ind w:left="284" w:hanging="284"/>
        <w:rPr>
          <w:bCs/>
          <w:sz w:val="24"/>
          <w:szCs w:val="24"/>
        </w:rPr>
      </w:pPr>
      <w:r w:rsidRPr="008E35C2">
        <w:rPr>
          <w:bCs/>
          <w:sz w:val="24"/>
          <w:szCs w:val="24"/>
        </w:rPr>
        <w:t>Wykonawca jest zobowiązany przed odbiorem końcowym do:</w:t>
      </w:r>
    </w:p>
    <w:p w14:paraId="19DD1370" w14:textId="513F74C5" w:rsidR="0068746C" w:rsidRDefault="000E0CB2" w:rsidP="00E01FC2">
      <w:pPr>
        <w:pStyle w:val="Akapitzlist"/>
        <w:numPr>
          <w:ilvl w:val="0"/>
          <w:numId w:val="44"/>
        </w:numPr>
        <w:shd w:val="clear" w:color="auto" w:fill="FFFFFF"/>
        <w:spacing w:line="360" w:lineRule="auto"/>
        <w:ind w:left="924" w:hanging="357"/>
        <w:rPr>
          <w:bCs/>
          <w:sz w:val="24"/>
          <w:szCs w:val="24"/>
        </w:rPr>
      </w:pPr>
      <w:r w:rsidRPr="008E35C2">
        <w:rPr>
          <w:bCs/>
          <w:sz w:val="24"/>
          <w:szCs w:val="24"/>
        </w:rPr>
        <w:t>wykonania wszelkich koniecznych testów, badań, sprawdzeń i prób wymaganych przez jednostki dokonujące odbioru;</w:t>
      </w:r>
    </w:p>
    <w:p w14:paraId="700B45FF" w14:textId="45F31799" w:rsidR="000E0CB2" w:rsidRPr="00E01FC2" w:rsidRDefault="000E0CB2" w:rsidP="00E01FC2">
      <w:pPr>
        <w:pStyle w:val="Akapitzlist"/>
        <w:numPr>
          <w:ilvl w:val="0"/>
          <w:numId w:val="44"/>
        </w:numPr>
        <w:shd w:val="clear" w:color="auto" w:fill="FFFFFF"/>
        <w:spacing w:line="360" w:lineRule="auto"/>
        <w:ind w:left="924" w:hanging="357"/>
        <w:rPr>
          <w:bCs/>
          <w:sz w:val="24"/>
          <w:szCs w:val="24"/>
        </w:rPr>
      </w:pPr>
      <w:r w:rsidRPr="00E01FC2">
        <w:rPr>
          <w:bCs/>
          <w:sz w:val="24"/>
          <w:szCs w:val="24"/>
        </w:rPr>
        <w:t>przygotowania dokumentów odbiorowych wymaganych odpowiednimi przepisami prawa oraz prób technicznych, a na dzień rozpoczęcia czynności odbioru końcowego przedłożenia Zamawiającemu w szczególności:</w:t>
      </w:r>
    </w:p>
    <w:p w14:paraId="7B893D6C" w14:textId="77777777" w:rsidR="000E0CB2" w:rsidRPr="008E35C2" w:rsidRDefault="000E0CB2" w:rsidP="00E01FC2">
      <w:pPr>
        <w:numPr>
          <w:ilvl w:val="0"/>
          <w:numId w:val="9"/>
        </w:numPr>
        <w:shd w:val="clear" w:color="auto" w:fill="FFFFFF"/>
        <w:tabs>
          <w:tab w:val="clear" w:pos="0"/>
        </w:tabs>
        <w:spacing w:line="360" w:lineRule="auto"/>
        <w:ind w:left="1135" w:hanging="284"/>
        <w:rPr>
          <w:bCs/>
          <w:sz w:val="24"/>
          <w:szCs w:val="24"/>
        </w:rPr>
      </w:pPr>
      <w:r w:rsidRPr="008E35C2">
        <w:rPr>
          <w:bCs/>
          <w:sz w:val="24"/>
          <w:szCs w:val="24"/>
        </w:rPr>
        <w:t>oryginału dziennika budowy;</w:t>
      </w:r>
    </w:p>
    <w:p w14:paraId="5B0646C1" w14:textId="34E117C3" w:rsidR="000E0CB2" w:rsidRPr="008E35C2" w:rsidRDefault="000E0CB2" w:rsidP="00E01FC2">
      <w:pPr>
        <w:numPr>
          <w:ilvl w:val="0"/>
          <w:numId w:val="9"/>
        </w:numPr>
        <w:shd w:val="clear" w:color="auto" w:fill="FFFFFF"/>
        <w:tabs>
          <w:tab w:val="clear" w:pos="0"/>
        </w:tabs>
        <w:spacing w:line="360" w:lineRule="auto"/>
        <w:ind w:left="1135" w:hanging="284"/>
        <w:rPr>
          <w:bCs/>
          <w:sz w:val="24"/>
          <w:szCs w:val="24"/>
        </w:rPr>
      </w:pPr>
      <w:r w:rsidRPr="008E35C2">
        <w:rPr>
          <w:bCs/>
          <w:sz w:val="24"/>
          <w:szCs w:val="24"/>
        </w:rPr>
        <w:t xml:space="preserve">oświadczenia kierownika budowy o zgodności wykonania przedmiotu umowy z </w:t>
      </w:r>
      <w:proofErr w:type="gramStart"/>
      <w:r w:rsidRPr="008E35C2">
        <w:rPr>
          <w:bCs/>
          <w:sz w:val="24"/>
          <w:szCs w:val="24"/>
        </w:rPr>
        <w:t>dokumentacją</w:t>
      </w:r>
      <w:proofErr w:type="gramEnd"/>
      <w:r w:rsidRPr="008E35C2">
        <w:rPr>
          <w:bCs/>
          <w:sz w:val="24"/>
          <w:szCs w:val="24"/>
        </w:rPr>
        <w:t xml:space="preserve"> o której mowa w § 1 ust. 2 umowy, przepisami prawa i obowiązującymi polskimi normami</w:t>
      </w:r>
      <w:r w:rsidR="008F1C16" w:rsidRPr="008E35C2">
        <w:rPr>
          <w:bCs/>
          <w:sz w:val="24"/>
          <w:szCs w:val="24"/>
        </w:rPr>
        <w:t>, zgłoszeniem robót (jeśli wymagane)</w:t>
      </w:r>
      <w:r w:rsidR="0068746C" w:rsidRPr="008E35C2">
        <w:rPr>
          <w:bCs/>
          <w:sz w:val="24"/>
          <w:szCs w:val="24"/>
        </w:rPr>
        <w:t xml:space="preserve"> </w:t>
      </w:r>
      <w:r w:rsidRPr="008E35C2">
        <w:rPr>
          <w:bCs/>
          <w:sz w:val="24"/>
          <w:szCs w:val="24"/>
        </w:rPr>
        <w:t xml:space="preserve">oraz o doprowadzeniu do należytego stanu terenu budowy; </w:t>
      </w:r>
    </w:p>
    <w:p w14:paraId="1AD530F5" w14:textId="77777777" w:rsidR="000E0CB2" w:rsidRPr="008E35C2" w:rsidRDefault="000E0CB2" w:rsidP="00E01FC2">
      <w:pPr>
        <w:numPr>
          <w:ilvl w:val="0"/>
          <w:numId w:val="9"/>
        </w:numPr>
        <w:shd w:val="clear" w:color="auto" w:fill="FFFFFF"/>
        <w:tabs>
          <w:tab w:val="clear" w:pos="0"/>
        </w:tabs>
        <w:spacing w:line="360" w:lineRule="auto"/>
        <w:ind w:left="1135" w:hanging="284"/>
        <w:rPr>
          <w:bCs/>
          <w:sz w:val="24"/>
          <w:szCs w:val="24"/>
        </w:rPr>
      </w:pPr>
      <w:proofErr w:type="gramStart"/>
      <w:r w:rsidRPr="008E35C2">
        <w:rPr>
          <w:bCs/>
          <w:sz w:val="24"/>
          <w:szCs w:val="24"/>
        </w:rPr>
        <w:t>protokołów  badań</w:t>
      </w:r>
      <w:proofErr w:type="gramEnd"/>
      <w:r w:rsidRPr="008E35C2">
        <w:rPr>
          <w:bCs/>
          <w:sz w:val="24"/>
          <w:szCs w:val="24"/>
        </w:rPr>
        <w:t xml:space="preserve"> i prób technicznych;</w:t>
      </w:r>
    </w:p>
    <w:p w14:paraId="7FC3EE7B" w14:textId="317BE6A8" w:rsidR="000E0CB2" w:rsidRPr="008E35C2" w:rsidRDefault="000E0CB2" w:rsidP="00E01FC2">
      <w:pPr>
        <w:numPr>
          <w:ilvl w:val="0"/>
          <w:numId w:val="9"/>
        </w:numPr>
        <w:shd w:val="clear" w:color="auto" w:fill="FFFFFF"/>
        <w:tabs>
          <w:tab w:val="clear" w:pos="0"/>
        </w:tabs>
        <w:spacing w:line="360" w:lineRule="auto"/>
        <w:ind w:left="1135" w:hanging="284"/>
        <w:rPr>
          <w:bCs/>
          <w:sz w:val="24"/>
          <w:szCs w:val="24"/>
        </w:rPr>
      </w:pPr>
      <w:r w:rsidRPr="008E35C2">
        <w:rPr>
          <w:bCs/>
          <w:sz w:val="24"/>
          <w:szCs w:val="24"/>
        </w:rPr>
        <w:t>inwentaryzacji geodezyjnej powykonawczej wybudowanych w ramach niniejszego przedsięwzięcia inwestycyjnego obiektów instalacji i urządzeń, jego uzbrojenia oraz   zagospodarowania terenu przyjętej do zasobów kartograficznych Starostwa Powiatowego w Poddębicach</w:t>
      </w:r>
      <w:r w:rsidR="00F3237C" w:rsidRPr="008E35C2">
        <w:rPr>
          <w:bCs/>
          <w:sz w:val="24"/>
          <w:szCs w:val="24"/>
        </w:rPr>
        <w:t xml:space="preserve"> (jeśli wymagane)</w:t>
      </w:r>
      <w:r w:rsidRPr="008E35C2">
        <w:rPr>
          <w:bCs/>
          <w:sz w:val="24"/>
          <w:szCs w:val="24"/>
        </w:rPr>
        <w:t>;</w:t>
      </w:r>
    </w:p>
    <w:p w14:paraId="1AA0EFD4" w14:textId="36D541B2" w:rsidR="000E0CB2" w:rsidRPr="008E35C2" w:rsidRDefault="000E0CB2" w:rsidP="00E01FC2">
      <w:pPr>
        <w:numPr>
          <w:ilvl w:val="0"/>
          <w:numId w:val="9"/>
        </w:numPr>
        <w:shd w:val="clear" w:color="auto" w:fill="FFFFFF"/>
        <w:tabs>
          <w:tab w:val="clear" w:pos="0"/>
        </w:tabs>
        <w:spacing w:line="360" w:lineRule="auto"/>
        <w:ind w:left="1135" w:hanging="284"/>
        <w:rPr>
          <w:bCs/>
          <w:sz w:val="24"/>
          <w:szCs w:val="24"/>
        </w:rPr>
      </w:pPr>
      <w:r w:rsidRPr="008E35C2">
        <w:rPr>
          <w:bCs/>
          <w:sz w:val="24"/>
          <w:szCs w:val="24"/>
        </w:rPr>
        <w:t>dokumentacji powykonawczej instalacji i urządzeń, uzbrojenia i</w:t>
      </w:r>
      <w:r w:rsidR="00D23248">
        <w:rPr>
          <w:bCs/>
          <w:sz w:val="24"/>
          <w:szCs w:val="24"/>
        </w:rPr>
        <w:t> </w:t>
      </w:r>
      <w:r w:rsidRPr="008E35C2">
        <w:rPr>
          <w:bCs/>
          <w:sz w:val="24"/>
          <w:szCs w:val="24"/>
        </w:rPr>
        <w:t>zagospodarowania terenu (wersja papierowa oraz w wersję elektroniczną z rysunkami w formatach PDF i DWG – inwentaryzacja powykonawcza);</w:t>
      </w:r>
    </w:p>
    <w:p w14:paraId="2B1D5755" w14:textId="77777777" w:rsidR="000E0CB2" w:rsidRPr="008E35C2" w:rsidRDefault="000E0CB2" w:rsidP="00E01FC2">
      <w:pPr>
        <w:numPr>
          <w:ilvl w:val="0"/>
          <w:numId w:val="9"/>
        </w:numPr>
        <w:shd w:val="clear" w:color="auto" w:fill="FFFFFF"/>
        <w:tabs>
          <w:tab w:val="clear" w:pos="0"/>
        </w:tabs>
        <w:spacing w:line="360" w:lineRule="auto"/>
        <w:ind w:left="1135" w:hanging="284"/>
        <w:rPr>
          <w:bCs/>
          <w:sz w:val="24"/>
          <w:szCs w:val="24"/>
        </w:rPr>
      </w:pPr>
      <w:r w:rsidRPr="008E35C2">
        <w:rPr>
          <w:bCs/>
          <w:sz w:val="24"/>
          <w:szCs w:val="24"/>
        </w:rPr>
        <w:t>kart gwarancyjnych producentów urządzeń i materiałów;</w:t>
      </w:r>
    </w:p>
    <w:p w14:paraId="1FAC1E04" w14:textId="77777777" w:rsidR="000E0CB2" w:rsidRPr="008E35C2" w:rsidRDefault="000E0CB2" w:rsidP="00E01FC2">
      <w:pPr>
        <w:numPr>
          <w:ilvl w:val="0"/>
          <w:numId w:val="9"/>
        </w:numPr>
        <w:shd w:val="clear" w:color="auto" w:fill="FFFFFF"/>
        <w:tabs>
          <w:tab w:val="clear" w:pos="0"/>
        </w:tabs>
        <w:spacing w:line="360" w:lineRule="auto"/>
        <w:ind w:left="1135" w:hanging="284"/>
        <w:rPr>
          <w:bCs/>
          <w:sz w:val="24"/>
          <w:szCs w:val="24"/>
        </w:rPr>
      </w:pPr>
      <w:proofErr w:type="gramStart"/>
      <w:r w:rsidRPr="008E35C2">
        <w:rPr>
          <w:bCs/>
          <w:sz w:val="24"/>
          <w:szCs w:val="24"/>
        </w:rPr>
        <w:t>certyfikatów  na</w:t>
      </w:r>
      <w:proofErr w:type="gramEnd"/>
      <w:r w:rsidRPr="008E35C2">
        <w:rPr>
          <w:bCs/>
          <w:sz w:val="24"/>
          <w:szCs w:val="24"/>
        </w:rPr>
        <w:t xml:space="preserve"> znak bezpieczeństwa, certyfikatów zgodności lub </w:t>
      </w:r>
      <w:proofErr w:type="gramStart"/>
      <w:r w:rsidRPr="008E35C2">
        <w:rPr>
          <w:bCs/>
          <w:sz w:val="24"/>
          <w:szCs w:val="24"/>
        </w:rPr>
        <w:t>deklaracji  zgodności</w:t>
      </w:r>
      <w:proofErr w:type="gramEnd"/>
      <w:r w:rsidRPr="008E35C2">
        <w:rPr>
          <w:bCs/>
          <w:sz w:val="24"/>
          <w:szCs w:val="24"/>
        </w:rPr>
        <w:t xml:space="preserve">  z Polską normą lub aprobatą techniczną, świadectw jakości </w:t>
      </w:r>
      <w:proofErr w:type="gramStart"/>
      <w:r w:rsidRPr="008E35C2">
        <w:rPr>
          <w:bCs/>
          <w:sz w:val="24"/>
          <w:szCs w:val="24"/>
        </w:rPr>
        <w:t>i  atestów</w:t>
      </w:r>
      <w:proofErr w:type="gramEnd"/>
      <w:r w:rsidRPr="008E35C2">
        <w:rPr>
          <w:bCs/>
          <w:sz w:val="24"/>
          <w:szCs w:val="24"/>
        </w:rPr>
        <w:t>;</w:t>
      </w:r>
    </w:p>
    <w:p w14:paraId="29083388" w14:textId="77777777" w:rsidR="000E0CB2" w:rsidRPr="008E35C2" w:rsidRDefault="000E0CB2" w:rsidP="00E01FC2">
      <w:pPr>
        <w:numPr>
          <w:ilvl w:val="0"/>
          <w:numId w:val="9"/>
        </w:numPr>
        <w:shd w:val="clear" w:color="auto" w:fill="FFFFFF"/>
        <w:tabs>
          <w:tab w:val="clear" w:pos="0"/>
        </w:tabs>
        <w:spacing w:line="360" w:lineRule="auto"/>
        <w:ind w:left="1135" w:hanging="284"/>
        <w:rPr>
          <w:bCs/>
          <w:sz w:val="24"/>
          <w:szCs w:val="24"/>
        </w:rPr>
      </w:pPr>
      <w:proofErr w:type="gramStart"/>
      <w:r w:rsidRPr="008E35C2">
        <w:rPr>
          <w:bCs/>
          <w:sz w:val="24"/>
          <w:szCs w:val="24"/>
        </w:rPr>
        <w:lastRenderedPageBreak/>
        <w:t>protokołów  usunięcia</w:t>
      </w:r>
      <w:proofErr w:type="gramEnd"/>
      <w:r w:rsidRPr="008E35C2">
        <w:rPr>
          <w:bCs/>
          <w:sz w:val="24"/>
          <w:szCs w:val="24"/>
        </w:rPr>
        <w:t xml:space="preserve"> usterek;</w:t>
      </w:r>
    </w:p>
    <w:p w14:paraId="3AADA519" w14:textId="77777777" w:rsidR="000E0CB2" w:rsidRPr="008E35C2" w:rsidRDefault="000E0CB2" w:rsidP="00E01FC2">
      <w:pPr>
        <w:numPr>
          <w:ilvl w:val="0"/>
          <w:numId w:val="9"/>
        </w:numPr>
        <w:shd w:val="clear" w:color="auto" w:fill="FFFFFF"/>
        <w:tabs>
          <w:tab w:val="clear" w:pos="0"/>
        </w:tabs>
        <w:spacing w:line="360" w:lineRule="auto"/>
        <w:ind w:left="1135" w:hanging="284"/>
        <w:rPr>
          <w:bCs/>
          <w:sz w:val="24"/>
          <w:szCs w:val="24"/>
        </w:rPr>
      </w:pPr>
      <w:r w:rsidRPr="008E35C2">
        <w:rPr>
          <w:bCs/>
          <w:sz w:val="24"/>
          <w:szCs w:val="24"/>
        </w:rPr>
        <w:t>końcowych rozliczeń robót;</w:t>
      </w:r>
    </w:p>
    <w:p w14:paraId="537AFCF5" w14:textId="16F2380F" w:rsidR="003A2FE9" w:rsidRPr="008E35C2" w:rsidRDefault="000E0CB2" w:rsidP="00E01FC2">
      <w:pPr>
        <w:numPr>
          <w:ilvl w:val="0"/>
          <w:numId w:val="9"/>
        </w:numPr>
        <w:shd w:val="clear" w:color="auto" w:fill="FFFFFF"/>
        <w:tabs>
          <w:tab w:val="clear" w:pos="0"/>
        </w:tabs>
        <w:spacing w:line="360" w:lineRule="auto"/>
        <w:ind w:left="1135" w:hanging="284"/>
        <w:rPr>
          <w:bCs/>
          <w:sz w:val="24"/>
          <w:szCs w:val="24"/>
        </w:rPr>
      </w:pPr>
      <w:r w:rsidRPr="008E35C2">
        <w:rPr>
          <w:bCs/>
          <w:sz w:val="24"/>
          <w:szCs w:val="24"/>
        </w:rPr>
        <w:t>oświadczenia o przeniesieniu wszelkich majątkowych, praw autorskich do</w:t>
      </w:r>
      <w:r w:rsidR="0086416C">
        <w:rPr>
          <w:bCs/>
          <w:sz w:val="24"/>
          <w:szCs w:val="24"/>
        </w:rPr>
        <w:t> </w:t>
      </w:r>
      <w:r w:rsidRPr="008E35C2">
        <w:rPr>
          <w:bCs/>
          <w:sz w:val="24"/>
          <w:szCs w:val="24"/>
        </w:rPr>
        <w:t>utworów wchodzących w skład zrealizowanego przedmiotu umowy wraz z</w:t>
      </w:r>
      <w:r w:rsidR="00E01FC2">
        <w:rPr>
          <w:bCs/>
          <w:sz w:val="24"/>
          <w:szCs w:val="24"/>
        </w:rPr>
        <w:t> </w:t>
      </w:r>
      <w:r w:rsidRPr="008E35C2">
        <w:rPr>
          <w:bCs/>
          <w:sz w:val="24"/>
          <w:szCs w:val="24"/>
        </w:rPr>
        <w:t>wszelkimi wymaganymi licencjami;</w:t>
      </w:r>
    </w:p>
    <w:p w14:paraId="32A38EDE" w14:textId="05ACDBDA" w:rsidR="000E0CB2" w:rsidRDefault="000E0CB2" w:rsidP="00E01FC2">
      <w:pPr>
        <w:numPr>
          <w:ilvl w:val="0"/>
          <w:numId w:val="9"/>
        </w:numPr>
        <w:shd w:val="clear" w:color="auto" w:fill="FFFFFF"/>
        <w:tabs>
          <w:tab w:val="clear" w:pos="0"/>
        </w:tabs>
        <w:spacing w:line="360" w:lineRule="auto"/>
        <w:ind w:left="1135" w:hanging="284"/>
        <w:rPr>
          <w:bCs/>
          <w:sz w:val="24"/>
          <w:szCs w:val="24"/>
        </w:rPr>
      </w:pPr>
      <w:proofErr w:type="gramStart"/>
      <w:r w:rsidRPr="008E35C2">
        <w:rPr>
          <w:bCs/>
          <w:sz w:val="24"/>
          <w:szCs w:val="24"/>
        </w:rPr>
        <w:t>dokumentów  do</w:t>
      </w:r>
      <w:proofErr w:type="gramEnd"/>
      <w:r w:rsidRPr="008E35C2">
        <w:rPr>
          <w:bCs/>
          <w:sz w:val="24"/>
          <w:szCs w:val="24"/>
        </w:rPr>
        <w:t xml:space="preserve"> rozliczenia finansowego inwestycji (OT, PT) w ujęciu określonym przez Zamawiającego;</w:t>
      </w:r>
    </w:p>
    <w:p w14:paraId="2004F98F" w14:textId="3FB23D30" w:rsidR="000456F8" w:rsidRDefault="000E0CB2" w:rsidP="00801B56">
      <w:pPr>
        <w:pStyle w:val="Akapitzlist"/>
        <w:numPr>
          <w:ilvl w:val="0"/>
          <w:numId w:val="44"/>
        </w:numPr>
        <w:shd w:val="clear" w:color="auto" w:fill="FFFFFF"/>
        <w:spacing w:line="360" w:lineRule="auto"/>
        <w:rPr>
          <w:bCs/>
          <w:sz w:val="24"/>
          <w:szCs w:val="24"/>
        </w:rPr>
      </w:pPr>
      <w:r w:rsidRPr="00801B56">
        <w:rPr>
          <w:bCs/>
          <w:sz w:val="24"/>
          <w:szCs w:val="24"/>
        </w:rPr>
        <w:t>Zamawiający w terminie</w:t>
      </w:r>
      <w:r w:rsidR="005D0521" w:rsidRPr="00801B56">
        <w:rPr>
          <w:bCs/>
          <w:sz w:val="24"/>
          <w:szCs w:val="24"/>
        </w:rPr>
        <w:t xml:space="preserve"> do</w:t>
      </w:r>
      <w:r w:rsidRPr="00801B56">
        <w:rPr>
          <w:bCs/>
          <w:sz w:val="24"/>
          <w:szCs w:val="24"/>
        </w:rPr>
        <w:t xml:space="preserve"> </w:t>
      </w:r>
      <w:r w:rsidR="005D0521" w:rsidRPr="00801B56">
        <w:rPr>
          <w:bCs/>
          <w:sz w:val="24"/>
          <w:szCs w:val="24"/>
        </w:rPr>
        <w:t>3</w:t>
      </w:r>
      <w:r w:rsidRPr="00801B56">
        <w:rPr>
          <w:bCs/>
          <w:sz w:val="24"/>
          <w:szCs w:val="24"/>
        </w:rPr>
        <w:t xml:space="preserve"> dni roboczych od daty otrzymania </w:t>
      </w:r>
      <w:proofErr w:type="gramStart"/>
      <w:r w:rsidRPr="00801B56">
        <w:rPr>
          <w:bCs/>
          <w:sz w:val="24"/>
          <w:szCs w:val="24"/>
        </w:rPr>
        <w:t>zawiadomienia</w:t>
      </w:r>
      <w:proofErr w:type="gramEnd"/>
      <w:r w:rsidRPr="00801B56">
        <w:rPr>
          <w:bCs/>
          <w:sz w:val="24"/>
          <w:szCs w:val="24"/>
        </w:rPr>
        <w:t xml:space="preserve"> o którym mowa w ust.</w:t>
      </w:r>
      <w:r w:rsidR="000456F8" w:rsidRPr="00801B56">
        <w:rPr>
          <w:bCs/>
          <w:sz w:val="24"/>
          <w:szCs w:val="24"/>
        </w:rPr>
        <w:t xml:space="preserve"> </w:t>
      </w:r>
      <w:r w:rsidRPr="00801B56">
        <w:rPr>
          <w:bCs/>
          <w:sz w:val="24"/>
          <w:szCs w:val="24"/>
        </w:rPr>
        <w:t>1 potwierdzi osiągnięcie gotowości wykonanych robót do odbioru końcowego, ustalając jednocześnie termin rozpoczęcia odbioru końcowego wykonanych robót.</w:t>
      </w:r>
    </w:p>
    <w:p w14:paraId="77C7E24A" w14:textId="77777777" w:rsidR="000456F8" w:rsidRDefault="000E0CB2" w:rsidP="00801B56">
      <w:pPr>
        <w:pStyle w:val="Akapitzlist"/>
        <w:numPr>
          <w:ilvl w:val="0"/>
          <w:numId w:val="44"/>
        </w:numPr>
        <w:shd w:val="clear" w:color="auto" w:fill="FFFFFF"/>
        <w:spacing w:line="360" w:lineRule="auto"/>
        <w:rPr>
          <w:bCs/>
          <w:sz w:val="24"/>
          <w:szCs w:val="24"/>
        </w:rPr>
      </w:pPr>
      <w:r w:rsidRPr="00801B56">
        <w:rPr>
          <w:bCs/>
          <w:sz w:val="24"/>
          <w:szCs w:val="24"/>
        </w:rPr>
        <w:t xml:space="preserve">W przypadku stwierdzenia braku gotowości do odbioru końcowego Zamawiający powiadomi pisemnie o tym fakcie Wykonawcę, wskazując jednocześnie podstawę </w:t>
      </w:r>
      <w:proofErr w:type="gramStart"/>
      <w:r w:rsidRPr="00801B56">
        <w:rPr>
          <w:bCs/>
          <w:sz w:val="24"/>
          <w:szCs w:val="24"/>
        </w:rPr>
        <w:t>uniemożliwiającą  rozpoczęcie</w:t>
      </w:r>
      <w:proofErr w:type="gramEnd"/>
      <w:r w:rsidRPr="00801B56">
        <w:rPr>
          <w:bCs/>
          <w:sz w:val="24"/>
          <w:szCs w:val="24"/>
        </w:rPr>
        <w:t xml:space="preserve"> odbioru wykonanych prac.</w:t>
      </w:r>
    </w:p>
    <w:p w14:paraId="3107E3DD" w14:textId="24545FE2" w:rsidR="00B853D1" w:rsidRPr="00801B56" w:rsidRDefault="000E0CB2" w:rsidP="00801B56">
      <w:pPr>
        <w:pStyle w:val="Akapitzlist"/>
        <w:numPr>
          <w:ilvl w:val="0"/>
          <w:numId w:val="44"/>
        </w:numPr>
        <w:shd w:val="clear" w:color="auto" w:fill="FFFFFF"/>
        <w:spacing w:line="360" w:lineRule="auto"/>
        <w:rPr>
          <w:bCs/>
          <w:sz w:val="24"/>
          <w:szCs w:val="24"/>
        </w:rPr>
      </w:pPr>
      <w:r w:rsidRPr="00801B56">
        <w:rPr>
          <w:bCs/>
          <w:sz w:val="24"/>
          <w:szCs w:val="24"/>
        </w:rPr>
        <w:t>Jeżeli w toku czynności odbioru końcowego zostaną stwierdzone wady, to</w:t>
      </w:r>
      <w:r w:rsidR="0086416C">
        <w:rPr>
          <w:bCs/>
          <w:sz w:val="24"/>
          <w:szCs w:val="24"/>
        </w:rPr>
        <w:t> </w:t>
      </w:r>
      <w:r w:rsidRPr="00801B56">
        <w:rPr>
          <w:bCs/>
          <w:sz w:val="24"/>
          <w:szCs w:val="24"/>
        </w:rPr>
        <w:t>Zamawiającemu przysługują następujące uprawnienia:</w:t>
      </w:r>
    </w:p>
    <w:p w14:paraId="1D2DA913" w14:textId="77777777" w:rsidR="00B853D1" w:rsidRPr="008E35C2" w:rsidRDefault="000E0CB2" w:rsidP="00801B56">
      <w:pPr>
        <w:pStyle w:val="Akapitzlist"/>
        <w:numPr>
          <w:ilvl w:val="0"/>
          <w:numId w:val="46"/>
        </w:numPr>
        <w:shd w:val="clear" w:color="auto" w:fill="FFFFFF"/>
        <w:spacing w:before="30" w:line="360" w:lineRule="auto"/>
        <w:ind w:left="1208" w:hanging="357"/>
        <w:rPr>
          <w:bCs/>
          <w:sz w:val="24"/>
          <w:szCs w:val="24"/>
        </w:rPr>
      </w:pPr>
      <w:r w:rsidRPr="008E35C2">
        <w:rPr>
          <w:bCs/>
          <w:sz w:val="24"/>
          <w:szCs w:val="24"/>
        </w:rPr>
        <w:t xml:space="preserve">jeżeli wady nadają się do usunięcia - może </w:t>
      </w:r>
      <w:proofErr w:type="gramStart"/>
      <w:r w:rsidRPr="008E35C2">
        <w:rPr>
          <w:bCs/>
          <w:sz w:val="24"/>
          <w:szCs w:val="24"/>
        </w:rPr>
        <w:t>odmówić  odbioru</w:t>
      </w:r>
      <w:proofErr w:type="gramEnd"/>
      <w:r w:rsidRPr="008E35C2">
        <w:rPr>
          <w:bCs/>
          <w:sz w:val="24"/>
          <w:szCs w:val="24"/>
        </w:rPr>
        <w:t xml:space="preserve"> do czasu ich usunięcia; </w:t>
      </w:r>
    </w:p>
    <w:p w14:paraId="082A6F3A" w14:textId="77777777" w:rsidR="00B853D1" w:rsidRDefault="00B853D1" w:rsidP="00801B56">
      <w:pPr>
        <w:pStyle w:val="Akapitzlist"/>
        <w:numPr>
          <w:ilvl w:val="0"/>
          <w:numId w:val="46"/>
        </w:numPr>
        <w:shd w:val="clear" w:color="auto" w:fill="FFFFFF"/>
        <w:spacing w:before="30" w:line="360" w:lineRule="auto"/>
        <w:ind w:left="1208" w:hanging="357"/>
        <w:rPr>
          <w:bCs/>
          <w:sz w:val="24"/>
          <w:szCs w:val="24"/>
        </w:rPr>
      </w:pPr>
      <w:r w:rsidRPr="008E35C2">
        <w:rPr>
          <w:bCs/>
          <w:sz w:val="24"/>
          <w:szCs w:val="24"/>
        </w:rPr>
        <w:t>j</w:t>
      </w:r>
      <w:r w:rsidR="000E0CB2" w:rsidRPr="008E35C2">
        <w:rPr>
          <w:bCs/>
          <w:sz w:val="24"/>
          <w:szCs w:val="24"/>
        </w:rPr>
        <w:t>eżeli wady nie nadają się do usunięcia to:</w:t>
      </w:r>
    </w:p>
    <w:p w14:paraId="3B57CE97" w14:textId="77777777" w:rsidR="0086416C" w:rsidRDefault="0086416C" w:rsidP="0086416C">
      <w:pPr>
        <w:pStyle w:val="Akapitzlist"/>
        <w:shd w:val="clear" w:color="auto" w:fill="FFFFFF"/>
        <w:spacing w:before="30" w:line="360" w:lineRule="auto"/>
        <w:ind w:left="1208"/>
        <w:rPr>
          <w:bCs/>
          <w:sz w:val="24"/>
          <w:szCs w:val="24"/>
        </w:rPr>
      </w:pPr>
      <w:r>
        <w:rPr>
          <w:bCs/>
          <w:sz w:val="24"/>
          <w:szCs w:val="24"/>
        </w:rPr>
        <w:t xml:space="preserve">- </w:t>
      </w:r>
      <w:r w:rsidR="000E0CB2" w:rsidRPr="0086416C">
        <w:rPr>
          <w:bCs/>
          <w:sz w:val="24"/>
          <w:szCs w:val="24"/>
        </w:rPr>
        <w:t xml:space="preserve">jeżeli nie uniemożliwiają one użytkowania przedmiotu odbioru zgodnie </w:t>
      </w:r>
      <w:r w:rsidR="005D0521" w:rsidRPr="0086416C">
        <w:rPr>
          <w:bCs/>
          <w:sz w:val="24"/>
          <w:szCs w:val="24"/>
        </w:rPr>
        <w:br/>
      </w:r>
      <w:r w:rsidR="000E0CB2" w:rsidRPr="0086416C">
        <w:rPr>
          <w:bCs/>
          <w:sz w:val="24"/>
          <w:szCs w:val="24"/>
        </w:rPr>
        <w:t>z przeznaczeniem, Zamawiający może obniżyć odpowiednio wynagrodzenie;</w:t>
      </w:r>
    </w:p>
    <w:p w14:paraId="2E4FFA98" w14:textId="1BC1D3C8" w:rsidR="000E0CB2" w:rsidRDefault="0086416C" w:rsidP="0086416C">
      <w:pPr>
        <w:pStyle w:val="Akapitzlist"/>
        <w:shd w:val="clear" w:color="auto" w:fill="FFFFFF"/>
        <w:spacing w:before="30" w:line="360" w:lineRule="auto"/>
        <w:ind w:left="1208"/>
        <w:rPr>
          <w:bCs/>
          <w:sz w:val="24"/>
          <w:szCs w:val="24"/>
        </w:rPr>
      </w:pPr>
      <w:r>
        <w:rPr>
          <w:bCs/>
          <w:sz w:val="24"/>
          <w:szCs w:val="24"/>
        </w:rPr>
        <w:t xml:space="preserve">- </w:t>
      </w:r>
      <w:r w:rsidR="000E0CB2" w:rsidRPr="0086416C">
        <w:rPr>
          <w:bCs/>
          <w:sz w:val="24"/>
          <w:szCs w:val="24"/>
        </w:rPr>
        <w:t>jeżeli uniemożliwiają użytkowanie przedmiotu odbioru zgodnie z</w:t>
      </w:r>
      <w:r>
        <w:rPr>
          <w:bCs/>
          <w:sz w:val="24"/>
          <w:szCs w:val="24"/>
        </w:rPr>
        <w:t> </w:t>
      </w:r>
      <w:r w:rsidR="000E0CB2" w:rsidRPr="0086416C">
        <w:rPr>
          <w:bCs/>
          <w:sz w:val="24"/>
          <w:szCs w:val="24"/>
        </w:rPr>
        <w:t xml:space="preserve">przeznaczeniem, </w:t>
      </w:r>
      <w:proofErr w:type="gramStart"/>
      <w:r w:rsidR="000E0CB2" w:rsidRPr="0086416C">
        <w:rPr>
          <w:bCs/>
          <w:sz w:val="24"/>
          <w:szCs w:val="24"/>
        </w:rPr>
        <w:t>Zamawiający  może</w:t>
      </w:r>
      <w:proofErr w:type="gramEnd"/>
      <w:r w:rsidR="000E0CB2" w:rsidRPr="0086416C">
        <w:rPr>
          <w:bCs/>
          <w:sz w:val="24"/>
          <w:szCs w:val="24"/>
        </w:rPr>
        <w:t xml:space="preserve"> odstąpić od umowy lub żądać wykonania przedmiotu umowy po raz drugi.</w:t>
      </w:r>
    </w:p>
    <w:p w14:paraId="5D7DE255" w14:textId="77777777" w:rsidR="0086416C" w:rsidRDefault="000E0CB2" w:rsidP="0086416C">
      <w:pPr>
        <w:pStyle w:val="Akapitzlist"/>
        <w:numPr>
          <w:ilvl w:val="0"/>
          <w:numId w:val="89"/>
        </w:numPr>
        <w:shd w:val="clear" w:color="auto" w:fill="FFFFFF"/>
        <w:spacing w:before="30" w:line="360" w:lineRule="auto"/>
        <w:rPr>
          <w:bCs/>
          <w:sz w:val="24"/>
          <w:szCs w:val="24"/>
        </w:rPr>
      </w:pPr>
      <w:r w:rsidRPr="0086416C">
        <w:rPr>
          <w:bCs/>
          <w:sz w:val="24"/>
          <w:szCs w:val="24"/>
        </w:rPr>
        <w:t xml:space="preserve">Strony postanawiają, że z czynności odbioru będzie spisany protokół zawierający </w:t>
      </w:r>
      <w:proofErr w:type="gramStart"/>
      <w:r w:rsidRPr="0086416C">
        <w:rPr>
          <w:bCs/>
          <w:sz w:val="24"/>
          <w:szCs w:val="24"/>
        </w:rPr>
        <w:t>wszelkie  ustalenia</w:t>
      </w:r>
      <w:proofErr w:type="gramEnd"/>
      <w:r w:rsidRPr="0086416C">
        <w:rPr>
          <w:bCs/>
          <w:sz w:val="24"/>
          <w:szCs w:val="24"/>
        </w:rPr>
        <w:t xml:space="preserve"> dokonane w toku odbioru, jak też terminy wyznaczone na usunięcie stwierdzonych </w:t>
      </w:r>
      <w:proofErr w:type="gramStart"/>
      <w:r w:rsidRPr="0086416C">
        <w:rPr>
          <w:bCs/>
          <w:sz w:val="24"/>
          <w:szCs w:val="24"/>
        </w:rPr>
        <w:t>w  tej</w:t>
      </w:r>
      <w:proofErr w:type="gramEnd"/>
      <w:r w:rsidRPr="0086416C">
        <w:rPr>
          <w:bCs/>
          <w:sz w:val="24"/>
          <w:szCs w:val="24"/>
        </w:rPr>
        <w:t xml:space="preserve"> dacie wad. W imieniu Zamawiającego uprawnionym do odbioru będzie Burmistrz Poddębic, kierownik Referatu Inwestycji, Gospodarki Komunalnej i </w:t>
      </w:r>
      <w:proofErr w:type="gramStart"/>
      <w:r w:rsidRPr="0086416C">
        <w:rPr>
          <w:bCs/>
          <w:sz w:val="24"/>
          <w:szCs w:val="24"/>
        </w:rPr>
        <w:t>Mieszkaniowej,  działający</w:t>
      </w:r>
      <w:proofErr w:type="gramEnd"/>
      <w:r w:rsidRPr="0086416C">
        <w:rPr>
          <w:bCs/>
          <w:sz w:val="24"/>
          <w:szCs w:val="24"/>
        </w:rPr>
        <w:t xml:space="preserve"> wspólnie z Inspektorami Nadzoru.       </w:t>
      </w:r>
    </w:p>
    <w:p w14:paraId="2E8461C7" w14:textId="3A50B4B8" w:rsidR="00B853D1" w:rsidRDefault="000E0CB2" w:rsidP="0086416C">
      <w:pPr>
        <w:pStyle w:val="Akapitzlist"/>
        <w:numPr>
          <w:ilvl w:val="0"/>
          <w:numId w:val="89"/>
        </w:numPr>
        <w:shd w:val="clear" w:color="auto" w:fill="FFFFFF"/>
        <w:spacing w:before="30" w:line="360" w:lineRule="auto"/>
        <w:rPr>
          <w:bCs/>
          <w:sz w:val="24"/>
          <w:szCs w:val="24"/>
        </w:rPr>
      </w:pPr>
      <w:r w:rsidRPr="0086416C">
        <w:rPr>
          <w:bCs/>
          <w:sz w:val="24"/>
          <w:szCs w:val="24"/>
        </w:rPr>
        <w:t xml:space="preserve">Wykonawca jest zobowiązany do zawiadomienia Zamawiającego o usunięciu wad oraz do żądania wyznaczenia </w:t>
      </w:r>
      <w:proofErr w:type="gramStart"/>
      <w:r w:rsidRPr="0086416C">
        <w:rPr>
          <w:bCs/>
          <w:sz w:val="24"/>
          <w:szCs w:val="24"/>
        </w:rPr>
        <w:t>terminu  odbioru</w:t>
      </w:r>
      <w:proofErr w:type="gramEnd"/>
      <w:r w:rsidRPr="0086416C">
        <w:rPr>
          <w:bCs/>
          <w:sz w:val="24"/>
          <w:szCs w:val="24"/>
        </w:rPr>
        <w:t xml:space="preserve"> zakwestionowanych uprzednio robót jako wadliwych.</w:t>
      </w:r>
    </w:p>
    <w:p w14:paraId="19576EF6" w14:textId="07061948" w:rsidR="00B853D1" w:rsidRDefault="000E0CB2" w:rsidP="0086416C">
      <w:pPr>
        <w:pStyle w:val="Akapitzlist"/>
        <w:numPr>
          <w:ilvl w:val="0"/>
          <w:numId w:val="89"/>
        </w:numPr>
        <w:shd w:val="clear" w:color="auto" w:fill="FFFFFF"/>
        <w:spacing w:before="30" w:line="360" w:lineRule="auto"/>
        <w:rPr>
          <w:bCs/>
          <w:sz w:val="24"/>
          <w:szCs w:val="24"/>
        </w:rPr>
      </w:pPr>
      <w:r w:rsidRPr="0086416C">
        <w:rPr>
          <w:bCs/>
          <w:sz w:val="24"/>
          <w:szCs w:val="24"/>
        </w:rPr>
        <w:lastRenderedPageBreak/>
        <w:t>Dokonanie przez Zamawiającego odbioru końcowego robót nie wpływa na ewentualne roszczenia Zamawiającego z tytułu rękojmi za wady, gwarancji i</w:t>
      </w:r>
      <w:r w:rsidR="0086416C">
        <w:rPr>
          <w:bCs/>
          <w:sz w:val="24"/>
          <w:szCs w:val="24"/>
        </w:rPr>
        <w:t> </w:t>
      </w:r>
      <w:r w:rsidRPr="0086416C">
        <w:rPr>
          <w:bCs/>
          <w:sz w:val="24"/>
          <w:szCs w:val="24"/>
        </w:rPr>
        <w:t>roszczeń odszkodowawczych.</w:t>
      </w:r>
    </w:p>
    <w:p w14:paraId="11ED8CEE" w14:textId="77777777" w:rsidR="00B853D1" w:rsidRDefault="00010C3F" w:rsidP="0086416C">
      <w:pPr>
        <w:pStyle w:val="Akapitzlist"/>
        <w:numPr>
          <w:ilvl w:val="0"/>
          <w:numId w:val="89"/>
        </w:numPr>
        <w:shd w:val="clear" w:color="auto" w:fill="FFFFFF"/>
        <w:spacing w:before="30" w:line="360" w:lineRule="auto"/>
        <w:rPr>
          <w:bCs/>
          <w:sz w:val="24"/>
          <w:szCs w:val="24"/>
        </w:rPr>
      </w:pPr>
      <w:r w:rsidRPr="0086416C">
        <w:rPr>
          <w:bCs/>
          <w:sz w:val="24"/>
          <w:szCs w:val="24"/>
        </w:rPr>
        <w:t>Dokonanie przez</w:t>
      </w:r>
      <w:r w:rsidR="000E0CB2" w:rsidRPr="0086416C">
        <w:rPr>
          <w:bCs/>
          <w:sz w:val="24"/>
          <w:szCs w:val="24"/>
        </w:rPr>
        <w:t xml:space="preserve"> Zmawiającego odbioru końcowego robót objętych niniejszą umową, stanowić będzie również podstawę do wystawienia przez Wykonawcę faktury końcowej obejmującej pozostałą należność wynagrodzenia </w:t>
      </w:r>
      <w:proofErr w:type="gramStart"/>
      <w:r w:rsidR="000E0CB2" w:rsidRPr="0086416C">
        <w:rPr>
          <w:bCs/>
          <w:sz w:val="24"/>
          <w:szCs w:val="24"/>
        </w:rPr>
        <w:t>Wykonawcy .</w:t>
      </w:r>
      <w:proofErr w:type="gramEnd"/>
    </w:p>
    <w:p w14:paraId="10786975" w14:textId="61EBF5EC" w:rsidR="00B853D1" w:rsidRDefault="000E0CB2" w:rsidP="0086416C">
      <w:pPr>
        <w:pStyle w:val="Akapitzlist"/>
        <w:numPr>
          <w:ilvl w:val="0"/>
          <w:numId w:val="89"/>
        </w:numPr>
        <w:shd w:val="clear" w:color="auto" w:fill="FFFFFF"/>
        <w:spacing w:before="30" w:line="360" w:lineRule="auto"/>
        <w:rPr>
          <w:bCs/>
          <w:sz w:val="24"/>
          <w:szCs w:val="24"/>
        </w:rPr>
      </w:pPr>
      <w:r w:rsidRPr="0086416C">
        <w:rPr>
          <w:bCs/>
          <w:sz w:val="24"/>
          <w:szCs w:val="24"/>
        </w:rPr>
        <w:t>Czynności odbioru końcowego robót zgłoszonych przez Wykonawcę zgodnie z zasadami określonymi powyżej, winny być rozpoczęte i przeprowadzone w</w:t>
      </w:r>
      <w:r w:rsidR="0086416C">
        <w:rPr>
          <w:bCs/>
          <w:sz w:val="24"/>
          <w:szCs w:val="24"/>
        </w:rPr>
        <w:t> </w:t>
      </w:r>
      <w:r w:rsidRPr="0086416C">
        <w:rPr>
          <w:bCs/>
          <w:sz w:val="24"/>
          <w:szCs w:val="24"/>
        </w:rPr>
        <w:t xml:space="preserve">terminie nie dłuższym niż 30 dni (trzydzieści) od dnia, kiedy </w:t>
      </w:r>
      <w:proofErr w:type="gramStart"/>
      <w:r w:rsidR="00902E1E" w:rsidRPr="0086416C">
        <w:rPr>
          <w:bCs/>
          <w:sz w:val="24"/>
          <w:szCs w:val="24"/>
        </w:rPr>
        <w:t xml:space="preserve">Wykonawca </w:t>
      </w:r>
      <w:r w:rsidR="00902E1E" w:rsidRPr="0086416C">
        <w:rPr>
          <w:bCs/>
          <w:color w:val="FF0000"/>
          <w:sz w:val="24"/>
          <w:szCs w:val="24"/>
        </w:rPr>
        <w:t xml:space="preserve"> </w:t>
      </w:r>
      <w:r w:rsidRPr="0086416C">
        <w:rPr>
          <w:bCs/>
          <w:sz w:val="24"/>
          <w:szCs w:val="24"/>
        </w:rPr>
        <w:t>uznał</w:t>
      </w:r>
      <w:proofErr w:type="gramEnd"/>
      <w:r w:rsidRPr="0086416C">
        <w:rPr>
          <w:bCs/>
          <w:sz w:val="24"/>
          <w:szCs w:val="24"/>
        </w:rPr>
        <w:t xml:space="preserve"> roboty za zakończone</w:t>
      </w:r>
      <w:r w:rsidR="00B853D1" w:rsidRPr="0086416C">
        <w:rPr>
          <w:bCs/>
          <w:sz w:val="24"/>
          <w:szCs w:val="24"/>
        </w:rPr>
        <w:t>.</w:t>
      </w:r>
    </w:p>
    <w:p w14:paraId="1242E0A8" w14:textId="39BAF35F" w:rsidR="000E0CB2" w:rsidRPr="0086416C" w:rsidRDefault="00B853D1" w:rsidP="0086416C">
      <w:pPr>
        <w:pStyle w:val="Akapitzlist"/>
        <w:numPr>
          <w:ilvl w:val="0"/>
          <w:numId w:val="89"/>
        </w:numPr>
        <w:shd w:val="clear" w:color="auto" w:fill="FFFFFF"/>
        <w:spacing w:before="30" w:line="360" w:lineRule="auto"/>
        <w:rPr>
          <w:bCs/>
          <w:sz w:val="24"/>
          <w:szCs w:val="24"/>
        </w:rPr>
      </w:pPr>
      <w:r w:rsidRPr="0086416C">
        <w:rPr>
          <w:bCs/>
          <w:sz w:val="24"/>
          <w:szCs w:val="24"/>
        </w:rPr>
        <w:t>P</w:t>
      </w:r>
      <w:r w:rsidR="00C93AD9" w:rsidRPr="0086416C">
        <w:rPr>
          <w:bCs/>
          <w:sz w:val="24"/>
          <w:szCs w:val="24"/>
        </w:rPr>
        <w:t>rotokół końcowy winien być</w:t>
      </w:r>
      <w:r w:rsidR="000E0CB2" w:rsidRPr="0086416C">
        <w:rPr>
          <w:bCs/>
          <w:sz w:val="24"/>
          <w:szCs w:val="24"/>
        </w:rPr>
        <w:t xml:space="preserve"> </w:t>
      </w:r>
      <w:r w:rsidR="00C93AD9" w:rsidRPr="0086416C">
        <w:rPr>
          <w:sz w:val="24"/>
          <w:szCs w:val="24"/>
        </w:rPr>
        <w:t>i podpisany przez kierownika budowy, Inspektorów Nadzoru</w:t>
      </w:r>
      <w:r w:rsidRPr="0086416C">
        <w:rPr>
          <w:sz w:val="24"/>
          <w:szCs w:val="24"/>
        </w:rPr>
        <w:t xml:space="preserve"> </w:t>
      </w:r>
      <w:r w:rsidR="00C93AD9" w:rsidRPr="0086416C">
        <w:rPr>
          <w:sz w:val="24"/>
          <w:szCs w:val="24"/>
        </w:rPr>
        <w:t xml:space="preserve">i zaakceptowany przez Zamawiającego w imieniu, którego działać będzie Burmistrz Poddębic lub kierownik Referatu Inwestycji, Gospodarki Komunalnej i Mieszkaniowej Urzędu Miejskiego w Poddębicach. </w:t>
      </w:r>
      <w:r w:rsidR="000E0CB2" w:rsidRPr="0086416C">
        <w:rPr>
          <w:bCs/>
          <w:sz w:val="24"/>
          <w:szCs w:val="24"/>
        </w:rPr>
        <w:t xml:space="preserve">                                                                    </w:t>
      </w:r>
    </w:p>
    <w:p w14:paraId="6D8BA6D1" w14:textId="2F070F19" w:rsidR="000E0CB2" w:rsidRPr="008E35C2" w:rsidRDefault="000E0CB2" w:rsidP="008E35C2">
      <w:pPr>
        <w:shd w:val="clear" w:color="auto" w:fill="FFFFFF"/>
        <w:spacing w:line="360" w:lineRule="auto"/>
        <w:rPr>
          <w:b/>
          <w:sz w:val="24"/>
          <w:szCs w:val="24"/>
        </w:rPr>
      </w:pPr>
      <w:r w:rsidRPr="008E35C2">
        <w:rPr>
          <w:b/>
          <w:spacing w:val="-1"/>
          <w:sz w:val="24"/>
          <w:szCs w:val="24"/>
        </w:rPr>
        <w:t>§</w:t>
      </w:r>
      <w:r w:rsidR="005D0521" w:rsidRPr="008E35C2">
        <w:rPr>
          <w:b/>
          <w:spacing w:val="-1"/>
          <w:sz w:val="24"/>
          <w:szCs w:val="24"/>
        </w:rPr>
        <w:t>2</w:t>
      </w:r>
      <w:r w:rsidR="00CD3E54" w:rsidRPr="008E35C2">
        <w:rPr>
          <w:b/>
          <w:spacing w:val="-1"/>
          <w:sz w:val="24"/>
          <w:szCs w:val="24"/>
        </w:rPr>
        <w:t>1</w:t>
      </w:r>
      <w:r w:rsidR="005D0521" w:rsidRPr="008E35C2">
        <w:rPr>
          <w:b/>
          <w:spacing w:val="-1"/>
          <w:sz w:val="24"/>
          <w:szCs w:val="24"/>
        </w:rPr>
        <w:t>.</w:t>
      </w:r>
    </w:p>
    <w:p w14:paraId="6AC89206" w14:textId="4F3042B2" w:rsidR="00F3237C" w:rsidRDefault="000E0CB2" w:rsidP="00160306">
      <w:pPr>
        <w:pStyle w:val="Akapitzlist"/>
        <w:numPr>
          <w:ilvl w:val="0"/>
          <w:numId w:val="48"/>
        </w:numPr>
        <w:spacing w:line="360" w:lineRule="auto"/>
        <w:ind w:left="284" w:hanging="284"/>
        <w:rPr>
          <w:bCs/>
          <w:sz w:val="24"/>
          <w:szCs w:val="24"/>
        </w:rPr>
      </w:pPr>
      <w:r w:rsidRPr="008E35C2">
        <w:rPr>
          <w:bCs/>
          <w:sz w:val="24"/>
          <w:szCs w:val="24"/>
        </w:rPr>
        <w:t>Niezależnie od uprawnienia Zamawiającego do bieżącego zgłaszania wad w</w:t>
      </w:r>
      <w:r w:rsidR="00160306">
        <w:rPr>
          <w:bCs/>
          <w:sz w:val="24"/>
          <w:szCs w:val="24"/>
        </w:rPr>
        <w:t> </w:t>
      </w:r>
      <w:r w:rsidRPr="008E35C2">
        <w:rPr>
          <w:bCs/>
          <w:sz w:val="24"/>
          <w:szCs w:val="24"/>
        </w:rPr>
        <w:t>okresie obowiązywania rękojmi i gwarancji o którym mowa w</w:t>
      </w:r>
      <w:r w:rsidRPr="008E35C2">
        <w:rPr>
          <w:bCs/>
          <w:color w:val="000000"/>
          <w:sz w:val="24"/>
          <w:szCs w:val="24"/>
        </w:rPr>
        <w:t xml:space="preserve"> § 2</w:t>
      </w:r>
      <w:r w:rsidR="00CD3E54" w:rsidRPr="008E35C2">
        <w:rPr>
          <w:bCs/>
          <w:color w:val="000000"/>
          <w:sz w:val="24"/>
          <w:szCs w:val="24"/>
        </w:rPr>
        <w:t>6</w:t>
      </w:r>
      <w:r w:rsidRPr="008E35C2">
        <w:rPr>
          <w:bCs/>
          <w:color w:val="000000"/>
          <w:sz w:val="24"/>
          <w:szCs w:val="24"/>
        </w:rPr>
        <w:t xml:space="preserve"> </w:t>
      </w:r>
      <w:r w:rsidRPr="008E35C2">
        <w:rPr>
          <w:bCs/>
          <w:sz w:val="24"/>
          <w:szCs w:val="24"/>
        </w:rPr>
        <w:t xml:space="preserve">strony przeprowadzą czynności związane z odbiorem po </w:t>
      </w:r>
      <w:proofErr w:type="gramStart"/>
      <w:r w:rsidRPr="008E35C2">
        <w:rPr>
          <w:bCs/>
          <w:sz w:val="24"/>
          <w:szCs w:val="24"/>
        </w:rPr>
        <w:t>upływie  tych</w:t>
      </w:r>
      <w:proofErr w:type="gramEnd"/>
      <w:r w:rsidRPr="008E35C2">
        <w:rPr>
          <w:bCs/>
          <w:sz w:val="24"/>
          <w:szCs w:val="24"/>
        </w:rPr>
        <w:t xml:space="preserve"> okresów najpóźniej 30 dni przed dniem wygaśnięcia okresu gwarancji i rękojmi dla prac objętych niniejsza umową. Dla celów tego odbioru po upływie okresu gwarancji</w:t>
      </w:r>
      <w:r w:rsidR="00160306">
        <w:rPr>
          <w:bCs/>
          <w:sz w:val="24"/>
          <w:szCs w:val="24"/>
        </w:rPr>
        <w:t xml:space="preserve"> </w:t>
      </w:r>
      <w:r w:rsidRPr="008E35C2">
        <w:rPr>
          <w:bCs/>
          <w:sz w:val="24"/>
          <w:szCs w:val="24"/>
        </w:rPr>
        <w:t>i</w:t>
      </w:r>
      <w:r w:rsidR="00160306">
        <w:rPr>
          <w:bCs/>
          <w:sz w:val="24"/>
          <w:szCs w:val="24"/>
        </w:rPr>
        <w:t> </w:t>
      </w:r>
      <w:proofErr w:type="gramStart"/>
      <w:r w:rsidRPr="008E35C2">
        <w:rPr>
          <w:bCs/>
          <w:sz w:val="24"/>
          <w:szCs w:val="24"/>
        </w:rPr>
        <w:t>rękojmi  Zamawiający</w:t>
      </w:r>
      <w:proofErr w:type="gramEnd"/>
      <w:r w:rsidRPr="008E35C2">
        <w:rPr>
          <w:bCs/>
          <w:sz w:val="24"/>
          <w:szCs w:val="24"/>
        </w:rPr>
        <w:t xml:space="preserve"> opracuje wykaz wad i usterek stwierdzonych w</w:t>
      </w:r>
      <w:r w:rsidR="00160306">
        <w:rPr>
          <w:bCs/>
          <w:sz w:val="24"/>
          <w:szCs w:val="24"/>
        </w:rPr>
        <w:t> </w:t>
      </w:r>
      <w:r w:rsidRPr="008E35C2">
        <w:rPr>
          <w:bCs/>
          <w:sz w:val="24"/>
          <w:szCs w:val="24"/>
        </w:rPr>
        <w:t>zrealizowanym przedsięwzięciu inwestycyjnym na dzień sporządzenia tegoż protokołu odbioru i powiadomi Wykonawcę, z zachowaniem co najmniej 7</w:t>
      </w:r>
      <w:r w:rsidR="00160306">
        <w:rPr>
          <w:bCs/>
          <w:sz w:val="24"/>
          <w:szCs w:val="24"/>
        </w:rPr>
        <w:t> </w:t>
      </w:r>
      <w:r w:rsidRPr="008E35C2">
        <w:rPr>
          <w:bCs/>
          <w:sz w:val="24"/>
          <w:szCs w:val="24"/>
        </w:rPr>
        <w:t xml:space="preserve">dniowego wyprzedzenia </w:t>
      </w:r>
      <w:proofErr w:type="gramStart"/>
      <w:r w:rsidRPr="008E35C2">
        <w:rPr>
          <w:bCs/>
          <w:sz w:val="24"/>
          <w:szCs w:val="24"/>
        </w:rPr>
        <w:t>o  dacie</w:t>
      </w:r>
      <w:proofErr w:type="gramEnd"/>
      <w:r w:rsidRPr="008E35C2">
        <w:rPr>
          <w:bCs/>
          <w:sz w:val="24"/>
          <w:szCs w:val="24"/>
        </w:rPr>
        <w:t xml:space="preserve"> </w:t>
      </w:r>
      <w:proofErr w:type="gramStart"/>
      <w:r w:rsidRPr="008E35C2">
        <w:rPr>
          <w:bCs/>
          <w:sz w:val="24"/>
          <w:szCs w:val="24"/>
        </w:rPr>
        <w:t>rozpoczęcia  czynności</w:t>
      </w:r>
      <w:proofErr w:type="gramEnd"/>
      <w:r w:rsidRPr="008E35C2">
        <w:rPr>
          <w:bCs/>
          <w:sz w:val="24"/>
          <w:szCs w:val="24"/>
        </w:rPr>
        <w:t xml:space="preserve"> związanych z odbiorem po upływie okresu gwarancji i rękojmi.   </w:t>
      </w:r>
    </w:p>
    <w:p w14:paraId="6C03995F" w14:textId="77777777" w:rsidR="00F3237C" w:rsidRDefault="000E0CB2" w:rsidP="00160306">
      <w:pPr>
        <w:pStyle w:val="Akapitzlist"/>
        <w:numPr>
          <w:ilvl w:val="0"/>
          <w:numId w:val="48"/>
        </w:numPr>
        <w:spacing w:line="360" w:lineRule="auto"/>
        <w:ind w:left="284" w:hanging="284"/>
        <w:rPr>
          <w:bCs/>
          <w:sz w:val="24"/>
          <w:szCs w:val="24"/>
        </w:rPr>
      </w:pPr>
      <w:r w:rsidRPr="00160306">
        <w:rPr>
          <w:bCs/>
          <w:sz w:val="24"/>
          <w:szCs w:val="24"/>
        </w:rPr>
        <w:t xml:space="preserve">Czynności związane z odbiorem po upływie okresu gwarancji i rękojmi zostaną zakończone podpisaniem protokołu odbioru po upływie </w:t>
      </w:r>
      <w:r w:rsidR="000E5CE3" w:rsidRPr="00160306">
        <w:rPr>
          <w:bCs/>
          <w:sz w:val="24"/>
          <w:szCs w:val="24"/>
        </w:rPr>
        <w:t>okresu gwarancji</w:t>
      </w:r>
      <w:r w:rsidRPr="00160306">
        <w:rPr>
          <w:bCs/>
          <w:sz w:val="24"/>
          <w:szCs w:val="24"/>
        </w:rPr>
        <w:t xml:space="preserve"> i </w:t>
      </w:r>
      <w:r w:rsidR="000E5CE3" w:rsidRPr="00160306">
        <w:rPr>
          <w:bCs/>
          <w:sz w:val="24"/>
          <w:szCs w:val="24"/>
        </w:rPr>
        <w:t>rękojmi lub</w:t>
      </w:r>
      <w:r w:rsidRPr="00160306">
        <w:rPr>
          <w:bCs/>
          <w:sz w:val="24"/>
          <w:szCs w:val="24"/>
        </w:rPr>
        <w:t xml:space="preserve"> opracowaniem wykazu wad i usterek po </w:t>
      </w:r>
      <w:r w:rsidR="000E5CE3" w:rsidRPr="00160306">
        <w:rPr>
          <w:bCs/>
          <w:sz w:val="24"/>
          <w:szCs w:val="24"/>
        </w:rPr>
        <w:t>upływie tego</w:t>
      </w:r>
      <w:r w:rsidRPr="00160306">
        <w:rPr>
          <w:bCs/>
          <w:sz w:val="24"/>
          <w:szCs w:val="24"/>
        </w:rPr>
        <w:t xml:space="preserve"> okresu zawierającego listę wad i usterek stwierdzonych przez Zamawiającego na dzień sporządzenia w/w wykazu. </w:t>
      </w:r>
    </w:p>
    <w:p w14:paraId="1CE23C99" w14:textId="77777777" w:rsidR="00F3237C" w:rsidRDefault="000E0CB2" w:rsidP="00160306">
      <w:pPr>
        <w:pStyle w:val="Akapitzlist"/>
        <w:numPr>
          <w:ilvl w:val="0"/>
          <w:numId w:val="48"/>
        </w:numPr>
        <w:spacing w:line="360" w:lineRule="auto"/>
        <w:ind w:left="284" w:hanging="284"/>
        <w:rPr>
          <w:bCs/>
          <w:sz w:val="24"/>
          <w:szCs w:val="24"/>
        </w:rPr>
      </w:pPr>
      <w:r w:rsidRPr="00160306">
        <w:rPr>
          <w:bCs/>
          <w:sz w:val="24"/>
          <w:szCs w:val="24"/>
        </w:rPr>
        <w:t>Wykonawca jest zobowiązany do niezwłocznego usunięcia</w:t>
      </w:r>
      <w:r w:rsidR="00EC3F54" w:rsidRPr="00160306">
        <w:rPr>
          <w:bCs/>
          <w:sz w:val="24"/>
          <w:szCs w:val="24"/>
        </w:rPr>
        <w:t xml:space="preserve"> </w:t>
      </w:r>
      <w:r w:rsidRPr="00160306">
        <w:rPr>
          <w:bCs/>
          <w:sz w:val="24"/>
          <w:szCs w:val="24"/>
        </w:rPr>
        <w:t xml:space="preserve">wad i naprawienia usterek stwierdzonych w </w:t>
      </w:r>
      <w:r w:rsidR="000E5CE3" w:rsidRPr="00160306">
        <w:rPr>
          <w:bCs/>
          <w:sz w:val="24"/>
          <w:szCs w:val="24"/>
        </w:rPr>
        <w:t>tym wykazie po</w:t>
      </w:r>
      <w:r w:rsidRPr="00160306">
        <w:rPr>
          <w:bCs/>
          <w:sz w:val="24"/>
          <w:szCs w:val="24"/>
        </w:rPr>
        <w:t xml:space="preserve"> upływie okresu gwarancji i rękojmi, a po ostatecznym usunięciu i naprawie wszystkich wad i usterek stwierdzonych w tym </w:t>
      </w:r>
      <w:r w:rsidR="000E5CE3" w:rsidRPr="00160306">
        <w:rPr>
          <w:bCs/>
          <w:sz w:val="24"/>
          <w:szCs w:val="24"/>
        </w:rPr>
        <w:t>wykazie strony</w:t>
      </w:r>
      <w:r w:rsidRPr="00160306">
        <w:rPr>
          <w:bCs/>
          <w:sz w:val="24"/>
          <w:szCs w:val="24"/>
        </w:rPr>
        <w:t xml:space="preserve"> </w:t>
      </w:r>
      <w:r w:rsidR="000E5CE3" w:rsidRPr="00160306">
        <w:rPr>
          <w:bCs/>
          <w:sz w:val="24"/>
          <w:szCs w:val="24"/>
        </w:rPr>
        <w:t>podpiszą protokół</w:t>
      </w:r>
      <w:r w:rsidRPr="00160306">
        <w:rPr>
          <w:bCs/>
          <w:sz w:val="24"/>
          <w:szCs w:val="24"/>
        </w:rPr>
        <w:t xml:space="preserve"> odbioru po upływie okresu gwarancji i rękojmi. </w:t>
      </w:r>
    </w:p>
    <w:p w14:paraId="090A5FE9" w14:textId="210B802C" w:rsidR="00564B36" w:rsidRPr="00160306" w:rsidRDefault="000E0CB2" w:rsidP="00160306">
      <w:pPr>
        <w:pStyle w:val="Akapitzlist"/>
        <w:numPr>
          <w:ilvl w:val="0"/>
          <w:numId w:val="48"/>
        </w:numPr>
        <w:spacing w:line="360" w:lineRule="auto"/>
        <w:ind w:left="284" w:hanging="284"/>
        <w:rPr>
          <w:bCs/>
          <w:sz w:val="24"/>
          <w:szCs w:val="24"/>
        </w:rPr>
      </w:pPr>
      <w:r w:rsidRPr="00160306">
        <w:rPr>
          <w:bCs/>
          <w:sz w:val="24"/>
          <w:szCs w:val="24"/>
        </w:rPr>
        <w:lastRenderedPageBreak/>
        <w:t>Po protokolarnym stwierdzeniu usunięcia wad stwierdzonych przy odbiorze oraz w</w:t>
      </w:r>
      <w:r w:rsidR="00160306">
        <w:rPr>
          <w:bCs/>
          <w:sz w:val="24"/>
          <w:szCs w:val="24"/>
        </w:rPr>
        <w:t> </w:t>
      </w:r>
      <w:r w:rsidRPr="00160306">
        <w:rPr>
          <w:bCs/>
          <w:sz w:val="24"/>
          <w:szCs w:val="24"/>
        </w:rPr>
        <w:t>okresie gwarancyjnym rozpoczynają swój bieg terminy na zwrot zabezpieczenia należytego wykonania umowy</w:t>
      </w:r>
      <w:r w:rsidR="00A922DE" w:rsidRPr="00160306">
        <w:rPr>
          <w:bCs/>
          <w:sz w:val="24"/>
          <w:szCs w:val="24"/>
        </w:rPr>
        <w:t>.</w:t>
      </w:r>
      <w:r w:rsidR="009542EA" w:rsidRPr="00160306">
        <w:rPr>
          <w:bCs/>
          <w:sz w:val="24"/>
          <w:szCs w:val="24"/>
        </w:rPr>
        <w:t xml:space="preserve">                                                                  </w:t>
      </w:r>
    </w:p>
    <w:p w14:paraId="68435574" w14:textId="39EC73D7" w:rsidR="000E0CB2" w:rsidRPr="008E35C2" w:rsidRDefault="000E0CB2" w:rsidP="008E35C2">
      <w:pPr>
        <w:spacing w:line="360" w:lineRule="auto"/>
        <w:rPr>
          <w:b/>
          <w:sz w:val="24"/>
          <w:szCs w:val="24"/>
        </w:rPr>
      </w:pPr>
      <w:r w:rsidRPr="008E35C2">
        <w:rPr>
          <w:b/>
          <w:sz w:val="24"/>
          <w:szCs w:val="24"/>
        </w:rPr>
        <w:t>§2</w:t>
      </w:r>
      <w:r w:rsidR="00CD3E54" w:rsidRPr="008E35C2">
        <w:rPr>
          <w:b/>
          <w:sz w:val="24"/>
          <w:szCs w:val="24"/>
        </w:rPr>
        <w:t>2</w:t>
      </w:r>
      <w:r w:rsidRPr="008E35C2">
        <w:rPr>
          <w:b/>
          <w:sz w:val="24"/>
          <w:szCs w:val="24"/>
        </w:rPr>
        <w:t>.</w:t>
      </w:r>
    </w:p>
    <w:p w14:paraId="7A3236AD" w14:textId="17435A13" w:rsidR="000E0CB2" w:rsidRPr="008E35C2" w:rsidRDefault="000E0CB2" w:rsidP="00160306">
      <w:pPr>
        <w:pStyle w:val="Akapitzlist"/>
        <w:numPr>
          <w:ilvl w:val="0"/>
          <w:numId w:val="49"/>
        </w:numPr>
        <w:spacing w:line="360" w:lineRule="auto"/>
        <w:ind w:left="284" w:hanging="284"/>
        <w:rPr>
          <w:bCs/>
          <w:sz w:val="24"/>
          <w:szCs w:val="24"/>
        </w:rPr>
      </w:pPr>
      <w:r w:rsidRPr="008E35C2">
        <w:rPr>
          <w:bCs/>
          <w:sz w:val="24"/>
          <w:szCs w:val="24"/>
        </w:rPr>
        <w:t>Strony ustalają, że obowiązującą je formą odszkodowania z tytułu niewykonania lub</w:t>
      </w:r>
      <w:r w:rsidR="005D0521" w:rsidRPr="008E35C2">
        <w:rPr>
          <w:bCs/>
          <w:sz w:val="24"/>
          <w:szCs w:val="24"/>
        </w:rPr>
        <w:t xml:space="preserve"> </w:t>
      </w:r>
      <w:r w:rsidRPr="008E35C2">
        <w:rPr>
          <w:bCs/>
          <w:sz w:val="24"/>
          <w:szCs w:val="24"/>
        </w:rPr>
        <w:t xml:space="preserve">nienależytego wykonania umowy </w:t>
      </w:r>
      <w:proofErr w:type="gramStart"/>
      <w:r w:rsidRPr="008E35C2">
        <w:rPr>
          <w:bCs/>
          <w:sz w:val="24"/>
          <w:szCs w:val="24"/>
        </w:rPr>
        <w:t>są  kary</w:t>
      </w:r>
      <w:proofErr w:type="gramEnd"/>
      <w:r w:rsidRPr="008E35C2">
        <w:rPr>
          <w:bCs/>
          <w:sz w:val="24"/>
          <w:szCs w:val="24"/>
        </w:rPr>
        <w:t xml:space="preserve"> umowne w następujących przypadkach i wysokościach:</w:t>
      </w:r>
    </w:p>
    <w:p w14:paraId="73688E7E" w14:textId="3D9D0BFB" w:rsidR="000E0CB2" w:rsidRPr="008E35C2" w:rsidRDefault="000E0CB2" w:rsidP="00160306">
      <w:pPr>
        <w:pStyle w:val="Akapitzlist"/>
        <w:numPr>
          <w:ilvl w:val="0"/>
          <w:numId w:val="50"/>
        </w:numPr>
        <w:spacing w:line="360" w:lineRule="auto"/>
        <w:ind w:left="714" w:hanging="357"/>
        <w:rPr>
          <w:bCs/>
          <w:sz w:val="24"/>
          <w:szCs w:val="24"/>
        </w:rPr>
      </w:pPr>
      <w:r w:rsidRPr="008E35C2">
        <w:rPr>
          <w:bCs/>
          <w:sz w:val="24"/>
          <w:szCs w:val="24"/>
        </w:rPr>
        <w:t>Wykonawca zapłaci Zamawiającemu kary umowne:</w:t>
      </w:r>
    </w:p>
    <w:p w14:paraId="7F30B8AF" w14:textId="77777777" w:rsidR="00F3237C" w:rsidRPr="008E35C2" w:rsidRDefault="000E0CB2" w:rsidP="00160306">
      <w:pPr>
        <w:pStyle w:val="Akapitzlist"/>
        <w:numPr>
          <w:ilvl w:val="0"/>
          <w:numId w:val="51"/>
        </w:numPr>
        <w:spacing w:line="360" w:lineRule="auto"/>
        <w:ind w:left="924" w:hanging="357"/>
        <w:rPr>
          <w:bCs/>
          <w:sz w:val="24"/>
          <w:szCs w:val="24"/>
        </w:rPr>
      </w:pPr>
      <w:r w:rsidRPr="008E35C2">
        <w:rPr>
          <w:bCs/>
          <w:sz w:val="24"/>
          <w:szCs w:val="24"/>
        </w:rPr>
        <w:t>za brak zapłaty lub nieterminowej zapłaty wynagrodzenia należnego podwykonawcom lub dalszym podwykonawcom w wysokości 2% wynagrodzenia należnego podwykonawcy za każdy dzień nieterminowej zapłaty;</w:t>
      </w:r>
    </w:p>
    <w:p w14:paraId="4D7E5773" w14:textId="3A11A2AC" w:rsidR="00F3237C" w:rsidRDefault="000E0CB2" w:rsidP="00160306">
      <w:pPr>
        <w:pStyle w:val="Akapitzlist"/>
        <w:numPr>
          <w:ilvl w:val="0"/>
          <w:numId w:val="51"/>
        </w:numPr>
        <w:spacing w:line="360" w:lineRule="auto"/>
        <w:ind w:left="924" w:hanging="357"/>
        <w:rPr>
          <w:bCs/>
          <w:sz w:val="24"/>
          <w:szCs w:val="24"/>
        </w:rPr>
      </w:pPr>
      <w:r w:rsidRPr="008E35C2">
        <w:rPr>
          <w:bCs/>
          <w:sz w:val="24"/>
          <w:szCs w:val="24"/>
        </w:rPr>
        <w:t>za nieprzedłożenia do zaakceptowania projektu umowy o podwykonawstwo, której przedmiotem są roboty budowlane, lub projektu jej zmiany w</w:t>
      </w:r>
      <w:r w:rsidR="00C47196">
        <w:rPr>
          <w:bCs/>
          <w:sz w:val="24"/>
          <w:szCs w:val="24"/>
        </w:rPr>
        <w:t> </w:t>
      </w:r>
      <w:r w:rsidRPr="008E35C2">
        <w:rPr>
          <w:bCs/>
          <w:sz w:val="24"/>
          <w:szCs w:val="24"/>
        </w:rPr>
        <w:t>wysokości 3% wynagrodzenia należnego Wykonawcy</w:t>
      </w:r>
      <w:r w:rsidR="002A175F" w:rsidRPr="008E35C2">
        <w:rPr>
          <w:bCs/>
          <w:sz w:val="24"/>
          <w:szCs w:val="24"/>
        </w:rPr>
        <w:t xml:space="preserve"> za cały zakres umowy</w:t>
      </w:r>
      <w:r w:rsidRPr="008E35C2">
        <w:rPr>
          <w:bCs/>
          <w:sz w:val="24"/>
          <w:szCs w:val="24"/>
        </w:rPr>
        <w:t>;</w:t>
      </w:r>
    </w:p>
    <w:p w14:paraId="0642B2D8" w14:textId="65CAE071" w:rsidR="00F3237C" w:rsidRDefault="000E0CB2" w:rsidP="00160306">
      <w:pPr>
        <w:pStyle w:val="Akapitzlist"/>
        <w:numPr>
          <w:ilvl w:val="0"/>
          <w:numId w:val="51"/>
        </w:numPr>
        <w:spacing w:line="360" w:lineRule="auto"/>
        <w:ind w:left="924" w:hanging="357"/>
        <w:rPr>
          <w:bCs/>
          <w:sz w:val="24"/>
          <w:szCs w:val="24"/>
        </w:rPr>
      </w:pPr>
      <w:r w:rsidRPr="00160306">
        <w:rPr>
          <w:bCs/>
          <w:sz w:val="24"/>
          <w:szCs w:val="24"/>
        </w:rPr>
        <w:t>za nieprzedłożenia poświadczonej za zgodność z oryginałem kopii umowy o</w:t>
      </w:r>
      <w:r w:rsidR="00C47196">
        <w:rPr>
          <w:bCs/>
          <w:sz w:val="24"/>
          <w:szCs w:val="24"/>
        </w:rPr>
        <w:t> </w:t>
      </w:r>
      <w:r w:rsidRPr="00160306">
        <w:rPr>
          <w:bCs/>
          <w:sz w:val="24"/>
          <w:szCs w:val="24"/>
        </w:rPr>
        <w:t>podwykonawstwo lub jej zmiany w wysokości 3% wynagrodzenia należnego Wykonawcy</w:t>
      </w:r>
      <w:r w:rsidR="002A175F" w:rsidRPr="00160306">
        <w:rPr>
          <w:bCs/>
          <w:sz w:val="24"/>
          <w:szCs w:val="24"/>
        </w:rPr>
        <w:t xml:space="preserve"> za cały zakres umowy</w:t>
      </w:r>
      <w:r w:rsidRPr="00160306">
        <w:rPr>
          <w:bCs/>
          <w:sz w:val="24"/>
          <w:szCs w:val="24"/>
        </w:rPr>
        <w:t>;</w:t>
      </w:r>
    </w:p>
    <w:p w14:paraId="3A7BF2E8" w14:textId="77777777" w:rsidR="00F3237C" w:rsidRPr="00160306" w:rsidRDefault="000E0CB2" w:rsidP="00160306">
      <w:pPr>
        <w:pStyle w:val="Akapitzlist"/>
        <w:numPr>
          <w:ilvl w:val="0"/>
          <w:numId w:val="51"/>
        </w:numPr>
        <w:spacing w:line="360" w:lineRule="auto"/>
        <w:ind w:left="924" w:hanging="357"/>
        <w:rPr>
          <w:bCs/>
          <w:sz w:val="24"/>
          <w:szCs w:val="24"/>
        </w:rPr>
      </w:pPr>
      <w:r w:rsidRPr="00160306">
        <w:rPr>
          <w:bCs/>
          <w:sz w:val="24"/>
          <w:szCs w:val="24"/>
        </w:rPr>
        <w:t>za brak zmiany umowy o podwykonawstwo</w:t>
      </w:r>
      <w:r w:rsidRPr="00160306">
        <w:rPr>
          <w:bCs/>
          <w:color w:val="000000"/>
          <w:sz w:val="24"/>
          <w:szCs w:val="24"/>
        </w:rPr>
        <w:t xml:space="preserve"> w zakresie terminu zapłaty, zgodnie z art. 464 ust. 10. w wysokości 3% wynagrodzenia należnego Wykonawcy; </w:t>
      </w:r>
    </w:p>
    <w:p w14:paraId="7244DFBD" w14:textId="733E2546" w:rsidR="00F3237C" w:rsidRDefault="000E0CB2" w:rsidP="00160306">
      <w:pPr>
        <w:pStyle w:val="Akapitzlist"/>
        <w:numPr>
          <w:ilvl w:val="0"/>
          <w:numId w:val="51"/>
        </w:numPr>
        <w:spacing w:line="360" w:lineRule="auto"/>
        <w:ind w:left="924" w:hanging="357"/>
        <w:rPr>
          <w:bCs/>
          <w:sz w:val="24"/>
          <w:szCs w:val="24"/>
        </w:rPr>
      </w:pPr>
      <w:r w:rsidRPr="00160306">
        <w:rPr>
          <w:bCs/>
          <w:sz w:val="24"/>
          <w:szCs w:val="24"/>
        </w:rPr>
        <w:t>za odstąpienie od umowy przez Zamawiającego na skutek okoliczności, za</w:t>
      </w:r>
      <w:r w:rsidR="00C47196">
        <w:rPr>
          <w:bCs/>
          <w:sz w:val="24"/>
          <w:szCs w:val="24"/>
        </w:rPr>
        <w:t> </w:t>
      </w:r>
      <w:r w:rsidRPr="00160306">
        <w:rPr>
          <w:bCs/>
          <w:sz w:val="24"/>
          <w:szCs w:val="24"/>
        </w:rPr>
        <w:t xml:space="preserve">które odpowiada Wykonawca w wysokości </w:t>
      </w:r>
      <w:r w:rsidR="00F64015" w:rsidRPr="00160306">
        <w:rPr>
          <w:bCs/>
          <w:sz w:val="24"/>
          <w:szCs w:val="24"/>
        </w:rPr>
        <w:t>10</w:t>
      </w:r>
      <w:r w:rsidRPr="00160306">
        <w:rPr>
          <w:bCs/>
          <w:sz w:val="24"/>
          <w:szCs w:val="24"/>
        </w:rPr>
        <w:t>% wynagrodzenia brutto, o</w:t>
      </w:r>
      <w:r w:rsidR="00C47196">
        <w:rPr>
          <w:bCs/>
          <w:sz w:val="24"/>
          <w:szCs w:val="24"/>
        </w:rPr>
        <w:t> </w:t>
      </w:r>
      <w:r w:rsidRPr="00160306">
        <w:rPr>
          <w:bCs/>
          <w:sz w:val="24"/>
          <w:szCs w:val="24"/>
        </w:rPr>
        <w:t>którym mo</w:t>
      </w:r>
      <w:r w:rsidRPr="00160306">
        <w:rPr>
          <w:bCs/>
          <w:color w:val="000000"/>
          <w:sz w:val="24"/>
          <w:szCs w:val="24"/>
        </w:rPr>
        <w:t>wa w §12 ust.</w:t>
      </w:r>
      <w:r w:rsidR="00F3237C" w:rsidRPr="00160306">
        <w:rPr>
          <w:bCs/>
          <w:color w:val="000000"/>
          <w:sz w:val="24"/>
          <w:szCs w:val="24"/>
        </w:rPr>
        <w:t xml:space="preserve"> </w:t>
      </w:r>
      <w:r w:rsidRPr="00160306">
        <w:rPr>
          <w:bCs/>
          <w:color w:val="000000"/>
          <w:sz w:val="24"/>
          <w:szCs w:val="24"/>
        </w:rPr>
        <w:t xml:space="preserve">1 </w:t>
      </w:r>
      <w:r w:rsidRPr="00160306">
        <w:rPr>
          <w:bCs/>
          <w:sz w:val="24"/>
          <w:szCs w:val="24"/>
        </w:rPr>
        <w:t>umowy</w:t>
      </w:r>
      <w:r w:rsidR="00F3237C" w:rsidRPr="00160306">
        <w:rPr>
          <w:bCs/>
          <w:sz w:val="24"/>
          <w:szCs w:val="24"/>
        </w:rPr>
        <w:t>;</w:t>
      </w:r>
    </w:p>
    <w:p w14:paraId="77B66B43" w14:textId="3CD27FB6" w:rsidR="00F3237C" w:rsidRPr="00160306" w:rsidRDefault="00F3237C" w:rsidP="00160306">
      <w:pPr>
        <w:pStyle w:val="Akapitzlist"/>
        <w:numPr>
          <w:ilvl w:val="0"/>
          <w:numId w:val="51"/>
        </w:numPr>
        <w:spacing w:line="360" w:lineRule="auto"/>
        <w:ind w:left="924" w:hanging="357"/>
        <w:rPr>
          <w:bCs/>
          <w:sz w:val="24"/>
          <w:szCs w:val="24"/>
        </w:rPr>
      </w:pPr>
      <w:r w:rsidRPr="00160306">
        <w:rPr>
          <w:bCs/>
          <w:sz w:val="24"/>
          <w:szCs w:val="24"/>
        </w:rPr>
        <w:t>z</w:t>
      </w:r>
      <w:r w:rsidR="000E0CB2" w:rsidRPr="00160306">
        <w:rPr>
          <w:bCs/>
          <w:sz w:val="24"/>
          <w:szCs w:val="24"/>
        </w:rPr>
        <w:t xml:space="preserve">a odstąpienie od umowy przez Wykonawcę z przyczyn zależnych od Wykonawcy - w wysokości </w:t>
      </w:r>
      <w:r w:rsidR="00F64015" w:rsidRPr="00160306">
        <w:rPr>
          <w:bCs/>
          <w:sz w:val="24"/>
          <w:szCs w:val="24"/>
        </w:rPr>
        <w:t>10</w:t>
      </w:r>
      <w:r w:rsidR="000E0CB2" w:rsidRPr="00160306">
        <w:rPr>
          <w:bCs/>
          <w:sz w:val="24"/>
          <w:szCs w:val="24"/>
        </w:rPr>
        <w:t>% wynagrodzenia brutto, określone</w:t>
      </w:r>
      <w:r w:rsidR="000E0CB2" w:rsidRPr="00160306">
        <w:rPr>
          <w:bCs/>
          <w:color w:val="000000"/>
          <w:sz w:val="24"/>
          <w:szCs w:val="24"/>
        </w:rPr>
        <w:t xml:space="preserve">go </w:t>
      </w:r>
      <w:proofErr w:type="gramStart"/>
      <w:r w:rsidR="000E0CB2" w:rsidRPr="00160306">
        <w:rPr>
          <w:bCs/>
          <w:color w:val="000000"/>
          <w:sz w:val="24"/>
          <w:szCs w:val="24"/>
        </w:rPr>
        <w:t>w  §</w:t>
      </w:r>
      <w:proofErr w:type="gramEnd"/>
      <w:r w:rsidR="00C47196">
        <w:rPr>
          <w:bCs/>
          <w:color w:val="000000"/>
          <w:sz w:val="24"/>
          <w:szCs w:val="24"/>
        </w:rPr>
        <w:t xml:space="preserve"> </w:t>
      </w:r>
      <w:r w:rsidR="000E0CB2" w:rsidRPr="00160306">
        <w:rPr>
          <w:bCs/>
          <w:color w:val="000000"/>
          <w:sz w:val="24"/>
          <w:szCs w:val="24"/>
        </w:rPr>
        <w:t>12 ust.1</w:t>
      </w:r>
      <w:r w:rsidR="002A175F" w:rsidRPr="00160306">
        <w:rPr>
          <w:bCs/>
          <w:color w:val="000000"/>
          <w:sz w:val="24"/>
          <w:szCs w:val="24"/>
        </w:rPr>
        <w:t xml:space="preserve"> za cały zakres umowy</w:t>
      </w:r>
      <w:r w:rsidR="000E0CB2" w:rsidRPr="00160306">
        <w:rPr>
          <w:bCs/>
          <w:color w:val="000000"/>
          <w:sz w:val="24"/>
          <w:szCs w:val="24"/>
        </w:rPr>
        <w:t>;</w:t>
      </w:r>
    </w:p>
    <w:p w14:paraId="40607991" w14:textId="727A329E" w:rsidR="00F3237C" w:rsidRPr="00160306" w:rsidRDefault="000E0CB2" w:rsidP="00160306">
      <w:pPr>
        <w:pStyle w:val="Akapitzlist"/>
        <w:numPr>
          <w:ilvl w:val="0"/>
          <w:numId w:val="51"/>
        </w:numPr>
        <w:spacing w:line="360" w:lineRule="auto"/>
        <w:ind w:left="924" w:hanging="357"/>
        <w:rPr>
          <w:bCs/>
          <w:sz w:val="24"/>
          <w:szCs w:val="24"/>
        </w:rPr>
      </w:pPr>
      <w:r w:rsidRPr="00160306">
        <w:rPr>
          <w:bCs/>
          <w:color w:val="000000"/>
          <w:sz w:val="24"/>
          <w:szCs w:val="24"/>
        </w:rPr>
        <w:t>za zwłokę w zakończeniu wykonania przedmiotu umowy - w wysokości 1.000,00 zł za każdy dzień zwłoki (termin zakończenia robót określono w §</w:t>
      </w:r>
      <w:r w:rsidR="00C47196">
        <w:rPr>
          <w:bCs/>
          <w:color w:val="000000"/>
          <w:sz w:val="24"/>
          <w:szCs w:val="24"/>
        </w:rPr>
        <w:t xml:space="preserve"> </w:t>
      </w:r>
      <w:r w:rsidRPr="00160306">
        <w:rPr>
          <w:bCs/>
          <w:color w:val="000000"/>
          <w:sz w:val="24"/>
          <w:szCs w:val="24"/>
        </w:rPr>
        <w:t>6 ust.</w:t>
      </w:r>
      <w:r w:rsidR="00C47196">
        <w:rPr>
          <w:bCs/>
          <w:color w:val="000000"/>
          <w:sz w:val="24"/>
          <w:szCs w:val="24"/>
        </w:rPr>
        <w:t xml:space="preserve"> </w:t>
      </w:r>
      <w:r w:rsidRPr="00160306">
        <w:rPr>
          <w:bCs/>
          <w:color w:val="000000"/>
          <w:sz w:val="24"/>
          <w:szCs w:val="24"/>
        </w:rPr>
        <w:t>2 niniejszej umowy);</w:t>
      </w:r>
    </w:p>
    <w:p w14:paraId="7FFFAB7A" w14:textId="34BDB197" w:rsidR="00F3237C" w:rsidRDefault="000E0CB2" w:rsidP="00160306">
      <w:pPr>
        <w:pStyle w:val="Akapitzlist"/>
        <w:numPr>
          <w:ilvl w:val="0"/>
          <w:numId w:val="51"/>
        </w:numPr>
        <w:spacing w:line="360" w:lineRule="auto"/>
        <w:ind w:left="924" w:hanging="357"/>
        <w:rPr>
          <w:bCs/>
          <w:sz w:val="24"/>
          <w:szCs w:val="24"/>
        </w:rPr>
      </w:pPr>
      <w:r w:rsidRPr="00160306">
        <w:rPr>
          <w:bCs/>
          <w:color w:val="000000"/>
          <w:sz w:val="24"/>
          <w:szCs w:val="24"/>
        </w:rPr>
        <w:t xml:space="preserve">za nieprzedłożenie w </w:t>
      </w:r>
      <w:proofErr w:type="gramStart"/>
      <w:r w:rsidRPr="00160306">
        <w:rPr>
          <w:bCs/>
          <w:color w:val="000000"/>
          <w:sz w:val="24"/>
          <w:szCs w:val="24"/>
        </w:rPr>
        <w:t xml:space="preserve">terminie  </w:t>
      </w:r>
      <w:r w:rsidRPr="00160306">
        <w:rPr>
          <w:bCs/>
          <w:sz w:val="24"/>
          <w:szCs w:val="24"/>
        </w:rPr>
        <w:t>dowodu</w:t>
      </w:r>
      <w:proofErr w:type="gramEnd"/>
      <w:r w:rsidRPr="00160306">
        <w:rPr>
          <w:bCs/>
          <w:sz w:val="24"/>
          <w:szCs w:val="24"/>
        </w:rPr>
        <w:t xml:space="preserve"> ubezpieczenia wraz z dowodem uiszczenia składki na następne okresy płatności w wysokości 1.000,00 zł za</w:t>
      </w:r>
      <w:r w:rsidR="00C47196">
        <w:rPr>
          <w:bCs/>
          <w:sz w:val="24"/>
          <w:szCs w:val="24"/>
        </w:rPr>
        <w:t> </w:t>
      </w:r>
      <w:r w:rsidRPr="00160306">
        <w:rPr>
          <w:bCs/>
          <w:sz w:val="24"/>
          <w:szCs w:val="24"/>
        </w:rPr>
        <w:t>każdy dzień kalendarzowy: braku umowy ubezpieczenia, braku ciągłości umowy ubezpieczenia na warunkach określonych</w:t>
      </w:r>
      <w:r w:rsidRPr="00160306">
        <w:rPr>
          <w:bCs/>
          <w:color w:val="000000"/>
          <w:sz w:val="24"/>
          <w:szCs w:val="24"/>
        </w:rPr>
        <w:t xml:space="preserve"> w § 9 niniejszej umowy </w:t>
      </w:r>
      <w:r w:rsidRPr="00160306">
        <w:rPr>
          <w:bCs/>
          <w:color w:val="000000"/>
          <w:sz w:val="24"/>
          <w:szCs w:val="24"/>
        </w:rPr>
        <w:lastRenderedPageBreak/>
        <w:t>lub nieprzedłożenia Zamawiającemu któregokolwiek z dokumentów wskazanych w § 9</w:t>
      </w:r>
      <w:r w:rsidRPr="00160306">
        <w:rPr>
          <w:bCs/>
          <w:sz w:val="24"/>
          <w:szCs w:val="24"/>
        </w:rPr>
        <w:t xml:space="preserve"> niniejszej umowy na warunkach określonych w tym paragrafie;</w:t>
      </w:r>
    </w:p>
    <w:p w14:paraId="7AECA919" w14:textId="0EA11C2F" w:rsidR="005606BF" w:rsidRPr="00160306" w:rsidRDefault="005606BF" w:rsidP="00160306">
      <w:pPr>
        <w:pStyle w:val="Akapitzlist"/>
        <w:numPr>
          <w:ilvl w:val="0"/>
          <w:numId w:val="51"/>
        </w:numPr>
        <w:spacing w:line="360" w:lineRule="auto"/>
        <w:ind w:left="924" w:hanging="357"/>
        <w:rPr>
          <w:bCs/>
          <w:sz w:val="24"/>
          <w:szCs w:val="24"/>
        </w:rPr>
      </w:pPr>
      <w:bookmarkStart w:id="11" w:name="_Hlk216172490"/>
      <w:r w:rsidRPr="00160306">
        <w:rPr>
          <w:bCs/>
          <w:sz w:val="24"/>
          <w:szCs w:val="24"/>
        </w:rPr>
        <w:t>za każdy stwierdzony przypadek wykonywania czynności przez osoby wskazane w §18 ust. 2 które nie są zatrudnione na podstawie umowy o</w:t>
      </w:r>
      <w:r w:rsidR="00C47196">
        <w:rPr>
          <w:bCs/>
          <w:sz w:val="24"/>
          <w:szCs w:val="24"/>
        </w:rPr>
        <w:t> </w:t>
      </w:r>
      <w:r w:rsidRPr="00160306">
        <w:rPr>
          <w:bCs/>
          <w:sz w:val="24"/>
          <w:szCs w:val="24"/>
        </w:rPr>
        <w:t xml:space="preserve">pracę lub w przypadku wykonywania tych </w:t>
      </w:r>
      <w:proofErr w:type="gramStart"/>
      <w:r w:rsidRPr="00160306">
        <w:rPr>
          <w:bCs/>
          <w:sz w:val="24"/>
          <w:szCs w:val="24"/>
        </w:rPr>
        <w:t xml:space="preserve">czynności  </w:t>
      </w:r>
      <w:r w:rsidRPr="00160306">
        <w:rPr>
          <w:bCs/>
          <w:color w:val="000000"/>
          <w:sz w:val="24"/>
          <w:szCs w:val="24"/>
        </w:rPr>
        <w:t>na</w:t>
      </w:r>
      <w:proofErr w:type="gramEnd"/>
      <w:r w:rsidRPr="00160306">
        <w:rPr>
          <w:bCs/>
          <w:color w:val="000000"/>
          <w:sz w:val="24"/>
          <w:szCs w:val="24"/>
        </w:rPr>
        <w:t xml:space="preserve"> innej podstawie niż umowa o </w:t>
      </w:r>
      <w:proofErr w:type="gramStart"/>
      <w:r w:rsidRPr="00160306">
        <w:rPr>
          <w:bCs/>
          <w:color w:val="000000"/>
          <w:sz w:val="24"/>
          <w:szCs w:val="24"/>
        </w:rPr>
        <w:t>pracę  w</w:t>
      </w:r>
      <w:proofErr w:type="gramEnd"/>
      <w:r w:rsidRPr="00160306">
        <w:rPr>
          <w:bCs/>
          <w:color w:val="000000"/>
          <w:sz w:val="24"/>
          <w:szCs w:val="24"/>
        </w:rPr>
        <w:t xml:space="preserve"> wysokości 1/10 aktualnie obowiązującej kwoty minimalnego wynagrodzenia za pracę za każde stwierdzenie takiego przypadku;</w:t>
      </w:r>
    </w:p>
    <w:p w14:paraId="64202482" w14:textId="77777777" w:rsidR="005606BF" w:rsidRDefault="005606BF" w:rsidP="00160306">
      <w:pPr>
        <w:pStyle w:val="Akapitzlist"/>
        <w:numPr>
          <w:ilvl w:val="0"/>
          <w:numId w:val="51"/>
        </w:numPr>
        <w:spacing w:line="360" w:lineRule="auto"/>
        <w:ind w:left="924" w:hanging="357"/>
        <w:rPr>
          <w:bCs/>
          <w:sz w:val="24"/>
          <w:szCs w:val="24"/>
        </w:rPr>
      </w:pPr>
      <w:r w:rsidRPr="00160306">
        <w:rPr>
          <w:bCs/>
          <w:color w:val="000000"/>
          <w:sz w:val="24"/>
          <w:szCs w:val="24"/>
        </w:rPr>
        <w:t xml:space="preserve">za </w:t>
      </w:r>
      <w:proofErr w:type="gramStart"/>
      <w:r w:rsidRPr="00160306">
        <w:rPr>
          <w:bCs/>
          <w:color w:val="000000"/>
          <w:sz w:val="24"/>
          <w:szCs w:val="24"/>
        </w:rPr>
        <w:t>nieprzedłożenie  przez</w:t>
      </w:r>
      <w:proofErr w:type="gramEnd"/>
      <w:r w:rsidRPr="00160306">
        <w:rPr>
          <w:bCs/>
          <w:color w:val="000000"/>
          <w:sz w:val="24"/>
          <w:szCs w:val="24"/>
        </w:rPr>
        <w:t xml:space="preserve"> Wykonawcę </w:t>
      </w:r>
      <w:proofErr w:type="gramStart"/>
      <w:r w:rsidRPr="00160306">
        <w:rPr>
          <w:bCs/>
          <w:color w:val="000000"/>
          <w:sz w:val="24"/>
          <w:szCs w:val="24"/>
        </w:rPr>
        <w:t>dokumentów</w:t>
      </w:r>
      <w:proofErr w:type="gramEnd"/>
      <w:r w:rsidRPr="00160306">
        <w:rPr>
          <w:bCs/>
          <w:color w:val="000000"/>
          <w:sz w:val="24"/>
          <w:szCs w:val="24"/>
        </w:rPr>
        <w:t xml:space="preserve"> o których mowa </w:t>
      </w:r>
      <w:r w:rsidRPr="00160306">
        <w:rPr>
          <w:bCs/>
          <w:sz w:val="24"/>
          <w:szCs w:val="24"/>
        </w:rPr>
        <w:t xml:space="preserve">w §18 ust. 2 i 3 lit. b, c, d, w wyznaczonym terminie w wysokości 1/10 </w:t>
      </w:r>
      <w:proofErr w:type="gramStart"/>
      <w:r w:rsidRPr="00160306">
        <w:rPr>
          <w:bCs/>
          <w:sz w:val="24"/>
          <w:szCs w:val="24"/>
        </w:rPr>
        <w:t>aktualnie  obowiązującej</w:t>
      </w:r>
      <w:proofErr w:type="gramEnd"/>
      <w:r w:rsidRPr="00160306">
        <w:rPr>
          <w:bCs/>
          <w:sz w:val="24"/>
          <w:szCs w:val="24"/>
        </w:rPr>
        <w:t xml:space="preserve"> kwoty minimalnego wynagrodzenia za prace za </w:t>
      </w:r>
      <w:proofErr w:type="gramStart"/>
      <w:r w:rsidRPr="00160306">
        <w:rPr>
          <w:bCs/>
          <w:sz w:val="24"/>
          <w:szCs w:val="24"/>
        </w:rPr>
        <w:t>każdorazowe  nieprzedłożenie</w:t>
      </w:r>
      <w:proofErr w:type="gramEnd"/>
      <w:r w:rsidRPr="00160306">
        <w:rPr>
          <w:bCs/>
          <w:sz w:val="24"/>
          <w:szCs w:val="24"/>
        </w:rPr>
        <w:t xml:space="preserve">  dokumentu lub/i wykazu; </w:t>
      </w:r>
    </w:p>
    <w:bookmarkEnd w:id="11"/>
    <w:p w14:paraId="2B923FE1" w14:textId="77777777" w:rsidR="00160306" w:rsidRDefault="000E0CB2" w:rsidP="00160306">
      <w:pPr>
        <w:pStyle w:val="Akapitzlist"/>
        <w:numPr>
          <w:ilvl w:val="0"/>
          <w:numId w:val="51"/>
        </w:numPr>
        <w:spacing w:line="360" w:lineRule="auto"/>
        <w:ind w:left="924" w:hanging="357"/>
        <w:rPr>
          <w:bCs/>
          <w:sz w:val="24"/>
          <w:szCs w:val="24"/>
        </w:rPr>
      </w:pPr>
      <w:r w:rsidRPr="00160306">
        <w:rPr>
          <w:bCs/>
          <w:sz w:val="24"/>
          <w:szCs w:val="24"/>
        </w:rPr>
        <w:t xml:space="preserve">za </w:t>
      </w:r>
      <w:proofErr w:type="gramStart"/>
      <w:r w:rsidR="00C93AD9" w:rsidRPr="00160306">
        <w:rPr>
          <w:bCs/>
          <w:sz w:val="24"/>
          <w:szCs w:val="24"/>
        </w:rPr>
        <w:t xml:space="preserve">niewykonanie </w:t>
      </w:r>
      <w:r w:rsidRPr="00160306">
        <w:rPr>
          <w:bCs/>
          <w:sz w:val="24"/>
          <w:szCs w:val="24"/>
        </w:rPr>
        <w:t xml:space="preserve"> </w:t>
      </w:r>
      <w:r w:rsidR="00C93AD9" w:rsidRPr="00160306">
        <w:rPr>
          <w:bCs/>
          <w:sz w:val="24"/>
          <w:szCs w:val="24"/>
        </w:rPr>
        <w:t>nieusunięcia</w:t>
      </w:r>
      <w:proofErr w:type="gramEnd"/>
      <w:r w:rsidR="00C93AD9" w:rsidRPr="00160306">
        <w:rPr>
          <w:bCs/>
          <w:sz w:val="24"/>
          <w:szCs w:val="24"/>
        </w:rPr>
        <w:t xml:space="preserve"> na </w:t>
      </w:r>
      <w:r w:rsidRPr="00160306">
        <w:rPr>
          <w:bCs/>
          <w:sz w:val="24"/>
          <w:szCs w:val="24"/>
        </w:rPr>
        <w:t>polece</w:t>
      </w:r>
      <w:r w:rsidR="00C93AD9" w:rsidRPr="00160306">
        <w:rPr>
          <w:bCs/>
          <w:sz w:val="24"/>
          <w:szCs w:val="24"/>
        </w:rPr>
        <w:t>nie</w:t>
      </w:r>
      <w:r w:rsidRPr="00160306">
        <w:rPr>
          <w:bCs/>
          <w:sz w:val="24"/>
          <w:szCs w:val="24"/>
        </w:rPr>
        <w:t xml:space="preserve"> Zamawiającego bądź Inspektora </w:t>
      </w:r>
      <w:proofErr w:type="gramStart"/>
      <w:r w:rsidR="00C93AD9" w:rsidRPr="00160306">
        <w:rPr>
          <w:bCs/>
          <w:sz w:val="24"/>
          <w:szCs w:val="24"/>
        </w:rPr>
        <w:t>N</w:t>
      </w:r>
      <w:r w:rsidRPr="00160306">
        <w:rPr>
          <w:bCs/>
          <w:sz w:val="24"/>
          <w:szCs w:val="24"/>
        </w:rPr>
        <w:t>adzoru</w:t>
      </w:r>
      <w:proofErr w:type="gramEnd"/>
      <w:r w:rsidRPr="00160306">
        <w:rPr>
          <w:bCs/>
          <w:sz w:val="24"/>
          <w:szCs w:val="24"/>
        </w:rPr>
        <w:t xml:space="preserve"> o którym </w:t>
      </w:r>
      <w:proofErr w:type="gramStart"/>
      <w:r w:rsidRPr="00160306">
        <w:rPr>
          <w:bCs/>
          <w:sz w:val="24"/>
          <w:szCs w:val="24"/>
        </w:rPr>
        <w:t>mo</w:t>
      </w:r>
      <w:r w:rsidRPr="00160306">
        <w:rPr>
          <w:bCs/>
          <w:color w:val="000000"/>
          <w:sz w:val="24"/>
          <w:szCs w:val="24"/>
        </w:rPr>
        <w:t>wa  §13  w</w:t>
      </w:r>
      <w:proofErr w:type="gramEnd"/>
      <w:r w:rsidRPr="00160306">
        <w:rPr>
          <w:bCs/>
          <w:color w:val="000000"/>
          <w:sz w:val="24"/>
          <w:szCs w:val="24"/>
        </w:rPr>
        <w:t xml:space="preserve">  </w:t>
      </w:r>
      <w:proofErr w:type="gramStart"/>
      <w:r w:rsidRPr="00160306">
        <w:rPr>
          <w:bCs/>
          <w:color w:val="000000"/>
          <w:sz w:val="24"/>
          <w:szCs w:val="24"/>
        </w:rPr>
        <w:t>wysokości</w:t>
      </w:r>
      <w:r w:rsidRPr="00160306">
        <w:rPr>
          <w:bCs/>
          <w:sz w:val="24"/>
          <w:szCs w:val="24"/>
        </w:rPr>
        <w:t xml:space="preserve">  1.000</w:t>
      </w:r>
      <w:proofErr w:type="gramEnd"/>
      <w:r w:rsidRPr="00160306">
        <w:rPr>
          <w:bCs/>
          <w:sz w:val="24"/>
          <w:szCs w:val="24"/>
        </w:rPr>
        <w:t xml:space="preserve">,00 zł za każde naruszenie oddzielnie;         </w:t>
      </w:r>
    </w:p>
    <w:p w14:paraId="7F8664D8" w14:textId="4CC558F0" w:rsidR="006D6532" w:rsidRDefault="000E0CB2" w:rsidP="00160306">
      <w:pPr>
        <w:pStyle w:val="Akapitzlist"/>
        <w:numPr>
          <w:ilvl w:val="0"/>
          <w:numId w:val="51"/>
        </w:numPr>
        <w:spacing w:line="360" w:lineRule="auto"/>
        <w:ind w:left="924" w:hanging="357"/>
        <w:rPr>
          <w:bCs/>
          <w:sz w:val="24"/>
          <w:szCs w:val="24"/>
        </w:rPr>
      </w:pPr>
      <w:r w:rsidRPr="00160306">
        <w:rPr>
          <w:bCs/>
          <w:sz w:val="24"/>
          <w:szCs w:val="24"/>
        </w:rPr>
        <w:t xml:space="preserve">za nieusunięcie jakichkolwiek </w:t>
      </w:r>
      <w:proofErr w:type="gramStart"/>
      <w:r w:rsidRPr="00160306">
        <w:rPr>
          <w:bCs/>
          <w:sz w:val="24"/>
          <w:szCs w:val="24"/>
        </w:rPr>
        <w:t>wad  przedmiotu</w:t>
      </w:r>
      <w:proofErr w:type="gramEnd"/>
      <w:r w:rsidRPr="00160306">
        <w:rPr>
          <w:bCs/>
          <w:sz w:val="24"/>
          <w:szCs w:val="24"/>
        </w:rPr>
        <w:t xml:space="preserve"> </w:t>
      </w:r>
      <w:proofErr w:type="gramStart"/>
      <w:r w:rsidRPr="00160306">
        <w:rPr>
          <w:bCs/>
          <w:sz w:val="24"/>
          <w:szCs w:val="24"/>
        </w:rPr>
        <w:t>umowy  stwierdzonych</w:t>
      </w:r>
      <w:proofErr w:type="gramEnd"/>
      <w:r w:rsidRPr="00160306">
        <w:rPr>
          <w:bCs/>
          <w:sz w:val="24"/>
          <w:szCs w:val="24"/>
        </w:rPr>
        <w:t xml:space="preserve"> przy odbiorze końcowym robót, o którym mow</w:t>
      </w:r>
      <w:r w:rsidRPr="00160306">
        <w:rPr>
          <w:bCs/>
          <w:color w:val="000000"/>
          <w:sz w:val="24"/>
          <w:szCs w:val="24"/>
        </w:rPr>
        <w:t>a w § 1</w:t>
      </w:r>
      <w:r w:rsidR="00391756" w:rsidRPr="00160306">
        <w:rPr>
          <w:bCs/>
          <w:color w:val="000000"/>
          <w:sz w:val="24"/>
          <w:szCs w:val="24"/>
        </w:rPr>
        <w:t>9</w:t>
      </w:r>
      <w:r w:rsidRPr="00160306">
        <w:rPr>
          <w:bCs/>
          <w:color w:val="000000"/>
          <w:sz w:val="24"/>
          <w:szCs w:val="24"/>
        </w:rPr>
        <w:t xml:space="preserve"> w</w:t>
      </w:r>
      <w:r w:rsidRPr="00160306">
        <w:rPr>
          <w:bCs/>
          <w:sz w:val="24"/>
          <w:szCs w:val="24"/>
        </w:rPr>
        <w:t xml:space="preserve"> wysokości 1.000,00 zł za każdy dzień zwłoki</w:t>
      </w:r>
      <w:r w:rsidR="00C54ECF" w:rsidRPr="00160306">
        <w:rPr>
          <w:bCs/>
          <w:sz w:val="24"/>
          <w:szCs w:val="24"/>
        </w:rPr>
        <w:t>;</w:t>
      </w:r>
    </w:p>
    <w:p w14:paraId="7F4ED128" w14:textId="6B10372B" w:rsidR="006D6532" w:rsidRDefault="000E0CB2" w:rsidP="00160306">
      <w:pPr>
        <w:pStyle w:val="Akapitzlist"/>
        <w:numPr>
          <w:ilvl w:val="0"/>
          <w:numId w:val="51"/>
        </w:numPr>
        <w:spacing w:line="360" w:lineRule="auto"/>
        <w:ind w:left="924" w:hanging="357"/>
        <w:rPr>
          <w:bCs/>
          <w:sz w:val="24"/>
          <w:szCs w:val="24"/>
        </w:rPr>
      </w:pPr>
      <w:r w:rsidRPr="00160306">
        <w:rPr>
          <w:bCs/>
          <w:sz w:val="24"/>
          <w:szCs w:val="24"/>
        </w:rPr>
        <w:t xml:space="preserve">za zwłokę w usunięciu wad stwierdzonych w okresie gwarancji i rękojmi </w:t>
      </w:r>
      <w:r w:rsidR="00C47196">
        <w:rPr>
          <w:bCs/>
          <w:sz w:val="24"/>
          <w:szCs w:val="24"/>
        </w:rPr>
        <w:t>–</w:t>
      </w:r>
      <w:r w:rsidRPr="00160306">
        <w:rPr>
          <w:bCs/>
          <w:sz w:val="24"/>
          <w:szCs w:val="24"/>
        </w:rPr>
        <w:t xml:space="preserve"> w</w:t>
      </w:r>
      <w:r w:rsidR="00C47196">
        <w:rPr>
          <w:bCs/>
          <w:sz w:val="24"/>
          <w:szCs w:val="24"/>
        </w:rPr>
        <w:t> </w:t>
      </w:r>
      <w:r w:rsidRPr="00160306">
        <w:rPr>
          <w:bCs/>
          <w:sz w:val="24"/>
          <w:szCs w:val="24"/>
        </w:rPr>
        <w:t>wysokości 1</w:t>
      </w:r>
      <w:r w:rsidR="006D6532" w:rsidRPr="00160306">
        <w:rPr>
          <w:bCs/>
          <w:sz w:val="24"/>
          <w:szCs w:val="24"/>
        </w:rPr>
        <w:t>.</w:t>
      </w:r>
      <w:r w:rsidRPr="00160306">
        <w:rPr>
          <w:bCs/>
          <w:sz w:val="24"/>
          <w:szCs w:val="24"/>
        </w:rPr>
        <w:t>000,00 zł za każdy dzień zwłoki liczony od dnia wyznaczonego na usunięcie wad</w:t>
      </w:r>
      <w:r w:rsidR="00C54ECF" w:rsidRPr="00160306">
        <w:rPr>
          <w:bCs/>
          <w:sz w:val="24"/>
          <w:szCs w:val="24"/>
        </w:rPr>
        <w:t>;</w:t>
      </w:r>
    </w:p>
    <w:p w14:paraId="67A35BD8" w14:textId="6328258A" w:rsidR="006D6532" w:rsidRDefault="000E0CB2" w:rsidP="00160306">
      <w:pPr>
        <w:pStyle w:val="Akapitzlist"/>
        <w:numPr>
          <w:ilvl w:val="0"/>
          <w:numId w:val="51"/>
        </w:numPr>
        <w:spacing w:line="360" w:lineRule="auto"/>
        <w:ind w:left="924" w:hanging="357"/>
        <w:rPr>
          <w:bCs/>
          <w:sz w:val="24"/>
          <w:szCs w:val="24"/>
        </w:rPr>
      </w:pPr>
      <w:r w:rsidRPr="00160306">
        <w:rPr>
          <w:bCs/>
          <w:sz w:val="24"/>
          <w:szCs w:val="24"/>
        </w:rPr>
        <w:t xml:space="preserve">za brak współpracy z Zamawiającym na etapie sporządzania </w:t>
      </w:r>
      <w:r w:rsidR="00807B1B" w:rsidRPr="00160306">
        <w:rPr>
          <w:bCs/>
          <w:sz w:val="24"/>
          <w:szCs w:val="24"/>
        </w:rPr>
        <w:t>koncepcji i</w:t>
      </w:r>
      <w:r w:rsidR="00C47196">
        <w:rPr>
          <w:bCs/>
          <w:sz w:val="24"/>
          <w:szCs w:val="24"/>
        </w:rPr>
        <w:t> </w:t>
      </w:r>
      <w:r w:rsidRPr="00160306">
        <w:rPr>
          <w:bCs/>
          <w:sz w:val="24"/>
          <w:szCs w:val="24"/>
        </w:rPr>
        <w:t xml:space="preserve">dokumentacji projektowej </w:t>
      </w:r>
      <w:bookmarkStart w:id="12" w:name="_Hlk187150932"/>
      <w:r w:rsidRPr="00160306">
        <w:rPr>
          <w:bCs/>
          <w:sz w:val="24"/>
          <w:szCs w:val="24"/>
        </w:rPr>
        <w:t>w wysokości 1.000,00 zł za każdy stwierdzony przypadek</w:t>
      </w:r>
      <w:bookmarkEnd w:id="12"/>
      <w:r w:rsidR="00807B1B" w:rsidRPr="00160306">
        <w:rPr>
          <w:bCs/>
          <w:sz w:val="24"/>
          <w:szCs w:val="24"/>
        </w:rPr>
        <w:t xml:space="preserve">, </w:t>
      </w:r>
      <w:bookmarkStart w:id="13" w:name="_Hlk200960615"/>
      <w:r w:rsidR="00807B1B" w:rsidRPr="00160306">
        <w:rPr>
          <w:bCs/>
          <w:sz w:val="24"/>
          <w:szCs w:val="24"/>
        </w:rPr>
        <w:t xml:space="preserve">za </w:t>
      </w:r>
      <w:proofErr w:type="gramStart"/>
      <w:r w:rsidR="00807B1B" w:rsidRPr="00160306">
        <w:rPr>
          <w:bCs/>
          <w:sz w:val="24"/>
          <w:szCs w:val="24"/>
        </w:rPr>
        <w:t>brak  współpracy</w:t>
      </w:r>
      <w:proofErr w:type="gramEnd"/>
      <w:r w:rsidR="00807B1B" w:rsidRPr="00160306">
        <w:rPr>
          <w:bCs/>
          <w:sz w:val="24"/>
          <w:szCs w:val="24"/>
        </w:rPr>
        <w:t xml:space="preserve"> należy rozumieć sytuację,</w:t>
      </w:r>
      <w:r w:rsidR="00807B1B" w:rsidRPr="00160306">
        <w:rPr>
          <w:bCs/>
          <w:color w:val="EE0000"/>
          <w:sz w:val="24"/>
          <w:szCs w:val="24"/>
        </w:rPr>
        <w:t xml:space="preserve"> </w:t>
      </w:r>
      <w:r w:rsidR="00807B1B" w:rsidRPr="00160306">
        <w:rPr>
          <w:bCs/>
          <w:sz w:val="24"/>
          <w:szCs w:val="24"/>
        </w:rPr>
        <w:t xml:space="preserve">w której Wykonawca w terminie 5 dni od dnia przesłania uwag Zamawiającego nie uwzględni ich w koncepcji lub </w:t>
      </w:r>
      <w:r w:rsidR="00CA5CBF" w:rsidRPr="00160306">
        <w:rPr>
          <w:bCs/>
          <w:sz w:val="24"/>
          <w:szCs w:val="24"/>
        </w:rPr>
        <w:t>dokumentacji;</w:t>
      </w:r>
      <w:bookmarkEnd w:id="13"/>
    </w:p>
    <w:p w14:paraId="5D72A134" w14:textId="77777777" w:rsidR="006D6532" w:rsidRDefault="008417EE" w:rsidP="00160306">
      <w:pPr>
        <w:pStyle w:val="Akapitzlist"/>
        <w:numPr>
          <w:ilvl w:val="0"/>
          <w:numId w:val="51"/>
        </w:numPr>
        <w:spacing w:line="360" w:lineRule="auto"/>
        <w:ind w:left="924" w:hanging="357"/>
        <w:rPr>
          <w:bCs/>
          <w:sz w:val="24"/>
          <w:szCs w:val="24"/>
        </w:rPr>
      </w:pPr>
      <w:r w:rsidRPr="00160306">
        <w:rPr>
          <w:bCs/>
          <w:sz w:val="24"/>
          <w:szCs w:val="24"/>
        </w:rPr>
        <w:t>z</w:t>
      </w:r>
      <w:r w:rsidR="000E0CB2" w:rsidRPr="00160306">
        <w:rPr>
          <w:bCs/>
          <w:sz w:val="24"/>
          <w:szCs w:val="24"/>
        </w:rPr>
        <w:t>a brak zmiany wynagrodzenia umownego</w:t>
      </w:r>
      <w:r w:rsidR="006D6532" w:rsidRPr="00160306">
        <w:rPr>
          <w:bCs/>
          <w:sz w:val="24"/>
          <w:szCs w:val="24"/>
        </w:rPr>
        <w:t xml:space="preserve"> </w:t>
      </w:r>
      <w:r w:rsidR="000E0CB2" w:rsidRPr="00160306">
        <w:rPr>
          <w:bCs/>
          <w:sz w:val="24"/>
          <w:szCs w:val="24"/>
        </w:rPr>
        <w:t xml:space="preserve">podwykonawcy w przypadku zmiany wynagrodzenia </w:t>
      </w:r>
      <w:r w:rsidR="00596174" w:rsidRPr="00160306">
        <w:rPr>
          <w:bCs/>
          <w:sz w:val="24"/>
          <w:szCs w:val="24"/>
        </w:rPr>
        <w:t>W</w:t>
      </w:r>
      <w:r w:rsidR="000E0CB2" w:rsidRPr="00160306">
        <w:rPr>
          <w:bCs/>
          <w:sz w:val="24"/>
          <w:szCs w:val="24"/>
        </w:rPr>
        <w:t>ykonawcy w wysokości 500</w:t>
      </w:r>
      <w:r w:rsidR="00596174" w:rsidRPr="00160306">
        <w:rPr>
          <w:bCs/>
          <w:sz w:val="24"/>
          <w:szCs w:val="24"/>
        </w:rPr>
        <w:t xml:space="preserve">,00 </w:t>
      </w:r>
      <w:r w:rsidR="000E0CB2" w:rsidRPr="00160306">
        <w:rPr>
          <w:bCs/>
          <w:sz w:val="24"/>
          <w:szCs w:val="24"/>
        </w:rPr>
        <w:t>zł za każdy dzień zwłoki</w:t>
      </w:r>
      <w:r w:rsidR="00C54ECF" w:rsidRPr="00160306">
        <w:rPr>
          <w:bCs/>
          <w:sz w:val="24"/>
          <w:szCs w:val="24"/>
        </w:rPr>
        <w:t>;</w:t>
      </w:r>
    </w:p>
    <w:p w14:paraId="62F16182" w14:textId="77777777" w:rsidR="006D6532" w:rsidRPr="00160306" w:rsidRDefault="00C54ECF" w:rsidP="00160306">
      <w:pPr>
        <w:pStyle w:val="Akapitzlist"/>
        <w:numPr>
          <w:ilvl w:val="0"/>
          <w:numId w:val="51"/>
        </w:numPr>
        <w:spacing w:line="360" w:lineRule="auto"/>
        <w:ind w:left="924" w:hanging="357"/>
        <w:rPr>
          <w:bCs/>
          <w:sz w:val="24"/>
          <w:szCs w:val="24"/>
        </w:rPr>
      </w:pPr>
      <w:r w:rsidRPr="00160306">
        <w:rPr>
          <w:bCs/>
          <w:sz w:val="24"/>
          <w:szCs w:val="24"/>
        </w:rPr>
        <w:t>za nieprzestrzeganie zasad dotyczących zielonych zamówień w wysokości 1.000,00 zł za każdy stwierdzony przypadek.</w:t>
      </w:r>
    </w:p>
    <w:p w14:paraId="1929AFBA" w14:textId="54FB64F4" w:rsidR="007C746C" w:rsidRPr="008E35C2" w:rsidRDefault="000E0CB2" w:rsidP="00160306">
      <w:pPr>
        <w:pStyle w:val="Akapitzlist"/>
        <w:numPr>
          <w:ilvl w:val="0"/>
          <w:numId w:val="49"/>
        </w:numPr>
        <w:spacing w:line="360" w:lineRule="auto"/>
        <w:ind w:left="284" w:hanging="284"/>
        <w:rPr>
          <w:bCs/>
          <w:sz w:val="24"/>
          <w:szCs w:val="24"/>
        </w:rPr>
      </w:pPr>
      <w:r w:rsidRPr="008E35C2">
        <w:rPr>
          <w:bCs/>
          <w:sz w:val="24"/>
          <w:szCs w:val="24"/>
        </w:rPr>
        <w:t>Zamawiający zapłaci Wykonawcy kary umowne</w:t>
      </w:r>
      <w:r w:rsidR="007C746C" w:rsidRPr="008E35C2">
        <w:rPr>
          <w:bCs/>
          <w:sz w:val="24"/>
          <w:szCs w:val="24"/>
        </w:rPr>
        <w:t>:</w:t>
      </w:r>
      <w:r w:rsidRPr="008E35C2">
        <w:rPr>
          <w:bCs/>
          <w:sz w:val="24"/>
          <w:szCs w:val="24"/>
        </w:rPr>
        <w:t xml:space="preserve"> </w:t>
      </w:r>
    </w:p>
    <w:p w14:paraId="16E7C54D" w14:textId="3DF1C20B" w:rsidR="006D6532" w:rsidRPr="00032DB2" w:rsidRDefault="000E0CB2" w:rsidP="00032DB2">
      <w:pPr>
        <w:spacing w:line="360" w:lineRule="auto"/>
        <w:ind w:left="284"/>
        <w:rPr>
          <w:bCs/>
          <w:sz w:val="24"/>
          <w:szCs w:val="24"/>
        </w:rPr>
      </w:pPr>
      <w:r w:rsidRPr="00032DB2">
        <w:rPr>
          <w:bCs/>
          <w:sz w:val="24"/>
          <w:szCs w:val="24"/>
        </w:rPr>
        <w:t>za odstąpienie od umowy z przyczyn zależnych</w:t>
      </w:r>
      <w:r w:rsidR="008417EE" w:rsidRPr="00032DB2">
        <w:rPr>
          <w:bCs/>
          <w:sz w:val="24"/>
          <w:szCs w:val="24"/>
        </w:rPr>
        <w:t xml:space="preserve"> </w:t>
      </w:r>
      <w:r w:rsidRPr="00032DB2">
        <w:rPr>
          <w:bCs/>
          <w:sz w:val="24"/>
          <w:szCs w:val="24"/>
        </w:rPr>
        <w:t>od Zamawiającego w</w:t>
      </w:r>
      <w:r w:rsidR="00160306" w:rsidRPr="00032DB2">
        <w:rPr>
          <w:bCs/>
          <w:sz w:val="24"/>
          <w:szCs w:val="24"/>
        </w:rPr>
        <w:t> </w:t>
      </w:r>
      <w:r w:rsidRPr="00032DB2">
        <w:rPr>
          <w:bCs/>
          <w:sz w:val="24"/>
          <w:szCs w:val="24"/>
        </w:rPr>
        <w:t xml:space="preserve">wysokości </w:t>
      </w:r>
      <w:r w:rsidR="00F64015" w:rsidRPr="00032DB2">
        <w:rPr>
          <w:bCs/>
          <w:sz w:val="24"/>
          <w:szCs w:val="24"/>
        </w:rPr>
        <w:t>10</w:t>
      </w:r>
      <w:r w:rsidRPr="00032DB2">
        <w:rPr>
          <w:bCs/>
          <w:sz w:val="24"/>
          <w:szCs w:val="24"/>
        </w:rPr>
        <w:t xml:space="preserve"> % wynagrodzenia brutto, określonego w </w:t>
      </w:r>
      <w:r w:rsidRPr="00032DB2">
        <w:rPr>
          <w:bCs/>
          <w:color w:val="000000"/>
          <w:sz w:val="24"/>
          <w:szCs w:val="24"/>
        </w:rPr>
        <w:t>§12 ust.</w:t>
      </w:r>
      <w:r w:rsidR="006D6532" w:rsidRPr="00032DB2">
        <w:rPr>
          <w:bCs/>
          <w:color w:val="000000"/>
          <w:sz w:val="24"/>
          <w:szCs w:val="24"/>
        </w:rPr>
        <w:t xml:space="preserve"> </w:t>
      </w:r>
      <w:r w:rsidRPr="00032DB2">
        <w:rPr>
          <w:bCs/>
          <w:color w:val="000000"/>
          <w:sz w:val="24"/>
          <w:szCs w:val="24"/>
        </w:rPr>
        <w:t xml:space="preserve">1 </w:t>
      </w:r>
      <w:r w:rsidRPr="00032DB2">
        <w:rPr>
          <w:bCs/>
          <w:sz w:val="24"/>
          <w:szCs w:val="24"/>
        </w:rPr>
        <w:t>z</w:t>
      </w:r>
      <w:r w:rsidR="00160306" w:rsidRPr="00032DB2">
        <w:rPr>
          <w:bCs/>
          <w:sz w:val="24"/>
          <w:szCs w:val="24"/>
        </w:rPr>
        <w:t> </w:t>
      </w:r>
      <w:r w:rsidRPr="00032DB2">
        <w:rPr>
          <w:bCs/>
          <w:sz w:val="24"/>
          <w:szCs w:val="24"/>
        </w:rPr>
        <w:t xml:space="preserve">wyłączeniem istotnej </w:t>
      </w:r>
      <w:r w:rsidRPr="00032DB2">
        <w:rPr>
          <w:bCs/>
          <w:sz w:val="24"/>
          <w:szCs w:val="24"/>
        </w:rPr>
        <w:lastRenderedPageBreak/>
        <w:t xml:space="preserve">zmiany okoliczności powodującej, iż wykonanie przedmiotu umowy nie leży w interesie publicznym, czego nie można było przewidzieć w chwili zawarcia umowy lub dalsze wykonywanie umowy może </w:t>
      </w:r>
      <w:proofErr w:type="gramStart"/>
      <w:r w:rsidRPr="00032DB2">
        <w:rPr>
          <w:bCs/>
          <w:sz w:val="24"/>
          <w:szCs w:val="24"/>
        </w:rPr>
        <w:t>zagrozić  istotnemu</w:t>
      </w:r>
      <w:proofErr w:type="gramEnd"/>
      <w:r w:rsidRPr="00032DB2">
        <w:rPr>
          <w:bCs/>
          <w:sz w:val="24"/>
          <w:szCs w:val="24"/>
        </w:rPr>
        <w:t xml:space="preserve"> interesowi bezpieczeństwa państwa lub bezpieczeństwu publicznemu</w:t>
      </w:r>
      <w:r w:rsidR="007C746C" w:rsidRPr="00032DB2">
        <w:rPr>
          <w:bCs/>
          <w:sz w:val="24"/>
          <w:szCs w:val="24"/>
        </w:rPr>
        <w:t>;</w:t>
      </w:r>
    </w:p>
    <w:p w14:paraId="3CAA4AB5" w14:textId="77777777" w:rsidR="006D6532" w:rsidRPr="008E35C2" w:rsidRDefault="000E0CB2" w:rsidP="00160306">
      <w:pPr>
        <w:pStyle w:val="Akapitzlist"/>
        <w:numPr>
          <w:ilvl w:val="0"/>
          <w:numId w:val="49"/>
        </w:numPr>
        <w:spacing w:line="360" w:lineRule="auto"/>
        <w:ind w:left="284" w:hanging="284"/>
        <w:rPr>
          <w:bCs/>
          <w:sz w:val="24"/>
          <w:szCs w:val="24"/>
        </w:rPr>
      </w:pPr>
      <w:r w:rsidRPr="008E35C2">
        <w:rPr>
          <w:bCs/>
          <w:sz w:val="24"/>
          <w:szCs w:val="24"/>
        </w:rPr>
        <w:t>Strony zastrzegają sobie prawo do odszkodowania na zasadach ogólnych, o ile wartość faktycznie poniesionych szkód przekracza wysokość kar umownych.</w:t>
      </w:r>
    </w:p>
    <w:p w14:paraId="7B5D78D2" w14:textId="57655619" w:rsidR="006D6532" w:rsidRPr="008E35C2" w:rsidRDefault="000E0CB2" w:rsidP="00160306">
      <w:pPr>
        <w:pStyle w:val="Akapitzlist"/>
        <w:numPr>
          <w:ilvl w:val="0"/>
          <w:numId w:val="49"/>
        </w:numPr>
        <w:spacing w:line="360" w:lineRule="auto"/>
        <w:ind w:left="284" w:hanging="284"/>
        <w:rPr>
          <w:bCs/>
          <w:sz w:val="24"/>
          <w:szCs w:val="24"/>
        </w:rPr>
      </w:pPr>
      <w:r w:rsidRPr="008E35C2">
        <w:rPr>
          <w:bCs/>
          <w:sz w:val="24"/>
          <w:szCs w:val="24"/>
        </w:rPr>
        <w:t xml:space="preserve">Zamawiający może </w:t>
      </w:r>
      <w:proofErr w:type="gramStart"/>
      <w:r w:rsidRPr="008E35C2">
        <w:rPr>
          <w:bCs/>
          <w:sz w:val="24"/>
          <w:szCs w:val="24"/>
        </w:rPr>
        <w:t>potrącić  naliczone</w:t>
      </w:r>
      <w:proofErr w:type="gramEnd"/>
      <w:r w:rsidRPr="008E35C2">
        <w:rPr>
          <w:bCs/>
          <w:sz w:val="24"/>
          <w:szCs w:val="24"/>
        </w:rPr>
        <w:t xml:space="preserve"> kary umowne z zabezpieczenia należytego wykonania umowy, jak również z wynagrodzenia przysługującego Wykonawcy, na</w:t>
      </w:r>
      <w:r w:rsidR="00160306">
        <w:rPr>
          <w:bCs/>
          <w:sz w:val="24"/>
          <w:szCs w:val="24"/>
        </w:rPr>
        <w:t> </w:t>
      </w:r>
      <w:r w:rsidRPr="008E35C2">
        <w:rPr>
          <w:bCs/>
          <w:sz w:val="24"/>
          <w:szCs w:val="24"/>
        </w:rPr>
        <w:t>co Wykonawca wyraża zgodę.</w:t>
      </w:r>
    </w:p>
    <w:p w14:paraId="74FE0A7D" w14:textId="0FBDB1DF" w:rsidR="00564B36" w:rsidRPr="008E35C2" w:rsidRDefault="000E0CB2" w:rsidP="00160306">
      <w:pPr>
        <w:pStyle w:val="Akapitzlist"/>
        <w:numPr>
          <w:ilvl w:val="0"/>
          <w:numId w:val="49"/>
        </w:numPr>
        <w:spacing w:line="360" w:lineRule="auto"/>
        <w:ind w:left="284" w:hanging="284"/>
        <w:rPr>
          <w:bCs/>
          <w:sz w:val="24"/>
          <w:szCs w:val="24"/>
        </w:rPr>
      </w:pPr>
      <w:r w:rsidRPr="008E35C2">
        <w:rPr>
          <w:bCs/>
          <w:sz w:val="24"/>
          <w:szCs w:val="24"/>
        </w:rPr>
        <w:t xml:space="preserve">Łącznie kary umowne nie mogą przekroczyć 40% wynagrodzenia należnego Wykonawcy. </w:t>
      </w:r>
    </w:p>
    <w:p w14:paraId="00C1F6E6" w14:textId="00C3AEB3" w:rsidR="000E0CB2" w:rsidRPr="008E35C2" w:rsidRDefault="000E0CB2" w:rsidP="008E35C2">
      <w:pPr>
        <w:spacing w:line="360" w:lineRule="auto"/>
        <w:rPr>
          <w:b/>
          <w:sz w:val="24"/>
          <w:szCs w:val="24"/>
        </w:rPr>
      </w:pPr>
      <w:r w:rsidRPr="008E35C2">
        <w:rPr>
          <w:b/>
          <w:sz w:val="24"/>
          <w:szCs w:val="24"/>
        </w:rPr>
        <w:t>§2</w:t>
      </w:r>
      <w:r w:rsidR="00CD3E54" w:rsidRPr="008E35C2">
        <w:rPr>
          <w:b/>
          <w:sz w:val="24"/>
          <w:szCs w:val="24"/>
        </w:rPr>
        <w:t>3</w:t>
      </w:r>
      <w:r w:rsidRPr="008E35C2">
        <w:rPr>
          <w:b/>
          <w:sz w:val="24"/>
          <w:szCs w:val="24"/>
        </w:rPr>
        <w:t>.</w:t>
      </w:r>
    </w:p>
    <w:p w14:paraId="26D5FBAB" w14:textId="43C35A4E" w:rsidR="006D6532" w:rsidRPr="008E35C2" w:rsidRDefault="000E0CB2" w:rsidP="0085632B">
      <w:pPr>
        <w:pStyle w:val="Akapitzlist"/>
        <w:numPr>
          <w:ilvl w:val="0"/>
          <w:numId w:val="53"/>
        </w:numPr>
        <w:spacing w:line="360" w:lineRule="auto"/>
        <w:ind w:left="284" w:hanging="284"/>
        <w:rPr>
          <w:bCs/>
          <w:sz w:val="24"/>
          <w:szCs w:val="24"/>
        </w:rPr>
      </w:pPr>
      <w:r w:rsidRPr="008E35C2">
        <w:rPr>
          <w:bCs/>
          <w:sz w:val="24"/>
          <w:szCs w:val="24"/>
        </w:rPr>
        <w:t xml:space="preserve">Wykonawca nie może </w:t>
      </w:r>
      <w:proofErr w:type="gramStart"/>
      <w:r w:rsidRPr="008E35C2">
        <w:rPr>
          <w:bCs/>
          <w:sz w:val="24"/>
          <w:szCs w:val="24"/>
        </w:rPr>
        <w:t>przenosić  na</w:t>
      </w:r>
      <w:proofErr w:type="gramEnd"/>
      <w:r w:rsidRPr="008E35C2">
        <w:rPr>
          <w:bCs/>
          <w:sz w:val="24"/>
          <w:szCs w:val="24"/>
        </w:rPr>
        <w:t xml:space="preserve"> osoby trzecie, zarówno w całości jak i</w:t>
      </w:r>
      <w:r w:rsidR="0085632B">
        <w:rPr>
          <w:bCs/>
          <w:sz w:val="24"/>
          <w:szCs w:val="24"/>
        </w:rPr>
        <w:t> </w:t>
      </w:r>
      <w:r w:rsidRPr="008E35C2">
        <w:rPr>
          <w:bCs/>
          <w:sz w:val="24"/>
          <w:szCs w:val="24"/>
        </w:rPr>
        <w:t>w</w:t>
      </w:r>
      <w:r w:rsidR="0085632B">
        <w:rPr>
          <w:bCs/>
          <w:sz w:val="24"/>
          <w:szCs w:val="24"/>
        </w:rPr>
        <w:t> </w:t>
      </w:r>
      <w:r w:rsidRPr="008E35C2">
        <w:rPr>
          <w:bCs/>
          <w:sz w:val="24"/>
          <w:szCs w:val="24"/>
        </w:rPr>
        <w:t xml:space="preserve">części, jakichkolwiek praw wynikających z niniejszej umowy, w tym również roszczenia o zapłatę </w:t>
      </w:r>
      <w:proofErr w:type="gramStart"/>
      <w:r w:rsidRPr="008E35C2">
        <w:rPr>
          <w:bCs/>
          <w:sz w:val="24"/>
          <w:szCs w:val="24"/>
        </w:rPr>
        <w:t>wynagrodzenia chyba,</w:t>
      </w:r>
      <w:proofErr w:type="gramEnd"/>
      <w:r w:rsidRPr="008E35C2">
        <w:rPr>
          <w:bCs/>
          <w:sz w:val="24"/>
          <w:szCs w:val="24"/>
        </w:rPr>
        <w:t xml:space="preserve"> że uprzednio </w:t>
      </w:r>
      <w:proofErr w:type="gramStart"/>
      <w:r w:rsidRPr="008E35C2">
        <w:rPr>
          <w:bCs/>
          <w:sz w:val="24"/>
          <w:szCs w:val="24"/>
        </w:rPr>
        <w:t>uzyska  na</w:t>
      </w:r>
      <w:proofErr w:type="gramEnd"/>
      <w:r w:rsidRPr="008E35C2">
        <w:rPr>
          <w:bCs/>
          <w:sz w:val="24"/>
          <w:szCs w:val="24"/>
        </w:rPr>
        <w:t xml:space="preserve"> to zgodę Zamawiającego na piśmie.</w:t>
      </w:r>
    </w:p>
    <w:p w14:paraId="4D616D46" w14:textId="2D446564" w:rsidR="000E0CB2" w:rsidRPr="008E35C2" w:rsidRDefault="000E0CB2" w:rsidP="0085632B">
      <w:pPr>
        <w:pStyle w:val="Akapitzlist"/>
        <w:numPr>
          <w:ilvl w:val="0"/>
          <w:numId w:val="53"/>
        </w:numPr>
        <w:spacing w:line="360" w:lineRule="auto"/>
        <w:ind w:left="284" w:hanging="284"/>
        <w:rPr>
          <w:bCs/>
          <w:sz w:val="24"/>
          <w:szCs w:val="24"/>
        </w:rPr>
      </w:pPr>
      <w:r w:rsidRPr="008E35C2">
        <w:rPr>
          <w:bCs/>
          <w:sz w:val="24"/>
          <w:szCs w:val="24"/>
        </w:rPr>
        <w:t>W przypadku wyrażenia zgody na cesję przez Zamawiającego wraz z fakturą VAT Wykonawca złoży oświadczenie, że zawarta umowa cesji ciągle obowiązuje, a</w:t>
      </w:r>
      <w:r w:rsidR="0085632B">
        <w:rPr>
          <w:bCs/>
          <w:sz w:val="24"/>
          <w:szCs w:val="24"/>
        </w:rPr>
        <w:t> </w:t>
      </w:r>
      <w:r w:rsidRPr="008E35C2">
        <w:rPr>
          <w:bCs/>
          <w:sz w:val="24"/>
          <w:szCs w:val="24"/>
        </w:rPr>
        <w:t xml:space="preserve">Zamawiający jest uprawniony do żądania </w:t>
      </w:r>
      <w:proofErr w:type="gramStart"/>
      <w:r w:rsidRPr="008E35C2">
        <w:rPr>
          <w:bCs/>
          <w:sz w:val="24"/>
          <w:szCs w:val="24"/>
        </w:rPr>
        <w:t>potwierdzenia  istnienia</w:t>
      </w:r>
      <w:proofErr w:type="gramEnd"/>
      <w:r w:rsidRPr="008E35C2">
        <w:rPr>
          <w:bCs/>
          <w:sz w:val="24"/>
          <w:szCs w:val="24"/>
        </w:rPr>
        <w:t xml:space="preserve">  ważnej umowy w tym zakresie.</w:t>
      </w:r>
    </w:p>
    <w:p w14:paraId="6B15ECFA" w14:textId="3688546C" w:rsidR="000E0CB2" w:rsidRPr="008E35C2" w:rsidRDefault="000E0CB2" w:rsidP="008E35C2">
      <w:pPr>
        <w:spacing w:line="360" w:lineRule="auto"/>
        <w:rPr>
          <w:b/>
          <w:sz w:val="24"/>
          <w:szCs w:val="24"/>
        </w:rPr>
      </w:pPr>
      <w:r w:rsidRPr="008E35C2">
        <w:rPr>
          <w:b/>
          <w:sz w:val="24"/>
          <w:szCs w:val="24"/>
        </w:rPr>
        <w:t>§2</w:t>
      </w:r>
      <w:r w:rsidR="00CD3E54" w:rsidRPr="008E35C2">
        <w:rPr>
          <w:b/>
          <w:sz w:val="24"/>
          <w:szCs w:val="24"/>
        </w:rPr>
        <w:t>4</w:t>
      </w:r>
      <w:r w:rsidRPr="008E35C2">
        <w:rPr>
          <w:b/>
          <w:sz w:val="24"/>
          <w:szCs w:val="24"/>
        </w:rPr>
        <w:t>.</w:t>
      </w:r>
    </w:p>
    <w:p w14:paraId="0DEA13D4" w14:textId="77777777" w:rsidR="006D6532" w:rsidRPr="008E35C2" w:rsidRDefault="000E0CB2" w:rsidP="0085632B">
      <w:pPr>
        <w:pStyle w:val="Akapitzlist"/>
        <w:widowControl/>
        <w:numPr>
          <w:ilvl w:val="0"/>
          <w:numId w:val="54"/>
        </w:numPr>
        <w:suppressAutoHyphens w:val="0"/>
        <w:autoSpaceDE/>
        <w:spacing w:line="360" w:lineRule="auto"/>
        <w:ind w:left="284" w:hanging="284"/>
        <w:rPr>
          <w:bCs/>
          <w:sz w:val="24"/>
          <w:szCs w:val="24"/>
        </w:rPr>
      </w:pPr>
      <w:r w:rsidRPr="008E35C2">
        <w:rPr>
          <w:bCs/>
          <w:sz w:val="24"/>
          <w:szCs w:val="24"/>
          <w:lang w:eastAsia="pl-PL"/>
        </w:rPr>
        <w:t>Zamawiający może odstąpić od umowy:</w:t>
      </w:r>
    </w:p>
    <w:p w14:paraId="027B6E5E" w14:textId="77777777" w:rsidR="006D6532" w:rsidRPr="008E35C2" w:rsidRDefault="000E0CB2" w:rsidP="0085632B">
      <w:pPr>
        <w:pStyle w:val="Akapitzlist"/>
        <w:widowControl/>
        <w:numPr>
          <w:ilvl w:val="0"/>
          <w:numId w:val="55"/>
        </w:numPr>
        <w:suppressAutoHyphens w:val="0"/>
        <w:autoSpaceDE/>
        <w:spacing w:line="360" w:lineRule="auto"/>
        <w:ind w:left="714" w:hanging="357"/>
        <w:rPr>
          <w:bCs/>
          <w:sz w:val="24"/>
          <w:szCs w:val="24"/>
        </w:rPr>
      </w:pPr>
      <w:r w:rsidRPr="008E35C2">
        <w:rPr>
          <w:bCs/>
          <w:color w:val="00000A"/>
          <w:sz w:val="24"/>
          <w:szCs w:val="24"/>
          <w:lang w:eastAsia="pl-PL"/>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sidR="006D6532" w:rsidRPr="008E35C2">
        <w:rPr>
          <w:bCs/>
          <w:color w:val="00000A"/>
          <w:sz w:val="24"/>
          <w:szCs w:val="24"/>
          <w:lang w:eastAsia="pl-PL"/>
        </w:rPr>
        <w:t>;</w:t>
      </w:r>
    </w:p>
    <w:p w14:paraId="424346E4" w14:textId="77777777" w:rsidR="006D6532" w:rsidRPr="008E35C2" w:rsidRDefault="000E0CB2" w:rsidP="0085632B">
      <w:pPr>
        <w:pStyle w:val="Akapitzlist"/>
        <w:widowControl/>
        <w:numPr>
          <w:ilvl w:val="0"/>
          <w:numId w:val="55"/>
        </w:numPr>
        <w:suppressAutoHyphens w:val="0"/>
        <w:autoSpaceDE/>
        <w:spacing w:line="360" w:lineRule="auto"/>
        <w:ind w:left="714" w:hanging="357"/>
        <w:rPr>
          <w:bCs/>
          <w:sz w:val="24"/>
          <w:szCs w:val="24"/>
        </w:rPr>
      </w:pPr>
      <w:r w:rsidRPr="008E35C2">
        <w:rPr>
          <w:bCs/>
          <w:color w:val="00000A"/>
          <w:sz w:val="24"/>
          <w:szCs w:val="24"/>
          <w:lang w:eastAsia="pl-PL"/>
        </w:rPr>
        <w:t>jeżeli zachodzi co najmniej jedna z następujących okoliczności:</w:t>
      </w:r>
    </w:p>
    <w:p w14:paraId="1DC620D2" w14:textId="77777777" w:rsidR="006D6532" w:rsidRPr="008E35C2" w:rsidRDefault="000E0CB2" w:rsidP="0085632B">
      <w:pPr>
        <w:pStyle w:val="Akapitzlist"/>
        <w:widowControl/>
        <w:numPr>
          <w:ilvl w:val="0"/>
          <w:numId w:val="56"/>
        </w:numPr>
        <w:suppressAutoHyphens w:val="0"/>
        <w:autoSpaceDE/>
        <w:spacing w:line="360" w:lineRule="auto"/>
        <w:ind w:left="924" w:hanging="357"/>
        <w:rPr>
          <w:bCs/>
          <w:sz w:val="24"/>
          <w:szCs w:val="24"/>
        </w:rPr>
      </w:pPr>
      <w:r w:rsidRPr="008E35C2">
        <w:rPr>
          <w:bCs/>
          <w:color w:val="00000A"/>
          <w:sz w:val="24"/>
          <w:szCs w:val="24"/>
          <w:lang w:eastAsia="pl-PL"/>
        </w:rPr>
        <w:t>dokonano zmiany umowy z naruszeniem art. 454 i art. 455,</w:t>
      </w:r>
    </w:p>
    <w:p w14:paraId="3633F183" w14:textId="7C7C8116" w:rsidR="000E0CB2" w:rsidRPr="008E35C2" w:rsidRDefault="000E0CB2" w:rsidP="0085632B">
      <w:pPr>
        <w:pStyle w:val="Akapitzlist"/>
        <w:widowControl/>
        <w:numPr>
          <w:ilvl w:val="0"/>
          <w:numId w:val="56"/>
        </w:numPr>
        <w:suppressAutoHyphens w:val="0"/>
        <w:autoSpaceDE/>
        <w:spacing w:line="360" w:lineRule="auto"/>
        <w:ind w:left="924" w:hanging="357"/>
        <w:rPr>
          <w:bCs/>
          <w:sz w:val="24"/>
          <w:szCs w:val="24"/>
        </w:rPr>
      </w:pPr>
      <w:r w:rsidRPr="008E35C2">
        <w:rPr>
          <w:bCs/>
          <w:color w:val="00000A"/>
          <w:sz w:val="24"/>
          <w:szCs w:val="24"/>
          <w:lang w:eastAsia="pl-PL"/>
        </w:rPr>
        <w:t>wykonawca w chwili zawarcia umowy podlegał wykluczeniu na podstawie art. 108,</w:t>
      </w:r>
      <w:r w:rsidR="006D6532" w:rsidRPr="008E35C2">
        <w:rPr>
          <w:bCs/>
          <w:color w:val="00000A"/>
          <w:sz w:val="24"/>
          <w:szCs w:val="24"/>
          <w:lang w:eastAsia="pl-PL"/>
        </w:rPr>
        <w:t xml:space="preserve"> </w:t>
      </w:r>
      <w:r w:rsidRPr="008E35C2">
        <w:rPr>
          <w:bCs/>
          <w:sz w:val="24"/>
          <w:szCs w:val="24"/>
          <w:lang w:eastAsia="pl-PL"/>
        </w:rPr>
        <w:t xml:space="preserve">Trybunał Sprawiedliwości Unii Europejskiej stwierdził, w ramach procedury przewidzianej w </w:t>
      </w:r>
      <w:hyperlink w:anchor="/document/17099384?unitId=art(258)&amp;cm=D" w:history="1">
        <w:r w:rsidRPr="008E35C2">
          <w:rPr>
            <w:rStyle w:val="Hipercze"/>
            <w:bCs/>
            <w:color w:val="auto"/>
            <w:sz w:val="24"/>
            <w:szCs w:val="24"/>
            <w:u w:val="none"/>
            <w:lang w:eastAsia="pl-PL"/>
          </w:rPr>
          <w:t>art. 258</w:t>
        </w:r>
      </w:hyperlink>
      <w:r w:rsidRPr="008E35C2">
        <w:rPr>
          <w:bCs/>
          <w:sz w:val="24"/>
          <w:szCs w:val="24"/>
          <w:lang w:eastAsia="pl-PL"/>
        </w:rPr>
        <w:t xml:space="preserve"> Traktatu o funkcjonowaniu Unii Europejskiej, że Rzeczpospolita Polska uchybiła zobowiązaniom, które ciążą na niej na mocy Traktatów, </w:t>
      </w:r>
      <w:hyperlink w:anchor="/document/68413979?cm=DOCUMENT" w:history="1">
        <w:r w:rsidRPr="008E35C2">
          <w:rPr>
            <w:rStyle w:val="Hipercze"/>
            <w:bCs/>
            <w:color w:val="auto"/>
            <w:sz w:val="24"/>
            <w:szCs w:val="24"/>
            <w:u w:val="none"/>
            <w:lang w:eastAsia="pl-PL"/>
          </w:rPr>
          <w:t>dyrektywy</w:t>
        </w:r>
      </w:hyperlink>
      <w:r w:rsidRPr="008E35C2">
        <w:rPr>
          <w:bCs/>
          <w:sz w:val="24"/>
          <w:szCs w:val="24"/>
          <w:lang w:eastAsia="pl-PL"/>
        </w:rPr>
        <w:t xml:space="preserve"> 2014/24/UE, </w:t>
      </w:r>
      <w:hyperlink w:anchor="/document/68413980?cm=DOCUMENT" w:history="1">
        <w:r w:rsidRPr="008E35C2">
          <w:rPr>
            <w:rStyle w:val="Hipercze"/>
            <w:bCs/>
            <w:color w:val="auto"/>
            <w:sz w:val="24"/>
            <w:szCs w:val="24"/>
            <w:u w:val="none"/>
            <w:lang w:eastAsia="pl-PL"/>
          </w:rPr>
          <w:t>dyrektywy</w:t>
        </w:r>
      </w:hyperlink>
      <w:r w:rsidRPr="008E35C2">
        <w:rPr>
          <w:bCs/>
          <w:sz w:val="24"/>
          <w:szCs w:val="24"/>
          <w:lang w:eastAsia="pl-PL"/>
        </w:rPr>
        <w:t xml:space="preserve"> 2014/25/UE </w:t>
      </w:r>
      <w:r w:rsidRPr="008E35C2">
        <w:rPr>
          <w:bCs/>
          <w:sz w:val="24"/>
          <w:szCs w:val="24"/>
          <w:lang w:eastAsia="pl-PL"/>
        </w:rPr>
        <w:lastRenderedPageBreak/>
        <w:t>i</w:t>
      </w:r>
      <w:r w:rsidR="0085632B">
        <w:rPr>
          <w:bCs/>
          <w:sz w:val="24"/>
          <w:szCs w:val="24"/>
          <w:lang w:eastAsia="pl-PL"/>
        </w:rPr>
        <w:t> </w:t>
      </w:r>
      <w:hyperlink w:anchor="/document/67894791?cm=DOCUMENT" w:history="1">
        <w:r w:rsidRPr="008E35C2">
          <w:rPr>
            <w:rStyle w:val="Hipercze"/>
            <w:bCs/>
            <w:color w:val="auto"/>
            <w:sz w:val="24"/>
            <w:szCs w:val="24"/>
            <w:u w:val="none"/>
            <w:lang w:eastAsia="pl-PL"/>
          </w:rPr>
          <w:t>dyrektywy</w:t>
        </w:r>
      </w:hyperlink>
      <w:r w:rsidRPr="008E35C2">
        <w:rPr>
          <w:bCs/>
          <w:sz w:val="24"/>
          <w:szCs w:val="24"/>
          <w:lang w:eastAsia="pl-PL"/>
        </w:rPr>
        <w:t xml:space="preserve"> 2009/81/WE, z uwagi na to, że </w:t>
      </w:r>
      <w:r w:rsidR="00A922DE" w:rsidRPr="008E35C2">
        <w:rPr>
          <w:bCs/>
          <w:sz w:val="24"/>
          <w:szCs w:val="24"/>
          <w:lang w:eastAsia="pl-PL"/>
        </w:rPr>
        <w:t>Z</w:t>
      </w:r>
      <w:r w:rsidRPr="008E35C2">
        <w:rPr>
          <w:bCs/>
          <w:sz w:val="24"/>
          <w:szCs w:val="24"/>
          <w:lang w:eastAsia="pl-PL"/>
        </w:rPr>
        <w:t>amawiający udzielił zamówienia</w:t>
      </w:r>
      <w:r w:rsidR="006D6532" w:rsidRPr="008E35C2">
        <w:rPr>
          <w:bCs/>
          <w:sz w:val="24"/>
          <w:szCs w:val="24"/>
          <w:lang w:eastAsia="pl-PL"/>
        </w:rPr>
        <w:t xml:space="preserve"> </w:t>
      </w:r>
      <w:r w:rsidRPr="008E35C2">
        <w:rPr>
          <w:bCs/>
          <w:sz w:val="24"/>
          <w:szCs w:val="24"/>
          <w:lang w:eastAsia="pl-PL"/>
        </w:rPr>
        <w:t>z naruszeniem prawa Unii Europejskiej.</w:t>
      </w:r>
      <w:r w:rsidRPr="008E35C2">
        <w:rPr>
          <w:bCs/>
          <w:color w:val="00000A"/>
          <w:sz w:val="24"/>
          <w:szCs w:val="24"/>
          <w:lang w:eastAsia="pl-PL"/>
        </w:rPr>
        <w:t xml:space="preserve"> </w:t>
      </w:r>
    </w:p>
    <w:p w14:paraId="0179FD31" w14:textId="4846CBD2" w:rsidR="006D6532" w:rsidRPr="008E35C2" w:rsidRDefault="000E0CB2" w:rsidP="0085632B">
      <w:pPr>
        <w:pStyle w:val="Akapitzlist"/>
        <w:widowControl/>
        <w:numPr>
          <w:ilvl w:val="0"/>
          <w:numId w:val="91"/>
        </w:numPr>
        <w:suppressAutoHyphens w:val="0"/>
        <w:autoSpaceDE/>
        <w:spacing w:line="360" w:lineRule="auto"/>
        <w:ind w:left="357" w:hanging="357"/>
        <w:rPr>
          <w:bCs/>
          <w:sz w:val="24"/>
          <w:szCs w:val="24"/>
        </w:rPr>
      </w:pPr>
      <w:r w:rsidRPr="008E35C2">
        <w:rPr>
          <w:bCs/>
          <w:color w:val="00000A"/>
          <w:sz w:val="24"/>
          <w:szCs w:val="24"/>
          <w:lang w:eastAsia="pl-PL"/>
        </w:rPr>
        <w:t xml:space="preserve">W przypadku, o którym mowa w ust. 1 pkt 2 lit. a, </w:t>
      </w:r>
      <w:r w:rsidR="004351F6" w:rsidRPr="008E35C2">
        <w:rPr>
          <w:bCs/>
          <w:color w:val="00000A"/>
          <w:sz w:val="24"/>
          <w:szCs w:val="24"/>
          <w:lang w:eastAsia="pl-PL"/>
        </w:rPr>
        <w:t>Z</w:t>
      </w:r>
      <w:r w:rsidRPr="008E35C2">
        <w:rPr>
          <w:bCs/>
          <w:color w:val="00000A"/>
          <w:sz w:val="24"/>
          <w:szCs w:val="24"/>
          <w:lang w:eastAsia="pl-PL"/>
        </w:rPr>
        <w:t>amawiający odstępuje od</w:t>
      </w:r>
      <w:r w:rsidR="0085632B">
        <w:rPr>
          <w:bCs/>
          <w:color w:val="00000A"/>
          <w:sz w:val="24"/>
          <w:szCs w:val="24"/>
          <w:lang w:eastAsia="pl-PL"/>
        </w:rPr>
        <w:t> </w:t>
      </w:r>
      <w:r w:rsidRPr="008E35C2">
        <w:rPr>
          <w:bCs/>
          <w:color w:val="00000A"/>
          <w:sz w:val="24"/>
          <w:szCs w:val="24"/>
          <w:lang w:eastAsia="pl-PL"/>
        </w:rPr>
        <w:t>umowy w części, której zmiana dotyczy.</w:t>
      </w:r>
    </w:p>
    <w:p w14:paraId="43E25581" w14:textId="77777777" w:rsidR="006D6532" w:rsidRPr="008E35C2" w:rsidRDefault="000E0CB2" w:rsidP="0085632B">
      <w:pPr>
        <w:pStyle w:val="Akapitzlist"/>
        <w:widowControl/>
        <w:numPr>
          <w:ilvl w:val="0"/>
          <w:numId w:val="91"/>
        </w:numPr>
        <w:suppressAutoHyphens w:val="0"/>
        <w:autoSpaceDE/>
        <w:spacing w:line="360" w:lineRule="auto"/>
        <w:ind w:left="357" w:hanging="357"/>
        <w:rPr>
          <w:bCs/>
          <w:sz w:val="24"/>
          <w:szCs w:val="24"/>
        </w:rPr>
      </w:pPr>
      <w:r w:rsidRPr="008E35C2">
        <w:rPr>
          <w:bCs/>
          <w:color w:val="00000A"/>
          <w:sz w:val="24"/>
          <w:szCs w:val="24"/>
          <w:lang w:eastAsia="pl-PL"/>
        </w:rPr>
        <w:t>W przypadkach, o których mowa w ust. 1, wykonawca może żądać wyłącznie wynagrodzenia należnego z tytułu wykonania części umowy.</w:t>
      </w:r>
    </w:p>
    <w:p w14:paraId="05591C9B" w14:textId="5DEA0BB5" w:rsidR="000E0CB2" w:rsidRPr="008E35C2" w:rsidRDefault="000E0CB2" w:rsidP="0085632B">
      <w:pPr>
        <w:pStyle w:val="Akapitzlist"/>
        <w:widowControl/>
        <w:numPr>
          <w:ilvl w:val="0"/>
          <w:numId w:val="91"/>
        </w:numPr>
        <w:suppressAutoHyphens w:val="0"/>
        <w:autoSpaceDE/>
        <w:spacing w:line="360" w:lineRule="auto"/>
        <w:ind w:left="357" w:hanging="357"/>
        <w:rPr>
          <w:bCs/>
          <w:sz w:val="24"/>
          <w:szCs w:val="24"/>
        </w:rPr>
      </w:pPr>
      <w:r w:rsidRPr="008E35C2">
        <w:rPr>
          <w:bCs/>
          <w:color w:val="00000A"/>
          <w:sz w:val="24"/>
          <w:szCs w:val="24"/>
          <w:lang w:eastAsia="pl-PL"/>
        </w:rPr>
        <w:t>Prawo odstąpienia od umowy realizuje się poprzez złożenie oświadczenia na</w:t>
      </w:r>
      <w:r w:rsidR="0085632B">
        <w:rPr>
          <w:bCs/>
          <w:color w:val="00000A"/>
          <w:sz w:val="24"/>
          <w:szCs w:val="24"/>
          <w:lang w:eastAsia="pl-PL"/>
        </w:rPr>
        <w:t xml:space="preserve"> </w:t>
      </w:r>
      <w:r w:rsidRPr="008E35C2">
        <w:rPr>
          <w:bCs/>
          <w:color w:val="00000A"/>
          <w:sz w:val="24"/>
          <w:szCs w:val="24"/>
          <w:lang w:eastAsia="pl-PL"/>
        </w:rPr>
        <w:t>piśmie.</w:t>
      </w:r>
    </w:p>
    <w:p w14:paraId="2CDE22C0" w14:textId="63BE4914" w:rsidR="000E0CB2" w:rsidRPr="008E35C2" w:rsidRDefault="000E0CB2" w:rsidP="008E35C2">
      <w:pPr>
        <w:shd w:val="clear" w:color="auto" w:fill="FFFFFF"/>
        <w:spacing w:line="360" w:lineRule="auto"/>
        <w:ind w:right="5"/>
        <w:rPr>
          <w:b/>
          <w:sz w:val="24"/>
          <w:szCs w:val="24"/>
        </w:rPr>
      </w:pPr>
      <w:r w:rsidRPr="008E35C2">
        <w:rPr>
          <w:b/>
          <w:color w:val="000000"/>
          <w:sz w:val="24"/>
          <w:szCs w:val="24"/>
        </w:rPr>
        <w:t>§2</w:t>
      </w:r>
      <w:r w:rsidR="00CD3E54" w:rsidRPr="008E35C2">
        <w:rPr>
          <w:b/>
          <w:color w:val="000000"/>
          <w:sz w:val="24"/>
          <w:szCs w:val="24"/>
        </w:rPr>
        <w:t>5</w:t>
      </w:r>
      <w:r w:rsidR="008417EE" w:rsidRPr="008E35C2">
        <w:rPr>
          <w:b/>
          <w:color w:val="000000"/>
          <w:sz w:val="24"/>
          <w:szCs w:val="24"/>
        </w:rPr>
        <w:t>.</w:t>
      </w:r>
    </w:p>
    <w:p w14:paraId="60E7F1DF" w14:textId="2B1B6C83" w:rsidR="000E0CB2" w:rsidRPr="008E35C2" w:rsidRDefault="000E0CB2" w:rsidP="00DD56C3">
      <w:pPr>
        <w:pStyle w:val="Akapitzlist"/>
        <w:numPr>
          <w:ilvl w:val="0"/>
          <w:numId w:val="59"/>
        </w:numPr>
        <w:spacing w:line="360" w:lineRule="auto"/>
        <w:ind w:left="284" w:hanging="284"/>
        <w:rPr>
          <w:bCs/>
          <w:sz w:val="24"/>
          <w:szCs w:val="24"/>
        </w:rPr>
      </w:pPr>
      <w:bookmarkStart w:id="14" w:name="_Hlk190863788"/>
      <w:r w:rsidRPr="008E35C2">
        <w:rPr>
          <w:bCs/>
          <w:color w:val="000000"/>
          <w:sz w:val="24"/>
          <w:szCs w:val="24"/>
        </w:rPr>
        <w:t xml:space="preserve">Zamawiający zgodnie z art. 455 ustawy - Prawo zamówień publicznych zastrzega sobie możliwość zmiany warunków umowy na etapie jej realizacji w stosunku do treści </w:t>
      </w:r>
      <w:r w:rsidR="000604BC" w:rsidRPr="008E35C2">
        <w:rPr>
          <w:bCs/>
          <w:color w:val="000000"/>
          <w:sz w:val="24"/>
          <w:szCs w:val="24"/>
        </w:rPr>
        <w:t>oferty,</w:t>
      </w:r>
      <w:r w:rsidRPr="008E35C2">
        <w:rPr>
          <w:bCs/>
          <w:color w:val="000000"/>
          <w:sz w:val="24"/>
          <w:szCs w:val="24"/>
        </w:rPr>
        <w:t xml:space="preserve"> na podstawie której dokonano wyboru Wykonawcy w przypadkach:</w:t>
      </w:r>
    </w:p>
    <w:p w14:paraId="3D36D4D9" w14:textId="0764857E" w:rsidR="000E0CB2" w:rsidRPr="008E35C2" w:rsidRDefault="000E0CB2" w:rsidP="00254F82">
      <w:pPr>
        <w:pStyle w:val="Akapitzlist"/>
        <w:numPr>
          <w:ilvl w:val="0"/>
          <w:numId w:val="57"/>
        </w:numPr>
        <w:spacing w:line="360" w:lineRule="auto"/>
        <w:ind w:left="714" w:hanging="357"/>
        <w:rPr>
          <w:bCs/>
          <w:sz w:val="24"/>
          <w:szCs w:val="24"/>
        </w:rPr>
      </w:pPr>
      <w:r w:rsidRPr="008E35C2">
        <w:rPr>
          <w:bCs/>
          <w:color w:val="000000"/>
          <w:sz w:val="24"/>
          <w:szCs w:val="24"/>
        </w:rPr>
        <w:t xml:space="preserve">zmiana terminu wykonania przedmiotu umowy - pod warunkiem, że zaszły okoliczności, których nie można było przewidzieć w chwili zawarcia </w:t>
      </w:r>
      <w:proofErr w:type="gramStart"/>
      <w:r w:rsidRPr="008E35C2">
        <w:rPr>
          <w:bCs/>
          <w:color w:val="000000"/>
          <w:sz w:val="24"/>
          <w:szCs w:val="24"/>
        </w:rPr>
        <w:t>umowy</w:t>
      </w:r>
      <w:proofErr w:type="gramEnd"/>
      <w:r w:rsidRPr="008E35C2">
        <w:rPr>
          <w:bCs/>
          <w:color w:val="000000"/>
          <w:sz w:val="24"/>
          <w:szCs w:val="24"/>
        </w:rPr>
        <w:t xml:space="preserve"> gdy:</w:t>
      </w:r>
    </w:p>
    <w:p w14:paraId="7AE0D9FD" w14:textId="77777777" w:rsidR="00F15073" w:rsidRPr="008E35C2" w:rsidRDefault="000E0CB2" w:rsidP="00254F82">
      <w:pPr>
        <w:pStyle w:val="Akapitzlist"/>
        <w:numPr>
          <w:ilvl w:val="0"/>
          <w:numId w:val="58"/>
        </w:numPr>
        <w:spacing w:line="360" w:lineRule="auto"/>
        <w:ind w:left="924" w:hanging="357"/>
        <w:rPr>
          <w:bCs/>
          <w:sz w:val="24"/>
          <w:szCs w:val="24"/>
        </w:rPr>
      </w:pPr>
      <w:proofErr w:type="gramStart"/>
      <w:r w:rsidRPr="008E35C2">
        <w:rPr>
          <w:bCs/>
          <w:color w:val="000000"/>
          <w:sz w:val="24"/>
          <w:szCs w:val="24"/>
        </w:rPr>
        <w:t>wystąpią  przestoje</w:t>
      </w:r>
      <w:proofErr w:type="gramEnd"/>
      <w:r w:rsidRPr="008E35C2">
        <w:rPr>
          <w:bCs/>
          <w:color w:val="000000"/>
          <w:sz w:val="24"/>
          <w:szCs w:val="24"/>
        </w:rPr>
        <w:t xml:space="preserve"> i zwłoki z przyczyn leżących po </w:t>
      </w:r>
      <w:proofErr w:type="gramStart"/>
      <w:r w:rsidRPr="008E35C2">
        <w:rPr>
          <w:bCs/>
          <w:color w:val="000000"/>
          <w:sz w:val="24"/>
          <w:szCs w:val="24"/>
        </w:rPr>
        <w:t>stronie  Zamawiającego</w:t>
      </w:r>
      <w:proofErr w:type="gramEnd"/>
      <w:r w:rsidRPr="008E35C2">
        <w:rPr>
          <w:bCs/>
          <w:color w:val="000000"/>
          <w:sz w:val="24"/>
          <w:szCs w:val="24"/>
        </w:rPr>
        <w:t>,</w:t>
      </w:r>
      <w:r w:rsidR="00C1497A" w:rsidRPr="008E35C2">
        <w:rPr>
          <w:bCs/>
          <w:color w:val="000000"/>
          <w:sz w:val="24"/>
          <w:szCs w:val="24"/>
        </w:rPr>
        <w:t xml:space="preserve"> </w:t>
      </w:r>
    </w:p>
    <w:p w14:paraId="720DD27C" w14:textId="4C33B964" w:rsidR="00022B38" w:rsidRPr="008E35C2" w:rsidRDefault="000E0CB2" w:rsidP="00254F82">
      <w:pPr>
        <w:pStyle w:val="Akapitzlist"/>
        <w:numPr>
          <w:ilvl w:val="0"/>
          <w:numId w:val="58"/>
        </w:numPr>
        <w:spacing w:line="360" w:lineRule="auto"/>
        <w:ind w:left="924" w:hanging="357"/>
        <w:rPr>
          <w:bCs/>
          <w:sz w:val="24"/>
          <w:szCs w:val="24"/>
        </w:rPr>
      </w:pPr>
      <w:r w:rsidRPr="008E35C2">
        <w:rPr>
          <w:bCs/>
          <w:color w:val="000000"/>
          <w:sz w:val="24"/>
          <w:szCs w:val="24"/>
        </w:rPr>
        <w:t>wystąpi działanie siły wyższej (np. klęski żywiołowe) mające bezpośredni wpływ na terminowość wykonywania prac objętych niniejszą umową.  Za</w:t>
      </w:r>
      <w:r w:rsidR="00254F82">
        <w:rPr>
          <w:bCs/>
          <w:color w:val="000000"/>
          <w:sz w:val="24"/>
          <w:szCs w:val="24"/>
        </w:rPr>
        <w:t> </w:t>
      </w:r>
      <w:r w:rsidRPr="008E35C2">
        <w:rPr>
          <w:bCs/>
          <w:color w:val="000000"/>
          <w:sz w:val="24"/>
          <w:szCs w:val="24"/>
        </w:rPr>
        <w:t>okoliczności „siły wyższej” uznaje się między innymi: pożar, powódź, huragan, eksplozję, awarie energetyczne, wojnę, operacje wojskowe, rozruchy, niepokoje społeczne, ograniczenia i zakazy wydane przez organy administracji publicznej, a także inne nadzwyczajne zjawiska losowe bądź przyrodnicze, wszystkie z nich powstające poza kontrolą stron, których nie można było przewidzieć w chwili zawarcia umowy, a jeżeli możliwe były do przewidzenia nie można było im zapobiec. Zaistnienie siły wyższej powinno być udokumentowane przez stronę powołującą się na nią.</w:t>
      </w:r>
      <w:r w:rsidRPr="008E35C2">
        <w:rPr>
          <w:bCs/>
          <w:sz w:val="24"/>
          <w:szCs w:val="24"/>
        </w:rPr>
        <w:t xml:space="preserve"> </w:t>
      </w:r>
      <w:r w:rsidRPr="008E35C2">
        <w:rPr>
          <w:bCs/>
          <w:color w:val="000000"/>
          <w:sz w:val="24"/>
          <w:szCs w:val="24"/>
        </w:rPr>
        <w:t xml:space="preserve">Wstrzymanie robót z powodów określonych powyżej </w:t>
      </w:r>
      <w:r w:rsidR="00902E1E" w:rsidRPr="008E35C2">
        <w:rPr>
          <w:bCs/>
          <w:color w:val="000000"/>
          <w:sz w:val="24"/>
          <w:szCs w:val="24"/>
        </w:rPr>
        <w:t>winno być</w:t>
      </w:r>
      <w:r w:rsidRPr="008E35C2">
        <w:rPr>
          <w:bCs/>
          <w:color w:val="000000"/>
          <w:sz w:val="24"/>
          <w:szCs w:val="24"/>
        </w:rPr>
        <w:t xml:space="preserve"> potwierdzone w dzienniku </w:t>
      </w:r>
      <w:proofErr w:type="gramStart"/>
      <w:r w:rsidRPr="008E35C2">
        <w:rPr>
          <w:bCs/>
          <w:color w:val="000000"/>
          <w:sz w:val="24"/>
          <w:szCs w:val="24"/>
        </w:rPr>
        <w:t>budowy  i</w:t>
      </w:r>
      <w:proofErr w:type="gramEnd"/>
      <w:r w:rsidRPr="008E35C2">
        <w:rPr>
          <w:bCs/>
          <w:color w:val="000000"/>
          <w:sz w:val="24"/>
          <w:szCs w:val="24"/>
        </w:rPr>
        <w:t xml:space="preserve"> zaakceptowane przez </w:t>
      </w:r>
      <w:r w:rsidR="008417EE" w:rsidRPr="008E35C2">
        <w:rPr>
          <w:bCs/>
          <w:color w:val="000000"/>
          <w:sz w:val="24"/>
          <w:szCs w:val="24"/>
        </w:rPr>
        <w:t>I</w:t>
      </w:r>
      <w:r w:rsidRPr="008E35C2">
        <w:rPr>
          <w:bCs/>
          <w:color w:val="000000"/>
          <w:sz w:val="24"/>
          <w:szCs w:val="24"/>
        </w:rPr>
        <w:t>nspektora nadzoru. Wstrzymanie robót budowlanych ze względu na warunki atmosferyczne typowe (właściwe dla danej pory roku i miesiąca</w:t>
      </w:r>
      <w:r w:rsidR="00902E1E" w:rsidRPr="008E35C2">
        <w:rPr>
          <w:bCs/>
          <w:color w:val="000000"/>
          <w:sz w:val="24"/>
          <w:szCs w:val="24"/>
        </w:rPr>
        <w:t>), zła</w:t>
      </w:r>
      <w:r w:rsidRPr="008E35C2">
        <w:rPr>
          <w:bCs/>
          <w:color w:val="000000"/>
          <w:sz w:val="24"/>
          <w:szCs w:val="24"/>
        </w:rPr>
        <w:t xml:space="preserve"> organizacja robót bądź strajk pracowników Wykonawcy, jego podwykonawców i dostawców, nie będą uznawane za</w:t>
      </w:r>
      <w:r w:rsidR="00254F82">
        <w:rPr>
          <w:bCs/>
          <w:color w:val="000000"/>
          <w:sz w:val="24"/>
          <w:szCs w:val="24"/>
        </w:rPr>
        <w:t> </w:t>
      </w:r>
      <w:r w:rsidRPr="008E35C2">
        <w:rPr>
          <w:bCs/>
          <w:color w:val="000000"/>
          <w:sz w:val="24"/>
          <w:szCs w:val="24"/>
        </w:rPr>
        <w:t xml:space="preserve">okoliczności siły wyższej i tym </w:t>
      </w:r>
      <w:r w:rsidR="00902E1E" w:rsidRPr="008E35C2">
        <w:rPr>
          <w:bCs/>
          <w:color w:val="000000"/>
          <w:sz w:val="24"/>
          <w:szCs w:val="24"/>
        </w:rPr>
        <w:t>samym nie</w:t>
      </w:r>
      <w:r w:rsidRPr="008E35C2">
        <w:rPr>
          <w:bCs/>
          <w:color w:val="000000"/>
          <w:sz w:val="24"/>
          <w:szCs w:val="24"/>
        </w:rPr>
        <w:t xml:space="preserve"> będą stanowiły podstawy uzasadniającej zmiany umowy</w:t>
      </w:r>
      <w:r w:rsidR="00C1497A" w:rsidRPr="008E35C2">
        <w:rPr>
          <w:bCs/>
          <w:color w:val="000000"/>
          <w:sz w:val="24"/>
          <w:szCs w:val="24"/>
        </w:rPr>
        <w:t>;</w:t>
      </w:r>
    </w:p>
    <w:p w14:paraId="38A2C7EC" w14:textId="21420100" w:rsidR="00022B38" w:rsidRPr="008E35C2" w:rsidRDefault="000E0CB2" w:rsidP="00254F82">
      <w:pPr>
        <w:pStyle w:val="Akapitzlist"/>
        <w:numPr>
          <w:ilvl w:val="0"/>
          <w:numId w:val="58"/>
        </w:numPr>
        <w:spacing w:line="360" w:lineRule="auto"/>
        <w:ind w:left="924" w:hanging="357"/>
        <w:rPr>
          <w:bCs/>
          <w:sz w:val="24"/>
          <w:szCs w:val="24"/>
        </w:rPr>
      </w:pPr>
      <w:r w:rsidRPr="008E35C2">
        <w:rPr>
          <w:bCs/>
          <w:color w:val="000000"/>
          <w:sz w:val="24"/>
          <w:szCs w:val="24"/>
        </w:rPr>
        <w:t xml:space="preserve">wystąpi konieczność wprowadzenia zmian w </w:t>
      </w:r>
      <w:proofErr w:type="gramStart"/>
      <w:r w:rsidRPr="008E35C2">
        <w:rPr>
          <w:bCs/>
          <w:color w:val="000000"/>
          <w:sz w:val="24"/>
          <w:szCs w:val="24"/>
        </w:rPr>
        <w:t>dokumentacji</w:t>
      </w:r>
      <w:proofErr w:type="gramEnd"/>
      <w:r w:rsidRPr="008E35C2">
        <w:rPr>
          <w:bCs/>
          <w:color w:val="000000"/>
          <w:sz w:val="24"/>
          <w:szCs w:val="24"/>
        </w:rPr>
        <w:t xml:space="preserve"> o której mowa w</w:t>
      </w:r>
      <w:r w:rsidR="00254F82">
        <w:rPr>
          <w:bCs/>
          <w:color w:val="000000"/>
          <w:sz w:val="24"/>
          <w:szCs w:val="24"/>
        </w:rPr>
        <w:t> </w:t>
      </w:r>
      <w:r w:rsidRPr="008E35C2">
        <w:rPr>
          <w:bCs/>
          <w:color w:val="000000"/>
          <w:sz w:val="24"/>
          <w:szCs w:val="24"/>
        </w:rPr>
        <w:t xml:space="preserve">§1 ust. </w:t>
      </w:r>
      <w:r w:rsidR="00C54ECF" w:rsidRPr="008E35C2">
        <w:rPr>
          <w:bCs/>
          <w:color w:val="000000"/>
          <w:sz w:val="24"/>
          <w:szCs w:val="24"/>
        </w:rPr>
        <w:t>2</w:t>
      </w:r>
      <w:r w:rsidRPr="008E35C2">
        <w:rPr>
          <w:bCs/>
          <w:color w:val="000000"/>
          <w:sz w:val="24"/>
          <w:szCs w:val="24"/>
        </w:rPr>
        <w:t xml:space="preserve"> umowy, sposobie lub technologii wykonania przedmiotu umowy, </w:t>
      </w:r>
      <w:r w:rsidRPr="008E35C2">
        <w:rPr>
          <w:bCs/>
          <w:color w:val="000000"/>
          <w:sz w:val="24"/>
          <w:szCs w:val="24"/>
        </w:rPr>
        <w:lastRenderedPageBreak/>
        <w:t>a zmiany te będą korzystnymi dla Zamawiającego, zarazem ułatwią lub przyspieszą wykonanie przedmiotu umowy;</w:t>
      </w:r>
    </w:p>
    <w:p w14:paraId="469FE2CE" w14:textId="4C043CB2" w:rsidR="00022B38" w:rsidRPr="008E35C2" w:rsidRDefault="000E0CB2" w:rsidP="00254F82">
      <w:pPr>
        <w:pStyle w:val="Akapitzlist"/>
        <w:numPr>
          <w:ilvl w:val="0"/>
          <w:numId w:val="58"/>
        </w:numPr>
        <w:spacing w:line="360" w:lineRule="auto"/>
        <w:ind w:left="924" w:hanging="357"/>
        <w:rPr>
          <w:bCs/>
          <w:sz w:val="24"/>
          <w:szCs w:val="24"/>
        </w:rPr>
      </w:pPr>
      <w:r w:rsidRPr="008E35C2">
        <w:rPr>
          <w:bCs/>
          <w:color w:val="000000"/>
          <w:sz w:val="24"/>
          <w:szCs w:val="24"/>
        </w:rPr>
        <w:t>pozyskanie stosownych uzgodnień z gestorami sieci, innymi podmiotami lub osobami, których opinia lub zgoda będzie wymagana przepisami prawa i</w:t>
      </w:r>
      <w:r w:rsidR="00254F82">
        <w:rPr>
          <w:bCs/>
          <w:color w:val="000000"/>
          <w:sz w:val="24"/>
          <w:szCs w:val="24"/>
        </w:rPr>
        <w:t> </w:t>
      </w:r>
      <w:r w:rsidRPr="008E35C2">
        <w:rPr>
          <w:bCs/>
          <w:color w:val="000000"/>
          <w:sz w:val="24"/>
          <w:szCs w:val="24"/>
        </w:rPr>
        <w:t>przekroczy terminy zwyczajowo przyjęte dla danych czynności</w:t>
      </w:r>
      <w:r w:rsidR="00022B38" w:rsidRPr="008E35C2">
        <w:rPr>
          <w:bCs/>
          <w:color w:val="000000"/>
          <w:sz w:val="24"/>
          <w:szCs w:val="24"/>
        </w:rPr>
        <w:t>,</w:t>
      </w:r>
      <w:r w:rsidRPr="008E35C2">
        <w:rPr>
          <w:bCs/>
          <w:color w:val="000000"/>
          <w:sz w:val="24"/>
          <w:szCs w:val="24"/>
        </w:rPr>
        <w:t xml:space="preserve"> tylko w</w:t>
      </w:r>
      <w:r w:rsidR="00254F82">
        <w:rPr>
          <w:bCs/>
          <w:color w:val="000000"/>
          <w:sz w:val="24"/>
          <w:szCs w:val="24"/>
        </w:rPr>
        <w:t> </w:t>
      </w:r>
      <w:r w:rsidRPr="008E35C2">
        <w:rPr>
          <w:bCs/>
          <w:color w:val="000000"/>
          <w:sz w:val="24"/>
          <w:szCs w:val="24"/>
        </w:rPr>
        <w:t>zakresie przedłużenia terminu realizacji zamówienia i tylko o okres trwania tych czynności przekraczający termin zwyczajowo przyjęty dla danej czynności</w:t>
      </w:r>
      <w:r w:rsidR="004351F6" w:rsidRPr="008E35C2">
        <w:rPr>
          <w:bCs/>
          <w:color w:val="000000"/>
          <w:sz w:val="24"/>
          <w:szCs w:val="24"/>
        </w:rPr>
        <w:t>;</w:t>
      </w:r>
    </w:p>
    <w:p w14:paraId="05A811D9" w14:textId="23A9DD6A" w:rsidR="000E0CB2" w:rsidRPr="008E35C2" w:rsidRDefault="000E0CB2" w:rsidP="00254F82">
      <w:pPr>
        <w:pStyle w:val="Akapitzlist"/>
        <w:numPr>
          <w:ilvl w:val="0"/>
          <w:numId w:val="58"/>
        </w:numPr>
        <w:spacing w:line="360" w:lineRule="auto"/>
        <w:ind w:left="924" w:hanging="357"/>
        <w:rPr>
          <w:bCs/>
          <w:sz w:val="24"/>
          <w:szCs w:val="24"/>
        </w:rPr>
      </w:pPr>
      <w:r w:rsidRPr="008E35C2">
        <w:rPr>
          <w:bCs/>
          <w:color w:val="000000"/>
          <w:sz w:val="24"/>
          <w:szCs w:val="24"/>
        </w:rPr>
        <w:t>przedłużającej się procedury uzyskania stosownych decyzji administracyjnych z przyczyn niezależnych od Wykonawcy</w:t>
      </w:r>
      <w:r w:rsidR="00944C09" w:rsidRPr="008E35C2">
        <w:rPr>
          <w:bCs/>
          <w:color w:val="000000"/>
          <w:sz w:val="24"/>
          <w:szCs w:val="24"/>
        </w:rPr>
        <w:t>;</w:t>
      </w:r>
    </w:p>
    <w:p w14:paraId="1BC166CF" w14:textId="24AAD6CF" w:rsidR="000E0CB2" w:rsidRPr="008E35C2" w:rsidRDefault="000E0CB2" w:rsidP="00254F82">
      <w:pPr>
        <w:pStyle w:val="Akapitzlist"/>
        <w:numPr>
          <w:ilvl w:val="0"/>
          <w:numId w:val="57"/>
        </w:numPr>
        <w:spacing w:line="360" w:lineRule="auto"/>
        <w:ind w:left="714" w:hanging="357"/>
        <w:rPr>
          <w:bCs/>
          <w:sz w:val="24"/>
          <w:szCs w:val="24"/>
        </w:rPr>
      </w:pPr>
      <w:r w:rsidRPr="008E35C2">
        <w:rPr>
          <w:bCs/>
          <w:color w:val="000000"/>
          <w:sz w:val="24"/>
          <w:szCs w:val="24"/>
          <w:lang w:eastAsia="pl-PL"/>
        </w:rPr>
        <w:t>konieczność zaniechania wykonania robót budowlanych, powodująca zmniejszenie wartości przedmiotu umowy</w:t>
      </w:r>
      <w:r w:rsidR="004351F6" w:rsidRPr="008E35C2">
        <w:rPr>
          <w:bCs/>
          <w:color w:val="000000"/>
          <w:sz w:val="24"/>
          <w:szCs w:val="24"/>
          <w:lang w:eastAsia="pl-PL"/>
        </w:rPr>
        <w:t>.</w:t>
      </w:r>
    </w:p>
    <w:p w14:paraId="7D83616E" w14:textId="6EBDC2A6" w:rsidR="004058ED" w:rsidRPr="004058ED" w:rsidRDefault="004058ED" w:rsidP="004058ED">
      <w:pPr>
        <w:pStyle w:val="Akapitzlist"/>
        <w:numPr>
          <w:ilvl w:val="0"/>
          <w:numId w:val="59"/>
        </w:numPr>
        <w:spacing w:line="360" w:lineRule="auto"/>
        <w:ind w:left="284"/>
        <w:rPr>
          <w:bCs/>
          <w:sz w:val="24"/>
          <w:szCs w:val="24"/>
        </w:rPr>
      </w:pPr>
      <w:r w:rsidRPr="004058ED">
        <w:rPr>
          <w:bCs/>
          <w:sz w:val="24"/>
          <w:szCs w:val="24"/>
        </w:rPr>
        <w:t>Waloryzacja wynagrodzenia umownego, może nastąpić w oparciu o średnioroczny wskaźnik zmiany cen towarów i usług konsumpcyjnych za I kwartał roku 2026 w stosunku do roku poprzedniego przez Prezesa Głównego Urzędu Statystycznego i publikowanego w Monitorze Polskim i Biuletynie Statystycznym GUS, o ile ww. wskaźnik zmiany cen przekroczy 8,0%.</w:t>
      </w:r>
    </w:p>
    <w:p w14:paraId="343DC24E" w14:textId="77777777" w:rsidR="004058ED" w:rsidRPr="0092145D" w:rsidRDefault="004058ED" w:rsidP="004058ED">
      <w:pPr>
        <w:pStyle w:val="Akapitzlist"/>
        <w:numPr>
          <w:ilvl w:val="0"/>
          <w:numId w:val="59"/>
        </w:numPr>
        <w:spacing w:line="360" w:lineRule="auto"/>
        <w:ind w:left="284"/>
        <w:rPr>
          <w:bCs/>
          <w:sz w:val="24"/>
          <w:szCs w:val="24"/>
        </w:rPr>
      </w:pPr>
      <w:r w:rsidRPr="0092145D">
        <w:rPr>
          <w:bCs/>
          <w:sz w:val="24"/>
          <w:szCs w:val="24"/>
        </w:rPr>
        <w:t>W przypadku wystąpienia warunku podanego w ust. 2 Wykonawca zobowiązany jest do wyliczenia wynagrodzenia, o którym mowa w § 12 ust. 1 umowy, w zakresie niezrealizowanej części umowy, z uwzględnieniem ww. wskaźnika i przedłożenia w formie pisemnej Zamawiającemu w celu weryfikacji.</w:t>
      </w:r>
    </w:p>
    <w:p w14:paraId="46B8B691" w14:textId="77777777" w:rsidR="004058ED" w:rsidRDefault="004058ED" w:rsidP="004058ED">
      <w:pPr>
        <w:pStyle w:val="Akapitzlist"/>
        <w:numPr>
          <w:ilvl w:val="0"/>
          <w:numId w:val="59"/>
        </w:numPr>
        <w:spacing w:line="360" w:lineRule="auto"/>
        <w:ind w:left="284"/>
        <w:rPr>
          <w:bCs/>
          <w:sz w:val="24"/>
          <w:szCs w:val="24"/>
        </w:rPr>
      </w:pPr>
      <w:r w:rsidRPr="0092145D">
        <w:rPr>
          <w:bCs/>
          <w:sz w:val="24"/>
          <w:szCs w:val="24"/>
        </w:rPr>
        <w:t xml:space="preserve">Zgodnie do postanowień art. 439 ust. 2 pkt 4 ustawy </w:t>
      </w:r>
      <w:proofErr w:type="spellStart"/>
      <w:r w:rsidRPr="0092145D">
        <w:rPr>
          <w:bCs/>
          <w:sz w:val="24"/>
          <w:szCs w:val="24"/>
        </w:rPr>
        <w:t>Pzp</w:t>
      </w:r>
      <w:proofErr w:type="spellEnd"/>
      <w:r w:rsidRPr="0092145D">
        <w:rPr>
          <w:bCs/>
          <w:sz w:val="24"/>
          <w:szCs w:val="24"/>
        </w:rPr>
        <w:t xml:space="preserve"> zamawiający określa, iż wartość zmiany wynagrodzenia za wykonanie przedmiotu umowy nie może przekroczyć 5%.</w:t>
      </w:r>
    </w:p>
    <w:p w14:paraId="71E64761" w14:textId="46C67664" w:rsidR="004058ED" w:rsidRPr="004058ED" w:rsidRDefault="004058ED" w:rsidP="004058ED">
      <w:pPr>
        <w:pStyle w:val="Akapitzlist"/>
        <w:numPr>
          <w:ilvl w:val="0"/>
          <w:numId w:val="59"/>
        </w:numPr>
        <w:spacing w:line="360" w:lineRule="auto"/>
        <w:ind w:left="284"/>
        <w:rPr>
          <w:bCs/>
          <w:sz w:val="24"/>
          <w:szCs w:val="24"/>
        </w:rPr>
      </w:pPr>
      <w:r w:rsidRPr="004058ED">
        <w:rPr>
          <w:bCs/>
          <w:sz w:val="24"/>
          <w:szCs w:val="24"/>
        </w:rPr>
        <w:t>Wykonawca, którego wynagrodzenie zostanie zmienione zgodnie z ust. 2 zobowiązany jest do zmiany wynagrodzenia przysługującego podwykonawcy, jeżeli zawarł umowę z podwykonawcą, a okres obowiązywania tej umowy przekracza 6 miesięcy, pod rygorem zapłaty kary umownej.</w:t>
      </w:r>
    </w:p>
    <w:p w14:paraId="2A4D4C0D" w14:textId="77777777" w:rsidR="004058ED" w:rsidRPr="0092145D" w:rsidRDefault="004058ED" w:rsidP="004058ED">
      <w:pPr>
        <w:pStyle w:val="Akapitzlist"/>
        <w:numPr>
          <w:ilvl w:val="0"/>
          <w:numId w:val="59"/>
        </w:numPr>
        <w:spacing w:line="360" w:lineRule="auto"/>
        <w:ind w:left="284"/>
        <w:rPr>
          <w:bCs/>
          <w:sz w:val="24"/>
          <w:szCs w:val="24"/>
        </w:rPr>
      </w:pPr>
      <w:r w:rsidRPr="0092145D">
        <w:rPr>
          <w:bCs/>
          <w:sz w:val="24"/>
          <w:szCs w:val="24"/>
        </w:rPr>
        <w:t>Zmiany, o których mowa w ust. 1 spowodują zmianę wynagrodzenia brutto Wykonawcy poprzez zastosowanie nowej wysokości wynagrodzenia netto, w zakresie usług, które nie zostały jeszcze wykonane i rozliczone do momentu wprowadzenia nowej wysokości stawki podatku.</w:t>
      </w:r>
    </w:p>
    <w:p w14:paraId="726B5347" w14:textId="77777777" w:rsidR="004058ED" w:rsidRPr="00C00887" w:rsidRDefault="004058ED" w:rsidP="004058ED">
      <w:pPr>
        <w:pStyle w:val="Akapitzlist"/>
        <w:numPr>
          <w:ilvl w:val="0"/>
          <w:numId w:val="59"/>
        </w:numPr>
        <w:spacing w:line="360" w:lineRule="auto"/>
        <w:ind w:left="284"/>
        <w:rPr>
          <w:bCs/>
          <w:sz w:val="24"/>
          <w:szCs w:val="24"/>
        </w:rPr>
      </w:pPr>
      <w:r w:rsidRPr="00C00887">
        <w:rPr>
          <w:bCs/>
          <w:color w:val="000000"/>
          <w:sz w:val="24"/>
          <w:szCs w:val="24"/>
        </w:rPr>
        <w:t>Zmiany zawartej umowy wymagają pisemnego uzasadnienia.</w:t>
      </w:r>
    </w:p>
    <w:p w14:paraId="1A66D2B7" w14:textId="77777777" w:rsidR="004058ED" w:rsidRPr="00C00887" w:rsidRDefault="004058ED" w:rsidP="004058ED">
      <w:pPr>
        <w:pStyle w:val="Akapitzlist"/>
        <w:numPr>
          <w:ilvl w:val="0"/>
          <w:numId w:val="59"/>
        </w:numPr>
        <w:spacing w:line="360" w:lineRule="auto"/>
        <w:ind w:left="284"/>
        <w:rPr>
          <w:bCs/>
          <w:sz w:val="24"/>
          <w:szCs w:val="24"/>
        </w:rPr>
      </w:pPr>
      <w:r w:rsidRPr="00C00887">
        <w:rPr>
          <w:bCs/>
          <w:color w:val="000000"/>
          <w:sz w:val="24"/>
          <w:szCs w:val="24"/>
        </w:rPr>
        <w:t xml:space="preserve">W przypadku zmiany umowy każda ze stron zwraca się do drugiej strony z wnioskiem o zmianę umowy na piśmie, na adres mailowy wskazując </w:t>
      </w:r>
      <w:r w:rsidRPr="00C00887">
        <w:rPr>
          <w:bCs/>
          <w:color w:val="000000"/>
          <w:sz w:val="24"/>
          <w:szCs w:val="24"/>
        </w:rPr>
        <w:lastRenderedPageBreak/>
        <w:t>okoliczności powodujące potrzebę zmiany umowy, przedkładając dowody uzasadniające wprowadzenie zmian umowy oraz w przypadku zmiany terminu o jaki termin umowa ma być wydłużona. W innych przypadkach propozycję zmiany wraz ze wskazaniem konkretnego paragrafu umowy. Druga strona w terminie 21 dni zobowiązuje się do przedstawienia swojego stanowiska w sprawie.</w:t>
      </w:r>
    </w:p>
    <w:p w14:paraId="0A9155AC" w14:textId="0E23FA2C" w:rsidR="000E0CB2" w:rsidRPr="008E35C2" w:rsidRDefault="000E0CB2" w:rsidP="008E35C2">
      <w:pPr>
        <w:spacing w:line="360" w:lineRule="auto"/>
        <w:rPr>
          <w:b/>
          <w:sz w:val="24"/>
          <w:szCs w:val="24"/>
        </w:rPr>
      </w:pPr>
      <w:r w:rsidRPr="008E35C2">
        <w:rPr>
          <w:b/>
          <w:sz w:val="24"/>
          <w:szCs w:val="24"/>
        </w:rPr>
        <w:t>§2</w:t>
      </w:r>
      <w:r w:rsidR="00CD3E54" w:rsidRPr="008E35C2">
        <w:rPr>
          <w:b/>
          <w:sz w:val="24"/>
          <w:szCs w:val="24"/>
        </w:rPr>
        <w:t>6</w:t>
      </w:r>
      <w:r w:rsidR="00265D9E" w:rsidRPr="008E35C2">
        <w:rPr>
          <w:b/>
          <w:sz w:val="24"/>
          <w:szCs w:val="24"/>
        </w:rPr>
        <w:t>.</w:t>
      </w:r>
    </w:p>
    <w:p w14:paraId="26F660B2" w14:textId="2AB9B564" w:rsidR="005D5587" w:rsidRPr="008E35C2" w:rsidRDefault="000E0CB2" w:rsidP="00254F82">
      <w:pPr>
        <w:pStyle w:val="Akapitzlist"/>
        <w:numPr>
          <w:ilvl w:val="0"/>
          <w:numId w:val="60"/>
        </w:numPr>
        <w:spacing w:line="360" w:lineRule="auto"/>
        <w:ind w:left="284" w:hanging="284"/>
        <w:rPr>
          <w:bCs/>
          <w:sz w:val="24"/>
          <w:szCs w:val="24"/>
        </w:rPr>
      </w:pPr>
      <w:r w:rsidRPr="008E35C2">
        <w:rPr>
          <w:rFonts w:eastAsia="Arial"/>
          <w:bCs/>
          <w:sz w:val="24"/>
          <w:szCs w:val="24"/>
        </w:rPr>
        <w:t>Okres gwarancji wynosi</w:t>
      </w:r>
      <w:r w:rsidR="00254F82">
        <w:rPr>
          <w:rFonts w:eastAsia="Arial"/>
          <w:bCs/>
          <w:sz w:val="24"/>
          <w:szCs w:val="24"/>
        </w:rPr>
        <w:t xml:space="preserve">: </w:t>
      </w:r>
      <w:r w:rsidRPr="008E35C2">
        <w:rPr>
          <w:rFonts w:eastAsia="Arial"/>
          <w:bCs/>
          <w:sz w:val="24"/>
          <w:szCs w:val="24"/>
        </w:rPr>
        <w:t>miesiące.</w:t>
      </w:r>
    </w:p>
    <w:p w14:paraId="0EC2D24E" w14:textId="1351746C" w:rsidR="005D5587" w:rsidRPr="008E35C2" w:rsidRDefault="000E0CB2" w:rsidP="00254F82">
      <w:pPr>
        <w:pStyle w:val="Akapitzlist"/>
        <w:numPr>
          <w:ilvl w:val="0"/>
          <w:numId w:val="60"/>
        </w:numPr>
        <w:spacing w:line="360" w:lineRule="auto"/>
        <w:ind w:left="284" w:hanging="284"/>
        <w:rPr>
          <w:bCs/>
          <w:sz w:val="24"/>
          <w:szCs w:val="24"/>
        </w:rPr>
      </w:pPr>
      <w:r w:rsidRPr="008E35C2">
        <w:rPr>
          <w:rFonts w:eastAsia="Arial"/>
          <w:bCs/>
          <w:sz w:val="24"/>
          <w:szCs w:val="24"/>
        </w:rPr>
        <w:t>Okres rękojmi dla przedmiotu niniejszej umowy wynosi</w:t>
      </w:r>
      <w:r w:rsidR="00254F82">
        <w:rPr>
          <w:rFonts w:eastAsia="Arial"/>
          <w:bCs/>
          <w:sz w:val="24"/>
          <w:szCs w:val="24"/>
        </w:rPr>
        <w:t xml:space="preserve">: </w:t>
      </w:r>
      <w:r w:rsidRPr="008E35C2">
        <w:rPr>
          <w:rFonts w:eastAsia="Arial"/>
          <w:bCs/>
          <w:sz w:val="24"/>
          <w:szCs w:val="24"/>
        </w:rPr>
        <w:t>miesiące.</w:t>
      </w:r>
    </w:p>
    <w:p w14:paraId="511E8A5E" w14:textId="174BCB7B" w:rsidR="000E0CB2" w:rsidRPr="008E35C2" w:rsidRDefault="000E0CB2" w:rsidP="00254F82">
      <w:pPr>
        <w:pStyle w:val="Akapitzlist"/>
        <w:numPr>
          <w:ilvl w:val="0"/>
          <w:numId w:val="60"/>
        </w:numPr>
        <w:spacing w:line="360" w:lineRule="auto"/>
        <w:ind w:left="284" w:hanging="284"/>
        <w:rPr>
          <w:bCs/>
          <w:sz w:val="24"/>
          <w:szCs w:val="24"/>
        </w:rPr>
      </w:pPr>
      <w:r w:rsidRPr="008E35C2">
        <w:rPr>
          <w:rFonts w:eastAsia="Arial"/>
          <w:bCs/>
          <w:color w:val="000000"/>
          <w:sz w:val="24"/>
          <w:szCs w:val="24"/>
        </w:rPr>
        <w:t xml:space="preserve">W przypadku stwierdzenia w okresie rękojmi wad, Zamawiający może wyznaczyć Wykonawcy termin na usunięcie wad, który nie będzie krótszy niż </w:t>
      </w:r>
      <w:r w:rsidRPr="008E35C2">
        <w:rPr>
          <w:rFonts w:eastAsia="Arial"/>
          <w:bCs/>
          <w:sz w:val="24"/>
          <w:szCs w:val="24"/>
        </w:rPr>
        <w:t>14</w:t>
      </w:r>
      <w:r w:rsidRPr="008E35C2">
        <w:rPr>
          <w:rFonts w:eastAsia="Arial"/>
          <w:bCs/>
          <w:color w:val="000000"/>
          <w:sz w:val="24"/>
          <w:szCs w:val="24"/>
        </w:rPr>
        <w:t xml:space="preserve"> dni z</w:t>
      </w:r>
      <w:r w:rsidR="00254F82">
        <w:rPr>
          <w:rFonts w:eastAsia="Arial"/>
          <w:bCs/>
          <w:color w:val="000000"/>
          <w:sz w:val="24"/>
          <w:szCs w:val="24"/>
        </w:rPr>
        <w:t> </w:t>
      </w:r>
      <w:r w:rsidRPr="008E35C2">
        <w:rPr>
          <w:rFonts w:eastAsia="Arial"/>
          <w:bCs/>
          <w:color w:val="000000"/>
          <w:sz w:val="24"/>
          <w:szCs w:val="24"/>
        </w:rPr>
        <w:t>zagrożeniem, że:</w:t>
      </w:r>
    </w:p>
    <w:p w14:paraId="3488D9B5" w14:textId="77777777" w:rsidR="005D5587" w:rsidRPr="008E35C2" w:rsidRDefault="000E0CB2" w:rsidP="00254F82">
      <w:pPr>
        <w:pStyle w:val="Akapitzlist"/>
        <w:numPr>
          <w:ilvl w:val="0"/>
          <w:numId w:val="61"/>
        </w:numPr>
        <w:spacing w:line="360" w:lineRule="auto"/>
        <w:ind w:left="714" w:hanging="357"/>
        <w:rPr>
          <w:bCs/>
          <w:sz w:val="24"/>
          <w:szCs w:val="24"/>
        </w:rPr>
      </w:pPr>
      <w:r w:rsidRPr="008E35C2">
        <w:rPr>
          <w:bCs/>
          <w:sz w:val="24"/>
          <w:szCs w:val="24"/>
        </w:rPr>
        <w:t>po bezskutecznym upływie wyznaczonego terminu naprawy nie przyjmie lub</w:t>
      </w:r>
      <w:r w:rsidR="004351F6" w:rsidRPr="008E35C2">
        <w:rPr>
          <w:bCs/>
          <w:sz w:val="24"/>
          <w:szCs w:val="24"/>
        </w:rPr>
        <w:t>;</w:t>
      </w:r>
    </w:p>
    <w:p w14:paraId="3966BC6B" w14:textId="77777777" w:rsidR="005D5587" w:rsidRPr="008E35C2" w:rsidRDefault="000E0CB2" w:rsidP="00254F82">
      <w:pPr>
        <w:pStyle w:val="Akapitzlist"/>
        <w:numPr>
          <w:ilvl w:val="0"/>
          <w:numId w:val="61"/>
        </w:numPr>
        <w:spacing w:line="360" w:lineRule="auto"/>
        <w:ind w:left="714" w:hanging="357"/>
        <w:rPr>
          <w:bCs/>
          <w:sz w:val="24"/>
          <w:szCs w:val="24"/>
        </w:rPr>
      </w:pPr>
      <w:r w:rsidRPr="008E35C2">
        <w:rPr>
          <w:bCs/>
          <w:sz w:val="24"/>
          <w:szCs w:val="24"/>
        </w:rPr>
        <w:t>będzie uprawniony do zastępczego powierzenia usunięcia stwierdzonych wad podmiotowi</w:t>
      </w:r>
      <w:r w:rsidR="00685639" w:rsidRPr="008E35C2">
        <w:rPr>
          <w:bCs/>
          <w:sz w:val="24"/>
          <w:szCs w:val="24"/>
        </w:rPr>
        <w:t xml:space="preserve"> </w:t>
      </w:r>
      <w:r w:rsidRPr="008E35C2">
        <w:rPr>
          <w:bCs/>
          <w:sz w:val="24"/>
          <w:szCs w:val="24"/>
        </w:rPr>
        <w:t>trzeciemu w przypadku nieusunięcia przez Wykonawcę wad istotnych w terminie i</w:t>
      </w:r>
      <w:r w:rsidR="000C49A3" w:rsidRPr="008E35C2">
        <w:rPr>
          <w:bCs/>
          <w:sz w:val="24"/>
          <w:szCs w:val="24"/>
        </w:rPr>
        <w:t xml:space="preserve"> </w:t>
      </w:r>
      <w:r w:rsidRPr="008E35C2">
        <w:rPr>
          <w:bCs/>
          <w:sz w:val="24"/>
          <w:szCs w:val="24"/>
        </w:rPr>
        <w:t>dokonania stosownego potrącenia z zabezpieczenia należytego wykonania umowy</w:t>
      </w:r>
      <w:r w:rsidR="005D5587" w:rsidRPr="008E35C2">
        <w:rPr>
          <w:bCs/>
          <w:sz w:val="24"/>
          <w:szCs w:val="24"/>
        </w:rPr>
        <w:t xml:space="preserve"> </w:t>
      </w:r>
      <w:r w:rsidRPr="008E35C2">
        <w:rPr>
          <w:bCs/>
          <w:sz w:val="24"/>
          <w:szCs w:val="24"/>
        </w:rPr>
        <w:t xml:space="preserve">o kwotę </w:t>
      </w:r>
      <w:proofErr w:type="gramStart"/>
      <w:r w:rsidRPr="008E35C2">
        <w:rPr>
          <w:bCs/>
          <w:sz w:val="24"/>
          <w:szCs w:val="24"/>
        </w:rPr>
        <w:t>odpowiadającą  kosztom</w:t>
      </w:r>
      <w:proofErr w:type="gramEnd"/>
      <w:r w:rsidRPr="008E35C2">
        <w:rPr>
          <w:bCs/>
          <w:sz w:val="24"/>
          <w:szCs w:val="24"/>
        </w:rPr>
        <w:t xml:space="preserve"> takiego zastępczego </w:t>
      </w:r>
      <w:proofErr w:type="gramStart"/>
      <w:r w:rsidRPr="008E35C2">
        <w:rPr>
          <w:bCs/>
          <w:sz w:val="24"/>
          <w:szCs w:val="24"/>
        </w:rPr>
        <w:t>usunięcia  wad</w:t>
      </w:r>
      <w:proofErr w:type="gramEnd"/>
      <w:r w:rsidRPr="008E35C2">
        <w:rPr>
          <w:bCs/>
          <w:sz w:val="24"/>
          <w:szCs w:val="24"/>
        </w:rPr>
        <w:t>. W przypadku, gdy kwota zabezpieczenia należytego wykonania umowy okaże się niewystarczająca Wykonawca jest zobowiązany do pokrycia powstałej różnicy lub</w:t>
      </w:r>
      <w:r w:rsidR="004351F6" w:rsidRPr="008E35C2">
        <w:rPr>
          <w:bCs/>
          <w:sz w:val="24"/>
          <w:szCs w:val="24"/>
        </w:rPr>
        <w:t>;</w:t>
      </w:r>
    </w:p>
    <w:p w14:paraId="2EF71E33" w14:textId="3C4DE18E" w:rsidR="000E0CB2" w:rsidRPr="008E35C2" w:rsidRDefault="000E0CB2" w:rsidP="00254F82">
      <w:pPr>
        <w:pStyle w:val="Akapitzlist"/>
        <w:numPr>
          <w:ilvl w:val="0"/>
          <w:numId w:val="61"/>
        </w:numPr>
        <w:spacing w:line="360" w:lineRule="auto"/>
        <w:ind w:left="714" w:hanging="357"/>
        <w:rPr>
          <w:bCs/>
          <w:sz w:val="24"/>
          <w:szCs w:val="24"/>
        </w:rPr>
      </w:pPr>
      <w:r w:rsidRPr="008E35C2">
        <w:rPr>
          <w:bCs/>
          <w:sz w:val="24"/>
          <w:szCs w:val="24"/>
        </w:rPr>
        <w:t>będzie uprawniony do dokonania stosownego obniżenia wynagrodzenia za</w:t>
      </w:r>
      <w:r w:rsidR="00254F82">
        <w:rPr>
          <w:bCs/>
          <w:sz w:val="24"/>
          <w:szCs w:val="24"/>
        </w:rPr>
        <w:t> </w:t>
      </w:r>
      <w:r w:rsidRPr="008E35C2">
        <w:rPr>
          <w:bCs/>
          <w:sz w:val="24"/>
          <w:szCs w:val="24"/>
        </w:rPr>
        <w:t>roboty, jeżeli stwierdzone przez Zamawiającego wady nieistotne są</w:t>
      </w:r>
      <w:r w:rsidR="00254F82">
        <w:rPr>
          <w:bCs/>
          <w:sz w:val="24"/>
          <w:szCs w:val="24"/>
        </w:rPr>
        <w:t> </w:t>
      </w:r>
      <w:r w:rsidRPr="008E35C2">
        <w:rPr>
          <w:bCs/>
          <w:sz w:val="24"/>
          <w:szCs w:val="24"/>
        </w:rPr>
        <w:t xml:space="preserve">nieusuwalne albo gdy Wykonawca nie </w:t>
      </w:r>
      <w:proofErr w:type="gramStart"/>
      <w:r w:rsidRPr="008E35C2">
        <w:rPr>
          <w:bCs/>
          <w:sz w:val="24"/>
          <w:szCs w:val="24"/>
        </w:rPr>
        <w:t>usunie  w</w:t>
      </w:r>
      <w:proofErr w:type="gramEnd"/>
      <w:r w:rsidRPr="008E35C2">
        <w:rPr>
          <w:bCs/>
          <w:sz w:val="24"/>
          <w:szCs w:val="24"/>
        </w:rPr>
        <w:t xml:space="preserve"> terminie wad nieistotnych. Zamawiający będzie uprawniony w tym zakresie do potrącenia odpowiednich kwot z zabezpieczenia należytego wykonania umowy.</w:t>
      </w:r>
    </w:p>
    <w:p w14:paraId="36FAF7E8" w14:textId="77777777" w:rsidR="005D5587" w:rsidRPr="008E35C2" w:rsidRDefault="000E0CB2" w:rsidP="00254F82">
      <w:pPr>
        <w:pStyle w:val="Akapitzlist"/>
        <w:numPr>
          <w:ilvl w:val="0"/>
          <w:numId w:val="60"/>
        </w:numPr>
        <w:spacing w:line="360" w:lineRule="auto"/>
        <w:ind w:left="284" w:hanging="284"/>
        <w:rPr>
          <w:bCs/>
          <w:sz w:val="24"/>
          <w:szCs w:val="24"/>
        </w:rPr>
      </w:pPr>
      <w:r w:rsidRPr="008E35C2">
        <w:rPr>
          <w:bCs/>
          <w:sz w:val="24"/>
          <w:szCs w:val="24"/>
        </w:rPr>
        <w:t>Okres gwarancji Wykonawcy liczony będzie od daty podpisania protokołu odbioru końcowego przedmiotu niniejszej umowy.</w:t>
      </w:r>
    </w:p>
    <w:p w14:paraId="7D78D109" w14:textId="77777777" w:rsidR="005D5587" w:rsidRPr="008E35C2" w:rsidRDefault="000E0CB2" w:rsidP="00254F82">
      <w:pPr>
        <w:pStyle w:val="Akapitzlist"/>
        <w:numPr>
          <w:ilvl w:val="0"/>
          <w:numId w:val="60"/>
        </w:numPr>
        <w:spacing w:line="360" w:lineRule="auto"/>
        <w:ind w:left="284" w:hanging="284"/>
        <w:rPr>
          <w:bCs/>
          <w:sz w:val="24"/>
          <w:szCs w:val="24"/>
        </w:rPr>
      </w:pPr>
      <w:r w:rsidRPr="008E35C2">
        <w:rPr>
          <w:bCs/>
          <w:sz w:val="24"/>
          <w:szCs w:val="24"/>
        </w:rPr>
        <w:t>Niniejsza umowa jest dokumentem gwarancyjnym w rozumieniu przepisów Kodeksu cywilnego.</w:t>
      </w:r>
    </w:p>
    <w:p w14:paraId="2C805EFC" w14:textId="2ED8D0DC" w:rsidR="000E0CB2" w:rsidRPr="008E35C2" w:rsidRDefault="000E0CB2" w:rsidP="00254F82">
      <w:pPr>
        <w:pStyle w:val="Akapitzlist"/>
        <w:numPr>
          <w:ilvl w:val="0"/>
          <w:numId w:val="60"/>
        </w:numPr>
        <w:spacing w:line="360" w:lineRule="auto"/>
        <w:ind w:left="284" w:hanging="284"/>
        <w:rPr>
          <w:bCs/>
          <w:sz w:val="24"/>
          <w:szCs w:val="24"/>
        </w:rPr>
      </w:pPr>
      <w:r w:rsidRPr="008E35C2">
        <w:rPr>
          <w:bCs/>
          <w:sz w:val="24"/>
          <w:szCs w:val="24"/>
        </w:rPr>
        <w:t>Strony ustalają następujący tryb usuwania wad robót ujawnionych w okresie gwarancji</w:t>
      </w:r>
      <w:r w:rsidR="00F91449" w:rsidRPr="008E35C2">
        <w:rPr>
          <w:bCs/>
          <w:sz w:val="24"/>
          <w:szCs w:val="24"/>
        </w:rPr>
        <w:t>:</w:t>
      </w:r>
    </w:p>
    <w:p w14:paraId="10F91483" w14:textId="77777777" w:rsidR="00F91449" w:rsidRPr="008E35C2" w:rsidRDefault="000E0CB2" w:rsidP="00254F82">
      <w:pPr>
        <w:pStyle w:val="Akapitzlist"/>
        <w:numPr>
          <w:ilvl w:val="0"/>
          <w:numId w:val="62"/>
        </w:numPr>
        <w:spacing w:line="360" w:lineRule="auto"/>
        <w:ind w:left="924" w:hanging="357"/>
        <w:rPr>
          <w:bCs/>
          <w:sz w:val="24"/>
          <w:szCs w:val="24"/>
        </w:rPr>
      </w:pPr>
      <w:r w:rsidRPr="008E35C2">
        <w:rPr>
          <w:bCs/>
          <w:sz w:val="24"/>
          <w:szCs w:val="24"/>
        </w:rPr>
        <w:t xml:space="preserve">Zamawiający zobowiązuje się powiadomić Wykonawcę pisemnie lub e-mailem o </w:t>
      </w:r>
      <w:r w:rsidR="000604BC" w:rsidRPr="008E35C2">
        <w:rPr>
          <w:bCs/>
          <w:sz w:val="24"/>
          <w:szCs w:val="24"/>
        </w:rPr>
        <w:t>stwierdzonej wadzie</w:t>
      </w:r>
      <w:r w:rsidRPr="008E35C2">
        <w:rPr>
          <w:bCs/>
          <w:sz w:val="24"/>
          <w:szCs w:val="24"/>
        </w:rPr>
        <w:t>;</w:t>
      </w:r>
    </w:p>
    <w:p w14:paraId="18408ADD" w14:textId="76ACF398" w:rsidR="00F91449" w:rsidRPr="008E35C2" w:rsidRDefault="000E0CB2" w:rsidP="00254F82">
      <w:pPr>
        <w:pStyle w:val="Akapitzlist"/>
        <w:numPr>
          <w:ilvl w:val="0"/>
          <w:numId w:val="62"/>
        </w:numPr>
        <w:spacing w:line="360" w:lineRule="auto"/>
        <w:ind w:left="924" w:hanging="357"/>
        <w:rPr>
          <w:bCs/>
          <w:sz w:val="24"/>
          <w:szCs w:val="24"/>
        </w:rPr>
      </w:pPr>
      <w:r w:rsidRPr="008E35C2">
        <w:rPr>
          <w:bCs/>
          <w:sz w:val="24"/>
          <w:szCs w:val="24"/>
        </w:rPr>
        <w:t xml:space="preserve">w okresie objętym gwarancją Wykonawca zobowiązany jest do usuwania na swój koszt i we własnym zakresie stwierdzonych wad, niezwłocznie nie później jednak niż w ciągu 14 dni od daty otrzymania </w:t>
      </w:r>
      <w:proofErr w:type="gramStart"/>
      <w:r w:rsidR="000604BC" w:rsidRPr="008E35C2">
        <w:rPr>
          <w:bCs/>
          <w:sz w:val="24"/>
          <w:szCs w:val="24"/>
        </w:rPr>
        <w:t>zawiadomienia</w:t>
      </w:r>
      <w:proofErr w:type="gramEnd"/>
      <w:r w:rsidR="000604BC" w:rsidRPr="008E35C2">
        <w:rPr>
          <w:bCs/>
          <w:sz w:val="24"/>
          <w:szCs w:val="24"/>
        </w:rPr>
        <w:t xml:space="preserve"> </w:t>
      </w:r>
      <w:r w:rsidR="000604BC" w:rsidRPr="008E35C2">
        <w:rPr>
          <w:bCs/>
          <w:sz w:val="24"/>
          <w:szCs w:val="24"/>
        </w:rPr>
        <w:lastRenderedPageBreak/>
        <w:t>o</w:t>
      </w:r>
      <w:r w:rsidR="00254F82">
        <w:rPr>
          <w:bCs/>
          <w:sz w:val="24"/>
          <w:szCs w:val="24"/>
        </w:rPr>
        <w:t> </w:t>
      </w:r>
      <w:r w:rsidRPr="008E35C2">
        <w:rPr>
          <w:bCs/>
          <w:sz w:val="24"/>
          <w:szCs w:val="24"/>
        </w:rPr>
        <w:t>którym mowa powyżej, w wyjątkowych przypadkach w innym uzgodnionym z Zamawiającym terminie;</w:t>
      </w:r>
    </w:p>
    <w:p w14:paraId="084BE5AA" w14:textId="62B670E4" w:rsidR="00F91449" w:rsidRPr="008E35C2" w:rsidRDefault="000E0CB2" w:rsidP="00254F82">
      <w:pPr>
        <w:pStyle w:val="Akapitzlist"/>
        <w:numPr>
          <w:ilvl w:val="0"/>
          <w:numId w:val="62"/>
        </w:numPr>
        <w:spacing w:line="360" w:lineRule="auto"/>
        <w:ind w:left="924" w:hanging="357"/>
        <w:rPr>
          <w:bCs/>
          <w:sz w:val="24"/>
          <w:szCs w:val="24"/>
        </w:rPr>
      </w:pPr>
      <w:r w:rsidRPr="008E35C2">
        <w:rPr>
          <w:bCs/>
          <w:sz w:val="24"/>
          <w:szCs w:val="24"/>
        </w:rPr>
        <w:t>po bezskutecznym upływie terminie określonego w lit.</w:t>
      </w:r>
      <w:r w:rsidR="00F91449" w:rsidRPr="008E35C2">
        <w:rPr>
          <w:bCs/>
          <w:sz w:val="24"/>
          <w:szCs w:val="24"/>
        </w:rPr>
        <w:t xml:space="preserve"> b</w:t>
      </w:r>
      <w:r w:rsidRPr="008E35C2">
        <w:rPr>
          <w:bCs/>
          <w:sz w:val="24"/>
          <w:szCs w:val="24"/>
        </w:rPr>
        <w:t xml:space="preserve"> Zamawiający usunie wady we własnym zakresie, kosztami z tego </w:t>
      </w:r>
      <w:proofErr w:type="gramStart"/>
      <w:r w:rsidRPr="008E35C2">
        <w:rPr>
          <w:bCs/>
          <w:sz w:val="24"/>
          <w:szCs w:val="24"/>
        </w:rPr>
        <w:t>tytułu  obciąży</w:t>
      </w:r>
      <w:proofErr w:type="gramEnd"/>
      <w:r w:rsidRPr="008E35C2">
        <w:rPr>
          <w:bCs/>
          <w:sz w:val="24"/>
          <w:szCs w:val="24"/>
        </w:rPr>
        <w:t xml:space="preserve"> Wykonawcę lub na zasadach ogólnych zleci usunięcie wad osobie trzeciej (innemu Wykonawcy), a kosztami z tego tytułu obciąży Wykonawcę;</w:t>
      </w:r>
    </w:p>
    <w:p w14:paraId="3A18809D" w14:textId="4CDA19D8" w:rsidR="00F91449" w:rsidRPr="008E35C2" w:rsidRDefault="000E0CB2" w:rsidP="00254F82">
      <w:pPr>
        <w:pStyle w:val="Akapitzlist"/>
        <w:numPr>
          <w:ilvl w:val="0"/>
          <w:numId w:val="62"/>
        </w:numPr>
        <w:spacing w:line="360" w:lineRule="auto"/>
        <w:ind w:left="924" w:hanging="357"/>
        <w:rPr>
          <w:bCs/>
          <w:sz w:val="24"/>
          <w:szCs w:val="24"/>
        </w:rPr>
      </w:pPr>
      <w:r w:rsidRPr="008E35C2">
        <w:rPr>
          <w:bCs/>
          <w:sz w:val="24"/>
          <w:szCs w:val="24"/>
        </w:rPr>
        <w:t>Wykonawca w przypadku skorzystania przez Zamawiającego z uprawnień, o</w:t>
      </w:r>
      <w:r w:rsidR="00254F82">
        <w:rPr>
          <w:bCs/>
          <w:sz w:val="24"/>
          <w:szCs w:val="24"/>
        </w:rPr>
        <w:t> </w:t>
      </w:r>
      <w:r w:rsidRPr="008E35C2">
        <w:rPr>
          <w:bCs/>
          <w:sz w:val="24"/>
          <w:szCs w:val="24"/>
        </w:rPr>
        <w:t>których mowa w lit. c zobowiązany będzie do zwrotu Zamawiającemu wszystkich poniesionych przez niego kosztów w terminie 7 dni od dotrzymania pisemnego wezwania;</w:t>
      </w:r>
    </w:p>
    <w:p w14:paraId="03619028" w14:textId="36FDF98A" w:rsidR="00F91449" w:rsidRPr="008E35C2" w:rsidRDefault="000E0CB2" w:rsidP="00254F82">
      <w:pPr>
        <w:pStyle w:val="Akapitzlist"/>
        <w:numPr>
          <w:ilvl w:val="0"/>
          <w:numId w:val="62"/>
        </w:numPr>
        <w:spacing w:line="360" w:lineRule="auto"/>
        <w:ind w:left="924" w:hanging="357"/>
        <w:rPr>
          <w:bCs/>
          <w:sz w:val="24"/>
          <w:szCs w:val="24"/>
        </w:rPr>
      </w:pPr>
      <w:r w:rsidRPr="008E35C2">
        <w:rPr>
          <w:bCs/>
          <w:sz w:val="24"/>
          <w:szCs w:val="24"/>
        </w:rPr>
        <w:t xml:space="preserve">jeżeli </w:t>
      </w:r>
      <w:proofErr w:type="gramStart"/>
      <w:r w:rsidRPr="008E35C2">
        <w:rPr>
          <w:bCs/>
          <w:sz w:val="24"/>
          <w:szCs w:val="24"/>
        </w:rPr>
        <w:t>Wykonawca  nie</w:t>
      </w:r>
      <w:proofErr w:type="gramEnd"/>
      <w:r w:rsidRPr="008E35C2">
        <w:rPr>
          <w:bCs/>
          <w:sz w:val="24"/>
          <w:szCs w:val="24"/>
        </w:rPr>
        <w:t xml:space="preserve"> dokona usunięcia wad w </w:t>
      </w:r>
      <w:proofErr w:type="gramStart"/>
      <w:r w:rsidRPr="008E35C2">
        <w:rPr>
          <w:bCs/>
          <w:sz w:val="24"/>
          <w:szCs w:val="24"/>
        </w:rPr>
        <w:t>terminie  określonym</w:t>
      </w:r>
      <w:proofErr w:type="gramEnd"/>
      <w:r w:rsidRPr="008E35C2">
        <w:rPr>
          <w:bCs/>
          <w:sz w:val="24"/>
          <w:szCs w:val="24"/>
        </w:rPr>
        <w:t xml:space="preserve"> w lit.</w:t>
      </w:r>
      <w:r w:rsidR="00A053CE" w:rsidRPr="008E35C2">
        <w:rPr>
          <w:bCs/>
          <w:sz w:val="24"/>
          <w:szCs w:val="24"/>
        </w:rPr>
        <w:t xml:space="preserve"> </w:t>
      </w:r>
      <w:r w:rsidRPr="008E35C2">
        <w:rPr>
          <w:bCs/>
          <w:sz w:val="24"/>
          <w:szCs w:val="24"/>
        </w:rPr>
        <w:t xml:space="preserve">b Zamawiającemu przysługuje prawo do naliczenia kar </w:t>
      </w:r>
      <w:proofErr w:type="gramStart"/>
      <w:r w:rsidRPr="008E35C2">
        <w:rPr>
          <w:bCs/>
          <w:sz w:val="24"/>
          <w:szCs w:val="24"/>
        </w:rPr>
        <w:t>umownych  w</w:t>
      </w:r>
      <w:proofErr w:type="gramEnd"/>
      <w:r w:rsidR="00254F82">
        <w:rPr>
          <w:bCs/>
          <w:sz w:val="24"/>
          <w:szCs w:val="24"/>
        </w:rPr>
        <w:t> </w:t>
      </w:r>
      <w:r w:rsidRPr="008E35C2">
        <w:rPr>
          <w:bCs/>
          <w:sz w:val="24"/>
          <w:szCs w:val="24"/>
        </w:rPr>
        <w:t xml:space="preserve">wysokości określonej w </w:t>
      </w:r>
      <w:r w:rsidRPr="008E35C2">
        <w:rPr>
          <w:bCs/>
          <w:color w:val="000000"/>
          <w:sz w:val="24"/>
          <w:szCs w:val="24"/>
        </w:rPr>
        <w:t xml:space="preserve">§ </w:t>
      </w:r>
      <w:r w:rsidR="008F3172" w:rsidRPr="008E35C2">
        <w:rPr>
          <w:bCs/>
          <w:color w:val="000000"/>
          <w:sz w:val="24"/>
          <w:szCs w:val="24"/>
        </w:rPr>
        <w:t>2</w:t>
      </w:r>
      <w:r w:rsidR="00E26AF3" w:rsidRPr="008E35C2">
        <w:rPr>
          <w:bCs/>
          <w:color w:val="000000"/>
          <w:sz w:val="24"/>
          <w:szCs w:val="24"/>
        </w:rPr>
        <w:t>2</w:t>
      </w:r>
      <w:r w:rsidRPr="008E35C2">
        <w:rPr>
          <w:bCs/>
          <w:color w:val="000000"/>
          <w:sz w:val="24"/>
          <w:szCs w:val="24"/>
        </w:rPr>
        <w:t xml:space="preserve"> ust.</w:t>
      </w:r>
      <w:r w:rsidR="00F91449" w:rsidRPr="008E35C2">
        <w:rPr>
          <w:bCs/>
          <w:color w:val="000000"/>
          <w:sz w:val="24"/>
          <w:szCs w:val="24"/>
        </w:rPr>
        <w:t xml:space="preserve"> </w:t>
      </w:r>
      <w:r w:rsidRPr="008E35C2">
        <w:rPr>
          <w:bCs/>
          <w:color w:val="000000"/>
          <w:sz w:val="24"/>
          <w:szCs w:val="24"/>
        </w:rPr>
        <w:t>1 lit. l;</w:t>
      </w:r>
    </w:p>
    <w:p w14:paraId="19AE204A" w14:textId="51884A18" w:rsidR="000E0CB2" w:rsidRPr="008E35C2" w:rsidRDefault="000E0CB2" w:rsidP="00254F82">
      <w:pPr>
        <w:pStyle w:val="Akapitzlist"/>
        <w:numPr>
          <w:ilvl w:val="0"/>
          <w:numId w:val="62"/>
        </w:numPr>
        <w:spacing w:line="360" w:lineRule="auto"/>
        <w:ind w:left="924" w:hanging="357"/>
        <w:rPr>
          <w:bCs/>
          <w:sz w:val="24"/>
          <w:szCs w:val="24"/>
        </w:rPr>
      </w:pPr>
      <w:r w:rsidRPr="008E35C2">
        <w:rPr>
          <w:bCs/>
          <w:sz w:val="24"/>
          <w:szCs w:val="24"/>
        </w:rPr>
        <w:t xml:space="preserve">jeżeli usunięcie wady lub usterki wymagać będzie wykonania dokumentacji projektowej Wykonawca jest zobowiązany wykonać dokumentację we własnym </w:t>
      </w:r>
      <w:proofErr w:type="gramStart"/>
      <w:r w:rsidRPr="008E35C2">
        <w:rPr>
          <w:bCs/>
          <w:sz w:val="24"/>
          <w:szCs w:val="24"/>
        </w:rPr>
        <w:t>zakresie  i</w:t>
      </w:r>
      <w:proofErr w:type="gramEnd"/>
      <w:r w:rsidRPr="008E35C2">
        <w:rPr>
          <w:bCs/>
          <w:sz w:val="24"/>
          <w:szCs w:val="24"/>
        </w:rPr>
        <w:t xml:space="preserve"> na własny koszt. </w:t>
      </w:r>
    </w:p>
    <w:p w14:paraId="7AE755E1" w14:textId="0AFA0EA2" w:rsidR="00F91449" w:rsidRPr="008E35C2" w:rsidRDefault="000E0CB2" w:rsidP="00254F82">
      <w:pPr>
        <w:pStyle w:val="Akapitzlist"/>
        <w:numPr>
          <w:ilvl w:val="0"/>
          <w:numId w:val="93"/>
        </w:numPr>
        <w:spacing w:line="360" w:lineRule="auto"/>
        <w:ind w:left="357" w:hanging="357"/>
        <w:rPr>
          <w:bCs/>
          <w:sz w:val="24"/>
          <w:szCs w:val="24"/>
        </w:rPr>
      </w:pPr>
      <w:r w:rsidRPr="008E35C2">
        <w:rPr>
          <w:bCs/>
          <w:sz w:val="24"/>
          <w:szCs w:val="24"/>
        </w:rPr>
        <w:t>Wykonawca w okresie udzielonej gwarancji nie może odmówić usunięcia wad w</w:t>
      </w:r>
      <w:r w:rsidR="00254F82">
        <w:rPr>
          <w:bCs/>
          <w:sz w:val="24"/>
          <w:szCs w:val="24"/>
        </w:rPr>
        <w:t> </w:t>
      </w:r>
      <w:r w:rsidRPr="008E35C2">
        <w:rPr>
          <w:bCs/>
          <w:sz w:val="24"/>
          <w:szCs w:val="24"/>
        </w:rPr>
        <w:t xml:space="preserve">zakresie </w:t>
      </w:r>
      <w:proofErr w:type="gramStart"/>
      <w:r w:rsidRPr="008E35C2">
        <w:rPr>
          <w:bCs/>
          <w:sz w:val="24"/>
          <w:szCs w:val="24"/>
        </w:rPr>
        <w:t>robót  wykonanych</w:t>
      </w:r>
      <w:proofErr w:type="gramEnd"/>
      <w:r w:rsidRPr="008E35C2">
        <w:rPr>
          <w:bCs/>
          <w:sz w:val="24"/>
          <w:szCs w:val="24"/>
        </w:rPr>
        <w:t xml:space="preserve"> w </w:t>
      </w:r>
      <w:proofErr w:type="gramStart"/>
      <w:r w:rsidRPr="008E35C2">
        <w:rPr>
          <w:bCs/>
          <w:sz w:val="24"/>
          <w:szCs w:val="24"/>
        </w:rPr>
        <w:t>ramach  niniejszej</w:t>
      </w:r>
      <w:proofErr w:type="gramEnd"/>
      <w:r w:rsidRPr="008E35C2">
        <w:rPr>
          <w:bCs/>
          <w:sz w:val="24"/>
          <w:szCs w:val="24"/>
        </w:rPr>
        <w:t xml:space="preserve"> umowy bez względu na wysokość kosztów z tym związanych.</w:t>
      </w:r>
    </w:p>
    <w:p w14:paraId="671DA6CE" w14:textId="361004DD" w:rsidR="00F91449" w:rsidRPr="008E35C2" w:rsidRDefault="000E0CB2" w:rsidP="00254F82">
      <w:pPr>
        <w:pStyle w:val="Akapitzlist"/>
        <w:numPr>
          <w:ilvl w:val="0"/>
          <w:numId w:val="93"/>
        </w:numPr>
        <w:spacing w:line="360" w:lineRule="auto"/>
        <w:ind w:left="357" w:hanging="357"/>
        <w:rPr>
          <w:bCs/>
          <w:sz w:val="24"/>
          <w:szCs w:val="24"/>
        </w:rPr>
      </w:pPr>
      <w:r w:rsidRPr="008E35C2">
        <w:rPr>
          <w:bCs/>
          <w:sz w:val="24"/>
          <w:szCs w:val="24"/>
        </w:rPr>
        <w:t xml:space="preserve">Zamawiający może </w:t>
      </w:r>
      <w:proofErr w:type="gramStart"/>
      <w:r w:rsidRPr="008E35C2">
        <w:rPr>
          <w:bCs/>
          <w:sz w:val="24"/>
          <w:szCs w:val="24"/>
        </w:rPr>
        <w:t>dochodzić  roszczeń</w:t>
      </w:r>
      <w:proofErr w:type="gramEnd"/>
      <w:r w:rsidRPr="008E35C2">
        <w:rPr>
          <w:bCs/>
          <w:sz w:val="24"/>
          <w:szCs w:val="24"/>
        </w:rPr>
        <w:t xml:space="preserve"> z tytułu gwarancji także po okresie określonym w ust. 2, jeżeli zgłosił wadę robót przed upływem tego okresu.</w:t>
      </w:r>
    </w:p>
    <w:p w14:paraId="03567F7C" w14:textId="77777777" w:rsidR="00F91449" w:rsidRPr="008E35C2" w:rsidRDefault="000E0CB2" w:rsidP="00254F82">
      <w:pPr>
        <w:pStyle w:val="Akapitzlist"/>
        <w:numPr>
          <w:ilvl w:val="0"/>
          <w:numId w:val="93"/>
        </w:numPr>
        <w:spacing w:line="360" w:lineRule="auto"/>
        <w:ind w:left="357" w:hanging="357"/>
        <w:rPr>
          <w:bCs/>
          <w:sz w:val="24"/>
          <w:szCs w:val="24"/>
        </w:rPr>
      </w:pPr>
      <w:r w:rsidRPr="008E35C2">
        <w:rPr>
          <w:bCs/>
          <w:sz w:val="24"/>
          <w:szCs w:val="24"/>
        </w:rPr>
        <w:t xml:space="preserve">W odniesieniu do wadliwej </w:t>
      </w:r>
      <w:proofErr w:type="gramStart"/>
      <w:r w:rsidRPr="008E35C2">
        <w:rPr>
          <w:bCs/>
          <w:sz w:val="24"/>
          <w:szCs w:val="24"/>
        </w:rPr>
        <w:t>części  przedmiotu</w:t>
      </w:r>
      <w:proofErr w:type="gramEnd"/>
      <w:r w:rsidRPr="008E35C2">
        <w:rPr>
          <w:bCs/>
          <w:sz w:val="24"/>
          <w:szCs w:val="24"/>
        </w:rPr>
        <w:t xml:space="preserve"> umowy, w zamian której Wykonawca dostarczył Zamawiającemu część wolną od wad, lub w której dokonał napraw, okres gwarancji przedłuża się o okres równy okresowi, w którym z powodu </w:t>
      </w:r>
      <w:proofErr w:type="gramStart"/>
      <w:r w:rsidRPr="008E35C2">
        <w:rPr>
          <w:bCs/>
          <w:sz w:val="24"/>
          <w:szCs w:val="24"/>
        </w:rPr>
        <w:t>wady  nie</w:t>
      </w:r>
      <w:proofErr w:type="gramEnd"/>
      <w:r w:rsidRPr="008E35C2">
        <w:rPr>
          <w:bCs/>
          <w:sz w:val="24"/>
          <w:szCs w:val="24"/>
        </w:rPr>
        <w:t xml:space="preserve"> mógł korzystać z tej części przedsięwzięcia inwestycyjnego.</w:t>
      </w:r>
    </w:p>
    <w:p w14:paraId="4DECF322" w14:textId="28655E90" w:rsidR="009542EA" w:rsidRPr="008E35C2" w:rsidRDefault="000E0CB2" w:rsidP="00254F82">
      <w:pPr>
        <w:pStyle w:val="Akapitzlist"/>
        <w:numPr>
          <w:ilvl w:val="0"/>
          <w:numId w:val="93"/>
        </w:numPr>
        <w:spacing w:line="360" w:lineRule="auto"/>
        <w:ind w:left="357" w:hanging="357"/>
        <w:rPr>
          <w:bCs/>
          <w:sz w:val="24"/>
          <w:szCs w:val="24"/>
        </w:rPr>
      </w:pPr>
      <w:r w:rsidRPr="008E35C2">
        <w:rPr>
          <w:bCs/>
          <w:sz w:val="24"/>
          <w:szCs w:val="24"/>
        </w:rPr>
        <w:t xml:space="preserve">Strony dopuszczają   możliwość </w:t>
      </w:r>
      <w:proofErr w:type="gramStart"/>
      <w:r w:rsidRPr="008E35C2">
        <w:rPr>
          <w:bCs/>
          <w:sz w:val="24"/>
          <w:szCs w:val="24"/>
        </w:rPr>
        <w:t>pokrycia  kosztów</w:t>
      </w:r>
      <w:proofErr w:type="gramEnd"/>
      <w:r w:rsidRPr="008E35C2">
        <w:rPr>
          <w:bCs/>
          <w:sz w:val="24"/>
          <w:szCs w:val="24"/>
        </w:rPr>
        <w:t xml:space="preserve"> usunięcia wad przez Zamawiającego z zabezpieczenia należytego wykonania umowy.</w:t>
      </w:r>
    </w:p>
    <w:bookmarkEnd w:id="14"/>
    <w:p w14:paraId="6D12E760" w14:textId="7F89B8B9" w:rsidR="000E0CB2" w:rsidRPr="008E35C2" w:rsidRDefault="000E0CB2" w:rsidP="008E35C2">
      <w:pPr>
        <w:shd w:val="clear" w:color="auto" w:fill="FFFFFF"/>
        <w:spacing w:line="360" w:lineRule="auto"/>
        <w:rPr>
          <w:b/>
          <w:sz w:val="24"/>
          <w:szCs w:val="24"/>
        </w:rPr>
      </w:pPr>
      <w:r w:rsidRPr="008E35C2">
        <w:rPr>
          <w:b/>
          <w:sz w:val="24"/>
          <w:szCs w:val="24"/>
        </w:rPr>
        <w:t>§2</w:t>
      </w:r>
      <w:r w:rsidR="00CD3E54" w:rsidRPr="008E35C2">
        <w:rPr>
          <w:b/>
          <w:sz w:val="24"/>
          <w:szCs w:val="24"/>
        </w:rPr>
        <w:t>7</w:t>
      </w:r>
      <w:r w:rsidRPr="008E35C2">
        <w:rPr>
          <w:b/>
          <w:sz w:val="24"/>
          <w:szCs w:val="24"/>
        </w:rPr>
        <w:t>.</w:t>
      </w:r>
    </w:p>
    <w:p w14:paraId="094346BD" w14:textId="7ACE226D" w:rsidR="000E0CB2" w:rsidRPr="008E35C2" w:rsidRDefault="000E0CB2" w:rsidP="00254F82">
      <w:pPr>
        <w:pStyle w:val="Akapitzlist"/>
        <w:numPr>
          <w:ilvl w:val="0"/>
          <w:numId w:val="63"/>
        </w:numPr>
        <w:shd w:val="clear" w:color="auto" w:fill="FFFFFF"/>
        <w:spacing w:line="360" w:lineRule="auto"/>
        <w:ind w:left="284" w:hanging="284"/>
        <w:rPr>
          <w:bCs/>
          <w:sz w:val="24"/>
          <w:szCs w:val="24"/>
        </w:rPr>
      </w:pPr>
      <w:r w:rsidRPr="008E35C2">
        <w:rPr>
          <w:bCs/>
          <w:sz w:val="24"/>
          <w:szCs w:val="24"/>
        </w:rPr>
        <w:t xml:space="preserve">Wykonawca </w:t>
      </w:r>
      <w:proofErr w:type="gramStart"/>
      <w:r w:rsidRPr="008E35C2">
        <w:rPr>
          <w:bCs/>
          <w:sz w:val="24"/>
          <w:szCs w:val="24"/>
        </w:rPr>
        <w:t>wniósł  na</w:t>
      </w:r>
      <w:proofErr w:type="gramEnd"/>
      <w:r w:rsidRPr="008E35C2">
        <w:rPr>
          <w:bCs/>
          <w:sz w:val="24"/>
          <w:szCs w:val="24"/>
        </w:rPr>
        <w:t xml:space="preserve"> rzecz Zamawiającego zabezpieczenie należytego wykonania przedmiotu </w:t>
      </w:r>
      <w:proofErr w:type="gramStart"/>
      <w:r w:rsidRPr="008E35C2">
        <w:rPr>
          <w:bCs/>
          <w:sz w:val="24"/>
          <w:szCs w:val="24"/>
        </w:rPr>
        <w:t>u</w:t>
      </w:r>
      <w:r w:rsidRPr="008E35C2">
        <w:rPr>
          <w:bCs/>
          <w:color w:val="000000"/>
          <w:sz w:val="24"/>
          <w:szCs w:val="24"/>
        </w:rPr>
        <w:t>mowy  w</w:t>
      </w:r>
      <w:proofErr w:type="gramEnd"/>
      <w:r w:rsidRPr="008E35C2">
        <w:rPr>
          <w:bCs/>
          <w:color w:val="000000"/>
          <w:sz w:val="24"/>
          <w:szCs w:val="24"/>
        </w:rPr>
        <w:t xml:space="preserve"> wysokości 5 % wynagrodzenia umownego tj.</w:t>
      </w:r>
      <w:proofErr w:type="gramStart"/>
      <w:r w:rsidR="00254F82">
        <w:rPr>
          <w:bCs/>
          <w:color w:val="000000"/>
          <w:sz w:val="24"/>
          <w:szCs w:val="24"/>
        </w:rPr>
        <w:t xml:space="preserve">; </w:t>
      </w:r>
      <w:r w:rsidRPr="008E35C2">
        <w:rPr>
          <w:bCs/>
          <w:color w:val="000000"/>
          <w:sz w:val="24"/>
          <w:szCs w:val="24"/>
        </w:rPr>
        <w:t>,</w:t>
      </w:r>
      <w:proofErr w:type="gramEnd"/>
      <w:r w:rsidRPr="008E35C2">
        <w:rPr>
          <w:bCs/>
          <w:color w:val="000000"/>
          <w:sz w:val="24"/>
          <w:szCs w:val="24"/>
        </w:rPr>
        <w:t xml:space="preserve"> o</w:t>
      </w:r>
      <w:r w:rsidR="00254F82">
        <w:rPr>
          <w:bCs/>
          <w:color w:val="000000"/>
          <w:sz w:val="24"/>
          <w:szCs w:val="24"/>
        </w:rPr>
        <w:t> </w:t>
      </w:r>
      <w:r w:rsidRPr="008E35C2">
        <w:rPr>
          <w:bCs/>
          <w:color w:val="000000"/>
          <w:sz w:val="24"/>
          <w:szCs w:val="24"/>
        </w:rPr>
        <w:t>którym mowa w § 12 ust. 1 (słownie</w:t>
      </w:r>
      <w:proofErr w:type="gramStart"/>
      <w:r w:rsidR="00254F82">
        <w:rPr>
          <w:bCs/>
          <w:color w:val="000000"/>
          <w:sz w:val="24"/>
          <w:szCs w:val="24"/>
        </w:rPr>
        <w:t xml:space="preserve">: </w:t>
      </w:r>
      <w:r w:rsidRPr="008E35C2">
        <w:rPr>
          <w:bCs/>
          <w:color w:val="000000"/>
          <w:sz w:val="24"/>
          <w:szCs w:val="24"/>
        </w:rPr>
        <w:t>)</w:t>
      </w:r>
      <w:proofErr w:type="gramEnd"/>
      <w:r w:rsidRPr="008E35C2">
        <w:rPr>
          <w:bCs/>
          <w:color w:val="000000"/>
          <w:sz w:val="24"/>
          <w:szCs w:val="24"/>
        </w:rPr>
        <w:t xml:space="preserve"> </w:t>
      </w:r>
      <w:proofErr w:type="gramStart"/>
      <w:r w:rsidRPr="008E35C2">
        <w:rPr>
          <w:bCs/>
          <w:color w:val="000000"/>
          <w:sz w:val="24"/>
          <w:szCs w:val="24"/>
        </w:rPr>
        <w:t>w  następujących</w:t>
      </w:r>
      <w:proofErr w:type="gramEnd"/>
      <w:r w:rsidRPr="008E35C2">
        <w:rPr>
          <w:bCs/>
          <w:color w:val="000000"/>
          <w:sz w:val="24"/>
          <w:szCs w:val="24"/>
        </w:rPr>
        <w:t xml:space="preserve"> formach dopuszczonych zapisem art. 450 ust.</w:t>
      </w:r>
      <w:r w:rsidR="000F2978" w:rsidRPr="008E35C2">
        <w:rPr>
          <w:bCs/>
          <w:color w:val="000000"/>
          <w:sz w:val="24"/>
          <w:szCs w:val="24"/>
        </w:rPr>
        <w:t xml:space="preserve"> </w:t>
      </w:r>
      <w:r w:rsidRPr="008E35C2">
        <w:rPr>
          <w:bCs/>
          <w:color w:val="000000"/>
          <w:sz w:val="24"/>
          <w:szCs w:val="24"/>
        </w:rPr>
        <w:t xml:space="preserve">1 ustawy Prawo zamówień publicznych; w formie </w:t>
      </w:r>
      <w:proofErr w:type="gramStart"/>
      <w:r w:rsidRPr="008E35C2">
        <w:rPr>
          <w:bCs/>
          <w:color w:val="000000"/>
          <w:sz w:val="24"/>
          <w:szCs w:val="24"/>
        </w:rPr>
        <w:t>gwarancji</w:t>
      </w:r>
      <w:r w:rsidR="00254F82">
        <w:rPr>
          <w:bCs/>
          <w:color w:val="000000"/>
          <w:sz w:val="24"/>
          <w:szCs w:val="24"/>
        </w:rPr>
        <w:t xml:space="preserve">: </w:t>
      </w:r>
      <w:r w:rsidRPr="008E35C2">
        <w:rPr>
          <w:bCs/>
          <w:color w:val="000000"/>
          <w:sz w:val="24"/>
          <w:szCs w:val="24"/>
        </w:rPr>
        <w:t xml:space="preserve"> której</w:t>
      </w:r>
      <w:proofErr w:type="gramEnd"/>
      <w:r w:rsidRPr="008E35C2">
        <w:rPr>
          <w:bCs/>
          <w:color w:val="000000"/>
          <w:sz w:val="24"/>
          <w:szCs w:val="24"/>
        </w:rPr>
        <w:t xml:space="preserve"> oryginał został złożony w siedzibie Zamawiającego.</w:t>
      </w:r>
    </w:p>
    <w:p w14:paraId="686FFBC7" w14:textId="2F955373" w:rsidR="000F2978" w:rsidRPr="008E35C2" w:rsidRDefault="000E0CB2" w:rsidP="00254F82">
      <w:pPr>
        <w:pStyle w:val="Akapitzlist"/>
        <w:numPr>
          <w:ilvl w:val="0"/>
          <w:numId w:val="64"/>
        </w:numPr>
        <w:shd w:val="clear" w:color="auto" w:fill="FFFFFF"/>
        <w:spacing w:line="360" w:lineRule="auto"/>
        <w:ind w:left="714" w:hanging="357"/>
        <w:rPr>
          <w:bCs/>
          <w:sz w:val="24"/>
          <w:szCs w:val="24"/>
        </w:rPr>
      </w:pPr>
      <w:r w:rsidRPr="008E35C2">
        <w:rPr>
          <w:bCs/>
          <w:color w:val="000000"/>
          <w:sz w:val="24"/>
          <w:szCs w:val="24"/>
        </w:rPr>
        <w:t>W przypadku, o którym mowa w ust.</w:t>
      </w:r>
      <w:r w:rsidR="000F2978" w:rsidRPr="008E35C2">
        <w:rPr>
          <w:bCs/>
          <w:color w:val="000000"/>
          <w:sz w:val="24"/>
          <w:szCs w:val="24"/>
        </w:rPr>
        <w:t xml:space="preserve"> </w:t>
      </w:r>
      <w:r w:rsidRPr="008E35C2">
        <w:rPr>
          <w:bCs/>
          <w:color w:val="000000"/>
          <w:sz w:val="24"/>
          <w:szCs w:val="24"/>
        </w:rPr>
        <w:t xml:space="preserve">1 Wykonawca obowiązany jest wnieść zabezpieczenie na okres nie krótszy niż 5 </w:t>
      </w:r>
      <w:proofErr w:type="gramStart"/>
      <w:r w:rsidRPr="008E35C2">
        <w:rPr>
          <w:bCs/>
          <w:color w:val="000000"/>
          <w:sz w:val="24"/>
          <w:szCs w:val="24"/>
        </w:rPr>
        <w:t>lat  i</w:t>
      </w:r>
      <w:proofErr w:type="gramEnd"/>
      <w:r w:rsidRPr="008E35C2">
        <w:rPr>
          <w:bCs/>
          <w:color w:val="000000"/>
          <w:sz w:val="24"/>
          <w:szCs w:val="24"/>
        </w:rPr>
        <w:t xml:space="preserve"> jednocześnie zobowiązuje </w:t>
      </w:r>
      <w:r w:rsidRPr="008E35C2">
        <w:rPr>
          <w:bCs/>
          <w:color w:val="000000"/>
          <w:sz w:val="24"/>
          <w:szCs w:val="24"/>
        </w:rPr>
        <w:lastRenderedPageBreak/>
        <w:t>się</w:t>
      </w:r>
      <w:r w:rsidR="00254F82">
        <w:rPr>
          <w:bCs/>
          <w:color w:val="000000"/>
          <w:sz w:val="24"/>
          <w:szCs w:val="24"/>
        </w:rPr>
        <w:t> </w:t>
      </w:r>
      <w:r w:rsidRPr="008E35C2">
        <w:rPr>
          <w:bCs/>
          <w:color w:val="000000"/>
          <w:sz w:val="24"/>
          <w:szCs w:val="24"/>
        </w:rPr>
        <w:t xml:space="preserve">do przedłużenia </w:t>
      </w:r>
      <w:proofErr w:type="gramStart"/>
      <w:r w:rsidRPr="008E35C2">
        <w:rPr>
          <w:bCs/>
          <w:color w:val="000000"/>
          <w:sz w:val="24"/>
          <w:szCs w:val="24"/>
        </w:rPr>
        <w:t>zabezpieczenia  lub</w:t>
      </w:r>
      <w:proofErr w:type="gramEnd"/>
      <w:r w:rsidRPr="008E35C2">
        <w:rPr>
          <w:bCs/>
          <w:color w:val="000000"/>
          <w:sz w:val="24"/>
          <w:szCs w:val="24"/>
        </w:rPr>
        <w:t xml:space="preserve"> wniesienia nowego zabezpieczenia na kolejne okresy. W przypadku nieprzedłużenia lub </w:t>
      </w:r>
      <w:proofErr w:type="gramStart"/>
      <w:r w:rsidRPr="008E35C2">
        <w:rPr>
          <w:bCs/>
          <w:color w:val="000000"/>
          <w:sz w:val="24"/>
          <w:szCs w:val="24"/>
        </w:rPr>
        <w:t>niewniesienia  nowego</w:t>
      </w:r>
      <w:proofErr w:type="gramEnd"/>
      <w:r w:rsidRPr="008E35C2">
        <w:rPr>
          <w:bCs/>
          <w:color w:val="000000"/>
          <w:sz w:val="24"/>
          <w:szCs w:val="24"/>
        </w:rPr>
        <w:t xml:space="preserve"> zabezpieczenia najpóźniej na 30 dni przed upływem terminu ważności dotychczasowego zabezpieczenia wniesionego w formie, o której mowa w ust.</w:t>
      </w:r>
      <w:r w:rsidR="000F2978" w:rsidRPr="008E35C2">
        <w:rPr>
          <w:bCs/>
          <w:color w:val="000000"/>
          <w:sz w:val="24"/>
          <w:szCs w:val="24"/>
        </w:rPr>
        <w:t xml:space="preserve"> </w:t>
      </w:r>
      <w:r w:rsidRPr="008E35C2">
        <w:rPr>
          <w:bCs/>
          <w:color w:val="000000"/>
          <w:sz w:val="24"/>
          <w:szCs w:val="24"/>
        </w:rPr>
        <w:t>1 Zamawiający zmieni formę na zabezpieczenie w pieniądzu, poprzez wypłatę kwoty z dotychczasowego zabezpieczenia.</w:t>
      </w:r>
    </w:p>
    <w:p w14:paraId="3A4BF52A" w14:textId="2A5DB831" w:rsidR="000E0CB2" w:rsidRPr="008E35C2" w:rsidRDefault="000E0CB2" w:rsidP="00254F82">
      <w:pPr>
        <w:pStyle w:val="Akapitzlist"/>
        <w:numPr>
          <w:ilvl w:val="0"/>
          <w:numId w:val="64"/>
        </w:numPr>
        <w:shd w:val="clear" w:color="auto" w:fill="FFFFFF"/>
        <w:spacing w:line="360" w:lineRule="auto"/>
        <w:ind w:left="714" w:hanging="357"/>
        <w:rPr>
          <w:bCs/>
          <w:sz w:val="24"/>
          <w:szCs w:val="24"/>
        </w:rPr>
      </w:pPr>
      <w:proofErr w:type="gramStart"/>
      <w:r w:rsidRPr="008E35C2">
        <w:rPr>
          <w:bCs/>
          <w:color w:val="000000"/>
          <w:sz w:val="24"/>
          <w:szCs w:val="24"/>
        </w:rPr>
        <w:t>Zabezpieczenie  należytego</w:t>
      </w:r>
      <w:proofErr w:type="gramEnd"/>
      <w:r w:rsidRPr="008E35C2">
        <w:rPr>
          <w:bCs/>
          <w:color w:val="000000"/>
          <w:sz w:val="24"/>
          <w:szCs w:val="24"/>
        </w:rPr>
        <w:t xml:space="preserve"> wykonania </w:t>
      </w:r>
      <w:proofErr w:type="gramStart"/>
      <w:r w:rsidRPr="008E35C2">
        <w:rPr>
          <w:bCs/>
          <w:color w:val="000000"/>
          <w:sz w:val="24"/>
          <w:szCs w:val="24"/>
        </w:rPr>
        <w:t>umowy  będzie</w:t>
      </w:r>
      <w:proofErr w:type="gramEnd"/>
      <w:r w:rsidRPr="008E35C2">
        <w:rPr>
          <w:bCs/>
          <w:color w:val="000000"/>
          <w:sz w:val="24"/>
          <w:szCs w:val="24"/>
        </w:rPr>
        <w:t xml:space="preserve"> zwrócone Wykonawcy na poniższych</w:t>
      </w:r>
      <w:r w:rsidRPr="008E35C2">
        <w:rPr>
          <w:bCs/>
          <w:sz w:val="24"/>
          <w:szCs w:val="24"/>
        </w:rPr>
        <w:t xml:space="preserve"> zasadach:</w:t>
      </w:r>
    </w:p>
    <w:p w14:paraId="3796A5EF" w14:textId="54734E94" w:rsidR="000F2978" w:rsidRPr="008E35C2" w:rsidRDefault="000E0CB2" w:rsidP="00254F82">
      <w:pPr>
        <w:pStyle w:val="Akapitzlist"/>
        <w:numPr>
          <w:ilvl w:val="0"/>
          <w:numId w:val="65"/>
        </w:numPr>
        <w:shd w:val="clear" w:color="auto" w:fill="FFFFFF"/>
        <w:spacing w:line="360" w:lineRule="auto"/>
        <w:ind w:left="924" w:hanging="357"/>
        <w:rPr>
          <w:bCs/>
          <w:sz w:val="24"/>
          <w:szCs w:val="24"/>
        </w:rPr>
      </w:pPr>
      <w:r w:rsidRPr="008E35C2">
        <w:rPr>
          <w:bCs/>
          <w:sz w:val="24"/>
          <w:szCs w:val="24"/>
        </w:rPr>
        <w:t xml:space="preserve">70% zabezpieczenia należytego wykonania </w:t>
      </w:r>
      <w:proofErr w:type="gramStart"/>
      <w:r w:rsidRPr="008E35C2">
        <w:rPr>
          <w:bCs/>
          <w:sz w:val="24"/>
          <w:szCs w:val="24"/>
        </w:rPr>
        <w:t>umowy  zostanie</w:t>
      </w:r>
      <w:proofErr w:type="gramEnd"/>
      <w:r w:rsidRPr="008E35C2">
        <w:rPr>
          <w:bCs/>
          <w:sz w:val="24"/>
          <w:szCs w:val="24"/>
        </w:rPr>
        <w:t xml:space="preserve"> zwrócone w</w:t>
      </w:r>
      <w:r w:rsidR="00B46D53">
        <w:rPr>
          <w:bCs/>
          <w:sz w:val="24"/>
          <w:szCs w:val="24"/>
        </w:rPr>
        <w:t> </w:t>
      </w:r>
      <w:proofErr w:type="gramStart"/>
      <w:r w:rsidRPr="008E35C2">
        <w:rPr>
          <w:bCs/>
          <w:sz w:val="24"/>
          <w:szCs w:val="24"/>
        </w:rPr>
        <w:t>terminie  30</w:t>
      </w:r>
      <w:proofErr w:type="gramEnd"/>
      <w:r w:rsidRPr="008E35C2">
        <w:rPr>
          <w:bCs/>
          <w:sz w:val="24"/>
          <w:szCs w:val="24"/>
        </w:rPr>
        <w:t xml:space="preserve"> dni od dnia wykonania umowy i uznania przez Zamawiającego za należycie wykonane tj. po </w:t>
      </w:r>
      <w:r w:rsidR="000F2978" w:rsidRPr="008E35C2">
        <w:rPr>
          <w:bCs/>
          <w:sz w:val="24"/>
          <w:szCs w:val="24"/>
        </w:rPr>
        <w:t>p</w:t>
      </w:r>
      <w:r w:rsidRPr="008E35C2">
        <w:rPr>
          <w:bCs/>
          <w:sz w:val="24"/>
          <w:szCs w:val="24"/>
        </w:rPr>
        <w:t xml:space="preserve">odpisaniu protokołu </w:t>
      </w:r>
      <w:proofErr w:type="gramStart"/>
      <w:r w:rsidRPr="008E35C2">
        <w:rPr>
          <w:bCs/>
          <w:sz w:val="24"/>
          <w:szCs w:val="24"/>
        </w:rPr>
        <w:t>odbioru  przedmiotu</w:t>
      </w:r>
      <w:proofErr w:type="gramEnd"/>
      <w:r w:rsidRPr="008E35C2">
        <w:rPr>
          <w:bCs/>
          <w:sz w:val="24"/>
          <w:szCs w:val="24"/>
        </w:rPr>
        <w:t xml:space="preserve"> umowy; </w:t>
      </w:r>
    </w:p>
    <w:p w14:paraId="6AEAF711" w14:textId="32AEE065" w:rsidR="000E0CB2" w:rsidRPr="008E35C2" w:rsidRDefault="000E0CB2" w:rsidP="00254F82">
      <w:pPr>
        <w:pStyle w:val="Akapitzlist"/>
        <w:numPr>
          <w:ilvl w:val="0"/>
          <w:numId w:val="65"/>
        </w:numPr>
        <w:shd w:val="clear" w:color="auto" w:fill="FFFFFF"/>
        <w:spacing w:line="360" w:lineRule="auto"/>
        <w:ind w:left="924" w:hanging="357"/>
        <w:rPr>
          <w:bCs/>
          <w:sz w:val="24"/>
          <w:szCs w:val="24"/>
        </w:rPr>
      </w:pPr>
      <w:r w:rsidRPr="008E35C2">
        <w:rPr>
          <w:bCs/>
          <w:sz w:val="24"/>
          <w:szCs w:val="24"/>
        </w:rPr>
        <w:t>30</w:t>
      </w:r>
      <w:proofErr w:type="gramStart"/>
      <w:r w:rsidRPr="008E35C2">
        <w:rPr>
          <w:bCs/>
          <w:sz w:val="24"/>
          <w:szCs w:val="24"/>
        </w:rPr>
        <w:t>%  zabezpieczenia</w:t>
      </w:r>
      <w:proofErr w:type="gramEnd"/>
      <w:r w:rsidRPr="008E35C2">
        <w:rPr>
          <w:bCs/>
          <w:sz w:val="24"/>
          <w:szCs w:val="24"/>
        </w:rPr>
        <w:t xml:space="preserve"> należytego wykonania </w:t>
      </w:r>
      <w:proofErr w:type="gramStart"/>
      <w:r w:rsidRPr="008E35C2">
        <w:rPr>
          <w:bCs/>
          <w:sz w:val="24"/>
          <w:szCs w:val="24"/>
        </w:rPr>
        <w:t>umowy  zostanie</w:t>
      </w:r>
      <w:proofErr w:type="gramEnd"/>
      <w:r w:rsidRPr="008E35C2">
        <w:rPr>
          <w:bCs/>
          <w:sz w:val="24"/>
          <w:szCs w:val="24"/>
        </w:rPr>
        <w:t xml:space="preserve"> </w:t>
      </w:r>
      <w:proofErr w:type="gramStart"/>
      <w:r w:rsidRPr="008E35C2">
        <w:rPr>
          <w:bCs/>
          <w:sz w:val="24"/>
          <w:szCs w:val="24"/>
        </w:rPr>
        <w:t>zwrócone  nie</w:t>
      </w:r>
      <w:proofErr w:type="gramEnd"/>
      <w:r w:rsidRPr="008E35C2">
        <w:rPr>
          <w:bCs/>
          <w:sz w:val="24"/>
          <w:szCs w:val="24"/>
        </w:rPr>
        <w:t xml:space="preserve"> później </w:t>
      </w:r>
      <w:proofErr w:type="gramStart"/>
      <w:r w:rsidRPr="008E35C2">
        <w:rPr>
          <w:bCs/>
          <w:sz w:val="24"/>
          <w:szCs w:val="24"/>
        </w:rPr>
        <w:t>niż  w</w:t>
      </w:r>
      <w:proofErr w:type="gramEnd"/>
      <w:r w:rsidRPr="008E35C2">
        <w:rPr>
          <w:bCs/>
          <w:sz w:val="24"/>
          <w:szCs w:val="24"/>
        </w:rPr>
        <w:t xml:space="preserve"> 15 </w:t>
      </w:r>
      <w:r w:rsidR="009542EA" w:rsidRPr="008E35C2">
        <w:rPr>
          <w:bCs/>
          <w:sz w:val="24"/>
          <w:szCs w:val="24"/>
        </w:rPr>
        <w:t xml:space="preserve">  </w:t>
      </w:r>
      <w:r w:rsidR="000F2978" w:rsidRPr="008E35C2">
        <w:rPr>
          <w:bCs/>
          <w:sz w:val="24"/>
          <w:szCs w:val="24"/>
        </w:rPr>
        <w:t>d</w:t>
      </w:r>
      <w:r w:rsidRPr="008E35C2">
        <w:rPr>
          <w:bCs/>
          <w:sz w:val="24"/>
          <w:szCs w:val="24"/>
        </w:rPr>
        <w:t xml:space="preserve">niu po upływie </w:t>
      </w:r>
      <w:proofErr w:type="gramStart"/>
      <w:r w:rsidRPr="008E35C2">
        <w:rPr>
          <w:bCs/>
          <w:sz w:val="24"/>
          <w:szCs w:val="24"/>
        </w:rPr>
        <w:t>okresu  rękojmi</w:t>
      </w:r>
      <w:proofErr w:type="gramEnd"/>
      <w:r w:rsidRPr="008E35C2">
        <w:rPr>
          <w:bCs/>
          <w:sz w:val="24"/>
          <w:szCs w:val="24"/>
        </w:rPr>
        <w:t xml:space="preserve"> za wady.</w:t>
      </w:r>
    </w:p>
    <w:p w14:paraId="55A6E26E" w14:textId="77777777" w:rsidR="000F2978" w:rsidRPr="008E35C2" w:rsidRDefault="000E0CB2" w:rsidP="00254F82">
      <w:pPr>
        <w:pStyle w:val="Akapitzlist"/>
        <w:numPr>
          <w:ilvl w:val="0"/>
          <w:numId w:val="63"/>
        </w:numPr>
        <w:shd w:val="clear" w:color="auto" w:fill="FFFFFF"/>
        <w:spacing w:line="360" w:lineRule="auto"/>
        <w:ind w:left="284" w:hanging="284"/>
        <w:rPr>
          <w:bCs/>
          <w:sz w:val="24"/>
          <w:szCs w:val="24"/>
        </w:rPr>
      </w:pPr>
      <w:r w:rsidRPr="008E35C2">
        <w:rPr>
          <w:bCs/>
          <w:sz w:val="24"/>
          <w:szCs w:val="24"/>
        </w:rPr>
        <w:t>Zmiana formy zabezpieczenia może być dokonana z zachowaniem ciągłości zabezpieczenia i bez</w:t>
      </w:r>
      <w:r w:rsidR="000F2978" w:rsidRPr="008E35C2">
        <w:rPr>
          <w:bCs/>
          <w:sz w:val="24"/>
          <w:szCs w:val="24"/>
        </w:rPr>
        <w:t xml:space="preserve"> </w:t>
      </w:r>
      <w:r w:rsidRPr="008E35C2">
        <w:rPr>
          <w:bCs/>
          <w:sz w:val="24"/>
          <w:szCs w:val="24"/>
        </w:rPr>
        <w:t>zmniejszenia jego wysokości w formie aneksu do niniejszej umowy.</w:t>
      </w:r>
    </w:p>
    <w:p w14:paraId="64AE62FE" w14:textId="62C3FCB0" w:rsidR="000F2978" w:rsidRPr="008E35C2" w:rsidRDefault="000E0CB2" w:rsidP="00254F82">
      <w:pPr>
        <w:pStyle w:val="Akapitzlist"/>
        <w:numPr>
          <w:ilvl w:val="0"/>
          <w:numId w:val="63"/>
        </w:numPr>
        <w:shd w:val="clear" w:color="auto" w:fill="FFFFFF"/>
        <w:spacing w:line="360" w:lineRule="auto"/>
        <w:ind w:left="284" w:hanging="284"/>
        <w:rPr>
          <w:bCs/>
          <w:sz w:val="24"/>
          <w:szCs w:val="24"/>
        </w:rPr>
      </w:pPr>
      <w:r w:rsidRPr="008E35C2">
        <w:rPr>
          <w:bCs/>
          <w:sz w:val="24"/>
          <w:szCs w:val="24"/>
        </w:rPr>
        <w:t>Zabezpieczenie należytego wykonania mowy poza przypadkami wyraźnie określonymi w niniejszej umowie może służyć w szczególności na poczet pokrycia roszczeń z tytułu niewykonania lub nienależytego wykonania umowy pokrywania kar umownych i zaspakajania</w:t>
      </w:r>
      <w:r w:rsidR="000F2978" w:rsidRPr="008E35C2">
        <w:rPr>
          <w:bCs/>
          <w:sz w:val="24"/>
          <w:szCs w:val="24"/>
        </w:rPr>
        <w:t xml:space="preserve"> </w:t>
      </w:r>
      <w:r w:rsidRPr="008E35C2">
        <w:rPr>
          <w:bCs/>
          <w:sz w:val="24"/>
          <w:szCs w:val="24"/>
        </w:rPr>
        <w:t>roszczeń Zamawiającego w okresie gwarancji w</w:t>
      </w:r>
      <w:r w:rsidR="00254F82">
        <w:rPr>
          <w:bCs/>
          <w:sz w:val="24"/>
          <w:szCs w:val="24"/>
        </w:rPr>
        <w:t> </w:t>
      </w:r>
      <w:r w:rsidRPr="008E35C2">
        <w:rPr>
          <w:bCs/>
          <w:sz w:val="24"/>
          <w:szCs w:val="24"/>
        </w:rPr>
        <w:t>związku z niewywiązywaniem się Wykonawcy z obowiązków określonych w</w:t>
      </w:r>
      <w:r w:rsidR="00254F82">
        <w:rPr>
          <w:bCs/>
          <w:sz w:val="24"/>
          <w:szCs w:val="24"/>
        </w:rPr>
        <w:t> </w:t>
      </w:r>
      <w:r w:rsidRPr="008E35C2">
        <w:rPr>
          <w:bCs/>
          <w:sz w:val="24"/>
          <w:szCs w:val="24"/>
        </w:rPr>
        <w:t>gwarancji.</w:t>
      </w:r>
    </w:p>
    <w:p w14:paraId="1724295C" w14:textId="10F4999C" w:rsidR="000F2978" w:rsidRPr="008E35C2" w:rsidRDefault="000E0CB2" w:rsidP="00254F82">
      <w:pPr>
        <w:pStyle w:val="Akapitzlist"/>
        <w:numPr>
          <w:ilvl w:val="0"/>
          <w:numId w:val="63"/>
        </w:numPr>
        <w:shd w:val="clear" w:color="auto" w:fill="FFFFFF"/>
        <w:spacing w:line="360" w:lineRule="auto"/>
        <w:ind w:left="284" w:hanging="284"/>
        <w:rPr>
          <w:bCs/>
          <w:sz w:val="24"/>
          <w:szCs w:val="24"/>
        </w:rPr>
      </w:pPr>
      <w:r w:rsidRPr="008E35C2">
        <w:rPr>
          <w:bCs/>
          <w:sz w:val="24"/>
          <w:szCs w:val="24"/>
        </w:rPr>
        <w:t>W przypadku upływu ważności zabezpieczenia należytego wykonania umowy Wykonawca zobowiązany jest do jego przedłużenia i przedstawienia w terminie 30</w:t>
      </w:r>
      <w:r w:rsidR="00254F82">
        <w:rPr>
          <w:bCs/>
          <w:sz w:val="24"/>
          <w:szCs w:val="24"/>
        </w:rPr>
        <w:t> </w:t>
      </w:r>
      <w:r w:rsidRPr="008E35C2">
        <w:rPr>
          <w:bCs/>
          <w:sz w:val="24"/>
          <w:szCs w:val="24"/>
        </w:rPr>
        <w:t>dni przed upływem terminu ważności dotychczasowego zabezpieczenia.</w:t>
      </w:r>
    </w:p>
    <w:p w14:paraId="4423109F" w14:textId="3125EDE5" w:rsidR="00F7303C" w:rsidRPr="008E35C2" w:rsidRDefault="000E0CB2" w:rsidP="00254F82">
      <w:pPr>
        <w:pStyle w:val="Akapitzlist"/>
        <w:numPr>
          <w:ilvl w:val="0"/>
          <w:numId w:val="63"/>
        </w:numPr>
        <w:shd w:val="clear" w:color="auto" w:fill="FFFFFF"/>
        <w:spacing w:line="360" w:lineRule="auto"/>
        <w:ind w:left="284" w:hanging="284"/>
        <w:rPr>
          <w:bCs/>
          <w:sz w:val="24"/>
          <w:szCs w:val="24"/>
        </w:rPr>
      </w:pPr>
      <w:r w:rsidRPr="008E35C2">
        <w:rPr>
          <w:bCs/>
          <w:sz w:val="24"/>
          <w:szCs w:val="24"/>
        </w:rPr>
        <w:t>W przypadku przedłużającego się terminu wykonania przedmiotu umowy Wykonawca zobowiązany jest przedłużyć zabezpieczenie należytego wykonania umowy o okres niezbędny dla prawidłowego zakończenia przedmiotu umowy.</w:t>
      </w:r>
    </w:p>
    <w:p w14:paraId="69B843D9" w14:textId="1C79B958" w:rsidR="000E0CB2" w:rsidRPr="008E35C2" w:rsidRDefault="000E0CB2" w:rsidP="008E35C2">
      <w:pPr>
        <w:spacing w:line="360" w:lineRule="auto"/>
        <w:rPr>
          <w:b/>
          <w:sz w:val="24"/>
          <w:szCs w:val="24"/>
        </w:rPr>
      </w:pPr>
      <w:r w:rsidRPr="008E35C2">
        <w:rPr>
          <w:b/>
          <w:sz w:val="24"/>
          <w:szCs w:val="24"/>
        </w:rPr>
        <w:t>§2</w:t>
      </w:r>
      <w:r w:rsidR="00CD3E54" w:rsidRPr="008E35C2">
        <w:rPr>
          <w:b/>
          <w:sz w:val="24"/>
          <w:szCs w:val="24"/>
        </w:rPr>
        <w:t>8</w:t>
      </w:r>
      <w:r w:rsidRPr="008E35C2">
        <w:rPr>
          <w:b/>
          <w:sz w:val="24"/>
          <w:szCs w:val="24"/>
        </w:rPr>
        <w:t>.</w:t>
      </w:r>
    </w:p>
    <w:p w14:paraId="60616D2B" w14:textId="389A284B" w:rsidR="001E3569" w:rsidRPr="008E35C2" w:rsidRDefault="000E0CB2" w:rsidP="008E35C2">
      <w:pPr>
        <w:spacing w:line="360" w:lineRule="auto"/>
        <w:rPr>
          <w:bCs/>
          <w:sz w:val="24"/>
          <w:szCs w:val="24"/>
        </w:rPr>
      </w:pPr>
      <w:proofErr w:type="gramStart"/>
      <w:r w:rsidRPr="008E35C2">
        <w:rPr>
          <w:bCs/>
          <w:sz w:val="24"/>
          <w:szCs w:val="24"/>
        </w:rPr>
        <w:t>Zamawiający,</w:t>
      </w:r>
      <w:proofErr w:type="gramEnd"/>
      <w:r w:rsidRPr="008E35C2">
        <w:rPr>
          <w:bCs/>
          <w:sz w:val="24"/>
          <w:szCs w:val="24"/>
        </w:rPr>
        <w:t xml:space="preserve"> jako administrator przetwarzający dane osobowe powierza Podmiotowi przetwarzającemu- Wykonawcy dane osobowe do przetwarzania na zasadach i</w:t>
      </w:r>
      <w:r w:rsidR="00254F82">
        <w:rPr>
          <w:bCs/>
          <w:sz w:val="24"/>
          <w:szCs w:val="24"/>
        </w:rPr>
        <w:t> </w:t>
      </w:r>
      <w:r w:rsidRPr="008E35C2">
        <w:rPr>
          <w:bCs/>
          <w:sz w:val="24"/>
          <w:szCs w:val="24"/>
        </w:rPr>
        <w:t>w</w:t>
      </w:r>
      <w:r w:rsidR="00254F82">
        <w:rPr>
          <w:bCs/>
          <w:sz w:val="24"/>
          <w:szCs w:val="24"/>
        </w:rPr>
        <w:t> </w:t>
      </w:r>
      <w:r w:rsidRPr="008E35C2">
        <w:rPr>
          <w:bCs/>
          <w:sz w:val="24"/>
          <w:szCs w:val="24"/>
        </w:rPr>
        <w:t xml:space="preserve">celu określonym w </w:t>
      </w:r>
      <w:proofErr w:type="gramStart"/>
      <w:r w:rsidR="004351F6" w:rsidRPr="008E35C2">
        <w:rPr>
          <w:bCs/>
          <w:sz w:val="24"/>
          <w:szCs w:val="24"/>
        </w:rPr>
        <w:t xml:space="preserve">niniejszej </w:t>
      </w:r>
      <w:r w:rsidRPr="008E35C2">
        <w:rPr>
          <w:bCs/>
          <w:sz w:val="24"/>
          <w:szCs w:val="24"/>
        </w:rPr>
        <w:t xml:space="preserve"> umowie</w:t>
      </w:r>
      <w:proofErr w:type="gramEnd"/>
      <w:r w:rsidR="004351F6" w:rsidRPr="008E35C2">
        <w:rPr>
          <w:bCs/>
          <w:sz w:val="24"/>
          <w:szCs w:val="24"/>
        </w:rPr>
        <w:t>.</w:t>
      </w:r>
      <w:r w:rsidRPr="008E35C2">
        <w:rPr>
          <w:bCs/>
          <w:sz w:val="24"/>
          <w:szCs w:val="24"/>
        </w:rPr>
        <w:t xml:space="preserve"> </w:t>
      </w:r>
    </w:p>
    <w:p w14:paraId="44CF6A11" w14:textId="0AAF46FA" w:rsidR="000E0CB2" w:rsidRPr="008E35C2" w:rsidRDefault="000E0CB2" w:rsidP="008E35C2">
      <w:pPr>
        <w:spacing w:line="360" w:lineRule="auto"/>
        <w:rPr>
          <w:b/>
          <w:sz w:val="24"/>
          <w:szCs w:val="24"/>
        </w:rPr>
      </w:pPr>
      <w:r w:rsidRPr="008E35C2">
        <w:rPr>
          <w:b/>
          <w:sz w:val="24"/>
          <w:szCs w:val="24"/>
        </w:rPr>
        <w:t>§2</w:t>
      </w:r>
      <w:r w:rsidR="00CD3E54" w:rsidRPr="008E35C2">
        <w:rPr>
          <w:b/>
          <w:sz w:val="24"/>
          <w:szCs w:val="24"/>
        </w:rPr>
        <w:t>9</w:t>
      </w:r>
      <w:r w:rsidRPr="008E35C2">
        <w:rPr>
          <w:b/>
          <w:sz w:val="24"/>
          <w:szCs w:val="24"/>
        </w:rPr>
        <w:t>.</w:t>
      </w:r>
    </w:p>
    <w:p w14:paraId="0BE27258" w14:textId="77777777" w:rsidR="000F2978" w:rsidRPr="008E35C2" w:rsidRDefault="000E0CB2" w:rsidP="00254F82">
      <w:pPr>
        <w:pStyle w:val="Akapitzlist"/>
        <w:numPr>
          <w:ilvl w:val="0"/>
          <w:numId w:val="66"/>
        </w:numPr>
        <w:spacing w:line="360" w:lineRule="auto"/>
        <w:ind w:left="284" w:hanging="284"/>
        <w:rPr>
          <w:bCs/>
          <w:sz w:val="24"/>
          <w:szCs w:val="24"/>
        </w:rPr>
      </w:pPr>
      <w:r w:rsidRPr="008E35C2">
        <w:rPr>
          <w:bCs/>
          <w:sz w:val="24"/>
          <w:szCs w:val="24"/>
        </w:rPr>
        <w:t xml:space="preserve">Wszelkie zmiany i uzupełnienia treści niniejszej umowy dla swej ważności </w:t>
      </w:r>
      <w:r w:rsidRPr="008E35C2">
        <w:rPr>
          <w:bCs/>
          <w:sz w:val="24"/>
          <w:szCs w:val="24"/>
        </w:rPr>
        <w:lastRenderedPageBreak/>
        <w:t xml:space="preserve">wymagają formy </w:t>
      </w:r>
      <w:proofErr w:type="gramStart"/>
      <w:r w:rsidRPr="008E35C2">
        <w:rPr>
          <w:bCs/>
          <w:sz w:val="24"/>
          <w:szCs w:val="24"/>
        </w:rPr>
        <w:t>pisemnej  pod</w:t>
      </w:r>
      <w:proofErr w:type="gramEnd"/>
      <w:r w:rsidRPr="008E35C2">
        <w:rPr>
          <w:bCs/>
          <w:sz w:val="24"/>
          <w:szCs w:val="24"/>
        </w:rPr>
        <w:t xml:space="preserve"> rygorem nieważności w postaci aneksu podpisanego przez obie strony.</w:t>
      </w:r>
    </w:p>
    <w:p w14:paraId="7430F24A" w14:textId="094956AA" w:rsidR="000E0CB2" w:rsidRPr="008E35C2" w:rsidRDefault="000E0CB2" w:rsidP="00254F82">
      <w:pPr>
        <w:pStyle w:val="Akapitzlist"/>
        <w:numPr>
          <w:ilvl w:val="0"/>
          <w:numId w:val="66"/>
        </w:numPr>
        <w:spacing w:line="360" w:lineRule="auto"/>
        <w:ind w:left="284" w:hanging="284"/>
        <w:rPr>
          <w:bCs/>
          <w:sz w:val="24"/>
          <w:szCs w:val="24"/>
        </w:rPr>
      </w:pPr>
      <w:r w:rsidRPr="008E35C2">
        <w:rPr>
          <w:bCs/>
          <w:sz w:val="24"/>
          <w:szCs w:val="24"/>
        </w:rPr>
        <w:t>Strony oświadczają, że adresy podane na wstępie umowy są ich adresami do doręczeń. Pisma właściwie adresowane, a nie podjęte w terminie uważa się za skutecznie doręczone.</w:t>
      </w:r>
    </w:p>
    <w:p w14:paraId="709D62CF" w14:textId="6C72D042" w:rsidR="000E0CB2" w:rsidRPr="008E35C2" w:rsidRDefault="000E0CB2" w:rsidP="008E35C2">
      <w:pPr>
        <w:spacing w:line="360" w:lineRule="auto"/>
        <w:rPr>
          <w:b/>
          <w:sz w:val="24"/>
          <w:szCs w:val="24"/>
        </w:rPr>
      </w:pPr>
      <w:r w:rsidRPr="008E35C2">
        <w:rPr>
          <w:b/>
          <w:sz w:val="24"/>
          <w:szCs w:val="24"/>
        </w:rPr>
        <w:t>§</w:t>
      </w:r>
      <w:r w:rsidR="00CD3E54" w:rsidRPr="008E35C2">
        <w:rPr>
          <w:b/>
          <w:sz w:val="24"/>
          <w:szCs w:val="24"/>
        </w:rPr>
        <w:t>30</w:t>
      </w:r>
      <w:r w:rsidRPr="008E35C2">
        <w:rPr>
          <w:b/>
          <w:sz w:val="24"/>
          <w:szCs w:val="24"/>
        </w:rPr>
        <w:t>.</w:t>
      </w:r>
    </w:p>
    <w:p w14:paraId="3180CAF8" w14:textId="36E4D56B" w:rsidR="00C1497A" w:rsidRPr="008E35C2" w:rsidRDefault="000E0CB2" w:rsidP="008E35C2">
      <w:pPr>
        <w:spacing w:line="360" w:lineRule="auto"/>
        <w:rPr>
          <w:bCs/>
          <w:sz w:val="24"/>
          <w:szCs w:val="24"/>
        </w:rPr>
      </w:pPr>
      <w:r w:rsidRPr="008E35C2">
        <w:rPr>
          <w:bCs/>
          <w:sz w:val="24"/>
          <w:szCs w:val="24"/>
        </w:rPr>
        <w:t xml:space="preserve">W sprawach nieuregulowanych niniejszą umową mają zastosowanie przepisy Kodeksu Cywilnego, ustawy Prawo zamówień publicznych, ustawy Prawo budowlane i inne przepisy szczególne właściwe </w:t>
      </w:r>
      <w:proofErr w:type="gramStart"/>
      <w:r w:rsidRPr="008E35C2">
        <w:rPr>
          <w:bCs/>
          <w:sz w:val="24"/>
          <w:szCs w:val="24"/>
        </w:rPr>
        <w:t>do  przedmiotu</w:t>
      </w:r>
      <w:proofErr w:type="gramEnd"/>
      <w:r w:rsidRPr="008E35C2">
        <w:rPr>
          <w:bCs/>
          <w:sz w:val="24"/>
          <w:szCs w:val="24"/>
        </w:rPr>
        <w:t xml:space="preserve"> umowy</w:t>
      </w:r>
      <w:r w:rsidR="009542EA" w:rsidRPr="008E35C2">
        <w:rPr>
          <w:bCs/>
          <w:sz w:val="24"/>
          <w:szCs w:val="24"/>
        </w:rPr>
        <w:t>.</w:t>
      </w:r>
      <w:r w:rsidR="008A0EBE" w:rsidRPr="008E35C2">
        <w:rPr>
          <w:bCs/>
          <w:sz w:val="24"/>
          <w:szCs w:val="24"/>
        </w:rPr>
        <w:t xml:space="preserve">                                                                                                                           </w:t>
      </w:r>
    </w:p>
    <w:p w14:paraId="3C5CB468" w14:textId="703CEE1D" w:rsidR="000E0CB2" w:rsidRPr="008E35C2" w:rsidRDefault="000E0CB2" w:rsidP="008E35C2">
      <w:pPr>
        <w:spacing w:line="360" w:lineRule="auto"/>
        <w:rPr>
          <w:b/>
          <w:sz w:val="24"/>
          <w:szCs w:val="24"/>
        </w:rPr>
      </w:pPr>
      <w:r w:rsidRPr="008E35C2">
        <w:rPr>
          <w:b/>
          <w:sz w:val="24"/>
          <w:szCs w:val="24"/>
        </w:rPr>
        <w:t>§</w:t>
      </w:r>
      <w:r w:rsidR="00265D9E" w:rsidRPr="008E35C2">
        <w:rPr>
          <w:b/>
          <w:sz w:val="24"/>
          <w:szCs w:val="24"/>
        </w:rPr>
        <w:t>3</w:t>
      </w:r>
      <w:r w:rsidR="00CD3E54" w:rsidRPr="008E35C2">
        <w:rPr>
          <w:b/>
          <w:sz w:val="24"/>
          <w:szCs w:val="24"/>
        </w:rPr>
        <w:t>1</w:t>
      </w:r>
      <w:r w:rsidRPr="008E35C2">
        <w:rPr>
          <w:b/>
          <w:sz w:val="24"/>
          <w:szCs w:val="24"/>
        </w:rPr>
        <w:t>.</w:t>
      </w:r>
    </w:p>
    <w:p w14:paraId="4D5B7B0C" w14:textId="77777777" w:rsidR="000E0CB2" w:rsidRPr="008E35C2" w:rsidRDefault="000E0CB2" w:rsidP="008E35C2">
      <w:pPr>
        <w:spacing w:line="360" w:lineRule="auto"/>
        <w:rPr>
          <w:bCs/>
          <w:sz w:val="24"/>
          <w:szCs w:val="24"/>
        </w:rPr>
      </w:pPr>
      <w:r w:rsidRPr="008E35C2">
        <w:rPr>
          <w:bCs/>
          <w:sz w:val="24"/>
          <w:szCs w:val="24"/>
        </w:rPr>
        <w:t>Ewentualne spory powstałe na tle realizacji przedmiotu umowy strony poddają rozstrzygnięciu właściwego rzeczowo dla siedziby Zamawiającego sądu powszechnego.</w:t>
      </w:r>
    </w:p>
    <w:p w14:paraId="28682ECB" w14:textId="5D121CD5" w:rsidR="000E0CB2" w:rsidRPr="008E35C2" w:rsidRDefault="000E0CB2" w:rsidP="008E35C2">
      <w:pPr>
        <w:spacing w:line="360" w:lineRule="auto"/>
        <w:rPr>
          <w:b/>
          <w:sz w:val="24"/>
          <w:szCs w:val="24"/>
        </w:rPr>
      </w:pPr>
      <w:r w:rsidRPr="008E35C2">
        <w:rPr>
          <w:b/>
          <w:sz w:val="24"/>
          <w:szCs w:val="24"/>
        </w:rPr>
        <w:t>§3</w:t>
      </w:r>
      <w:r w:rsidR="00CD3E54" w:rsidRPr="008E35C2">
        <w:rPr>
          <w:b/>
          <w:sz w:val="24"/>
          <w:szCs w:val="24"/>
        </w:rPr>
        <w:t>2</w:t>
      </w:r>
      <w:r w:rsidRPr="008E35C2">
        <w:rPr>
          <w:b/>
          <w:sz w:val="24"/>
          <w:szCs w:val="24"/>
        </w:rPr>
        <w:t>.</w:t>
      </w:r>
    </w:p>
    <w:p w14:paraId="3FD7FBCF" w14:textId="4F596B4A" w:rsidR="000E0CB2" w:rsidRPr="008E35C2" w:rsidRDefault="000E0CB2" w:rsidP="008E35C2">
      <w:pPr>
        <w:spacing w:line="360" w:lineRule="auto"/>
        <w:rPr>
          <w:rFonts w:eastAsia="Calibri"/>
          <w:bCs/>
          <w:sz w:val="24"/>
          <w:szCs w:val="24"/>
        </w:rPr>
      </w:pPr>
      <w:r w:rsidRPr="008E35C2">
        <w:rPr>
          <w:bCs/>
          <w:sz w:val="24"/>
          <w:szCs w:val="24"/>
        </w:rPr>
        <w:t>Umowę sporządzono w 4 jednobrzmiących egzemplarzach, 3 egzemplarze dla Zamawiającego, a 1 egzemplarz dla Wykonawcy.</w:t>
      </w:r>
      <w:r w:rsidRPr="008E35C2">
        <w:rPr>
          <w:rFonts w:eastAsia="Calibri"/>
          <w:bCs/>
          <w:sz w:val="24"/>
          <w:szCs w:val="24"/>
        </w:rPr>
        <w:t xml:space="preserve">        </w:t>
      </w:r>
    </w:p>
    <w:p w14:paraId="278F0E4B" w14:textId="77777777" w:rsidR="007672AD" w:rsidRDefault="00C23EFB" w:rsidP="007672AD">
      <w:pPr>
        <w:shd w:val="clear" w:color="auto" w:fill="FFFFFF"/>
        <w:spacing w:before="400" w:after="400" w:line="360" w:lineRule="auto"/>
        <w:rPr>
          <w:b/>
          <w:sz w:val="24"/>
          <w:szCs w:val="24"/>
        </w:rPr>
      </w:pPr>
      <w:r w:rsidRPr="008E35C2">
        <w:rPr>
          <w:b/>
          <w:sz w:val="24"/>
          <w:szCs w:val="24"/>
        </w:rPr>
        <w:t xml:space="preserve">Zamawiający:  </w:t>
      </w:r>
      <w:r w:rsidR="000E0CB2" w:rsidRPr="008E35C2">
        <w:rPr>
          <w:b/>
          <w:sz w:val="24"/>
          <w:szCs w:val="24"/>
        </w:rPr>
        <w:t xml:space="preserve">                          </w:t>
      </w:r>
      <w:r w:rsidR="000E0CB2" w:rsidRPr="008E35C2">
        <w:rPr>
          <w:b/>
          <w:sz w:val="24"/>
          <w:szCs w:val="24"/>
        </w:rPr>
        <w:tab/>
        <w:t xml:space="preserve">                                     </w:t>
      </w:r>
    </w:p>
    <w:p w14:paraId="70A84668" w14:textId="4592B0A2" w:rsidR="00D02E0C" w:rsidRPr="008E35C2" w:rsidRDefault="000E0CB2" w:rsidP="008E35C2">
      <w:pPr>
        <w:shd w:val="clear" w:color="auto" w:fill="FFFFFF"/>
        <w:spacing w:line="360" w:lineRule="auto"/>
        <w:rPr>
          <w:bCs/>
          <w:sz w:val="24"/>
          <w:szCs w:val="24"/>
        </w:rPr>
      </w:pPr>
      <w:r w:rsidRPr="008E35C2">
        <w:rPr>
          <w:b/>
          <w:sz w:val="24"/>
          <w:szCs w:val="24"/>
        </w:rPr>
        <w:t>Wykonawca:</w:t>
      </w:r>
    </w:p>
    <w:sectPr w:rsidR="00D02E0C" w:rsidRPr="008E35C2" w:rsidSect="005606BF">
      <w:footerReference w:type="default" r:id="rId10"/>
      <w:headerReference w:type="first" r:id="rId11"/>
      <w:pgSz w:w="11906" w:h="16838"/>
      <w:pgMar w:top="1134" w:right="1418" w:bottom="1134" w:left="1418" w:header="709" w:footer="709" w:gutter="0"/>
      <w:cols w:space="708"/>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566AD" w14:textId="77777777" w:rsidR="00C80222" w:rsidRDefault="00C80222" w:rsidP="005E6299">
      <w:r>
        <w:separator/>
      </w:r>
    </w:p>
  </w:endnote>
  <w:endnote w:type="continuationSeparator" w:id="0">
    <w:p w14:paraId="0B44272F" w14:textId="77777777" w:rsidR="00C80222" w:rsidRDefault="00C80222" w:rsidP="005E6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ndale Sans UI">
    <w:altName w:val="Arial Unicode MS"/>
    <w:charset w:val="00"/>
    <w:family w:val="auto"/>
    <w:pitch w:val="variable"/>
  </w:font>
  <w:font w:name="Tahoma">
    <w:panose1 w:val="020B0604030504040204"/>
    <w:charset w:val="EE"/>
    <w:family w:val="swiss"/>
    <w:pitch w:val="variable"/>
    <w:sig w:usb0="E1002EFF" w:usb1="C000605B" w:usb2="00000029" w:usb3="00000000" w:csb0="000101FF" w:csb1="00000000"/>
  </w:font>
  <w:font w:name="TTE1DCF3C0t00">
    <w:altName w:val="Times New Roman"/>
    <w:charset w:val="EE"/>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3175322"/>
      <w:docPartObj>
        <w:docPartGallery w:val="Page Numbers (Bottom of Page)"/>
        <w:docPartUnique/>
      </w:docPartObj>
    </w:sdtPr>
    <w:sdtEndPr/>
    <w:sdtContent>
      <w:p w14:paraId="729D7406" w14:textId="09CB7C87" w:rsidR="005E6299" w:rsidRDefault="005E6299">
        <w:pPr>
          <w:pStyle w:val="Stopka"/>
          <w:jc w:val="right"/>
        </w:pPr>
        <w:r>
          <w:fldChar w:fldCharType="begin"/>
        </w:r>
        <w:r>
          <w:instrText>PAGE   \* MERGEFORMAT</w:instrText>
        </w:r>
        <w:r>
          <w:fldChar w:fldCharType="separate"/>
        </w:r>
        <w:r>
          <w:t>2</w:t>
        </w:r>
        <w:r>
          <w:fldChar w:fldCharType="end"/>
        </w:r>
      </w:p>
    </w:sdtContent>
  </w:sdt>
  <w:p w14:paraId="496D5D39" w14:textId="77777777" w:rsidR="005E6299" w:rsidRDefault="005E629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14887" w14:textId="77777777" w:rsidR="00C80222" w:rsidRDefault="00C80222" w:rsidP="005E6299">
      <w:r>
        <w:separator/>
      </w:r>
    </w:p>
  </w:footnote>
  <w:footnote w:type="continuationSeparator" w:id="0">
    <w:p w14:paraId="41A3F54A" w14:textId="77777777" w:rsidR="00C80222" w:rsidRDefault="00C80222" w:rsidP="005E6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5659C" w14:textId="32CFB304" w:rsidR="001E3569" w:rsidRDefault="001E3569">
    <w:pPr>
      <w:pStyle w:val="Nagwek"/>
    </w:pPr>
    <w:r w:rsidRPr="006E57F6">
      <w:rPr>
        <w:noProof/>
      </w:rPr>
      <w:drawing>
        <wp:inline distT="0" distB="0" distL="0" distR="0" wp14:anchorId="65137352" wp14:editId="12864070">
          <wp:extent cx="5760720" cy="578485"/>
          <wp:effectExtent l="0" t="0" r="0" b="0"/>
          <wp:docPr id="13033127" name="Obraz 1" descr="Obraz pokazuje wymagane logotypy Funduszy Europejskich dla Łódzkiego oraz flagę Rzeczpospolitej Polski i Unii Europej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3127" name="Obraz 1" descr="Obraz pokazuje wymagane logotypy Funduszy Europejskich dla Łódzkiego oraz flagę Rzeczpospolitej Polski i Unii Europejsk"/>
                  <pic:cNvPicPr/>
                </pic:nvPicPr>
                <pic:blipFill>
                  <a:blip r:embed="rId1"/>
                  <a:stretch>
                    <a:fillRect/>
                  </a:stretch>
                </pic:blipFill>
                <pic:spPr>
                  <a:xfrm>
                    <a:off x="0" y="0"/>
                    <a:ext cx="5760720" cy="5784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rPr>
        <w:rFonts w:ascii="Calibri" w:hAnsi="Calibri" w:cs="Calibri" w:hint="default"/>
        <w:sz w:val="22"/>
        <w:szCs w:val="22"/>
      </w:rPr>
    </w:lvl>
  </w:abstractNum>
  <w:abstractNum w:abstractNumId="2" w15:restartNumberingAfterBreak="0">
    <w:nsid w:val="00000003"/>
    <w:multiLevelType w:val="singleLevel"/>
    <w:tmpl w:val="00000003"/>
    <w:name w:val="WW8Num3"/>
    <w:lvl w:ilvl="0">
      <w:start w:val="1"/>
      <w:numFmt w:val="lowerLetter"/>
      <w:lvlText w:val="%1)"/>
      <w:lvlJc w:val="left"/>
      <w:pPr>
        <w:tabs>
          <w:tab w:val="num" w:pos="0"/>
        </w:tabs>
        <w:ind w:left="1004" w:hanging="360"/>
      </w:pPr>
      <w:rPr>
        <w:rFonts w:ascii="Calibri" w:hAnsi="Calibri" w:cs="Calibri"/>
        <w:sz w:val="22"/>
        <w:szCs w:val="22"/>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sz w:val="22"/>
        <w:szCs w:val="22"/>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720" w:hanging="360"/>
      </w:pPr>
      <w:rPr>
        <w:rFonts w:ascii="Calibri" w:hAnsi="Calibri" w:cs="Calibri" w:hint="default"/>
        <w:color w:val="00000A"/>
        <w:sz w:val="22"/>
        <w:szCs w:val="22"/>
        <w:lang w:eastAsia="pl-PL"/>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ascii="Calibri" w:hAnsi="Calibri" w:cs="Calibri" w:hint="default"/>
        <w:color w:val="000000"/>
        <w:sz w:val="22"/>
        <w:szCs w:val="22"/>
      </w:rPr>
    </w:lvl>
  </w:abstractNum>
  <w:abstractNum w:abstractNumId="6" w15:restartNumberingAfterBreak="0">
    <w:nsid w:val="00000007"/>
    <w:multiLevelType w:val="singleLevel"/>
    <w:tmpl w:val="00000007"/>
    <w:name w:val="WW8Num7"/>
    <w:lvl w:ilvl="0">
      <w:start w:val="1"/>
      <w:numFmt w:val="lowerLetter"/>
      <w:lvlText w:val="%1)"/>
      <w:lvlJc w:val="left"/>
      <w:pPr>
        <w:tabs>
          <w:tab w:val="num" w:pos="0"/>
        </w:tabs>
        <w:ind w:left="720" w:hanging="360"/>
      </w:pPr>
      <w:rPr>
        <w:rFonts w:ascii="Calibri" w:eastAsia="Times New Roman" w:hAnsi="Calibri" w:cs="Calibri"/>
        <w:sz w:val="22"/>
        <w:szCs w:val="22"/>
      </w:r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1080" w:hanging="360"/>
      </w:pPr>
      <w:rPr>
        <w:rFonts w:ascii="Calibri" w:hAnsi="Calibri" w:cs="Calibri" w:hint="default"/>
        <w:sz w:val="22"/>
        <w:szCs w:val="22"/>
      </w:rPr>
    </w:lvl>
  </w:abstractNum>
  <w:abstractNum w:abstractNumId="8" w15:restartNumberingAfterBreak="0">
    <w:nsid w:val="00000009"/>
    <w:multiLevelType w:val="singleLevel"/>
    <w:tmpl w:val="00000009"/>
    <w:name w:val="WW8Num9"/>
    <w:lvl w:ilvl="0">
      <w:start w:val="2"/>
      <w:numFmt w:val="decimal"/>
      <w:lvlText w:val="%1."/>
      <w:lvlJc w:val="left"/>
      <w:pPr>
        <w:tabs>
          <w:tab w:val="num" w:pos="0"/>
        </w:tabs>
        <w:ind w:left="720" w:hanging="360"/>
      </w:pPr>
      <w:rPr>
        <w:rFonts w:ascii="Calibri" w:hAnsi="Calibri" w:cs="Calibri" w:hint="default"/>
        <w:b w:val="0"/>
        <w:i w:val="0"/>
        <w:spacing w:val="-1"/>
        <w:sz w:val="22"/>
        <w:szCs w:val="22"/>
      </w:rPr>
    </w:lvl>
  </w:abstractNum>
  <w:abstractNum w:abstractNumId="9" w15:restartNumberingAfterBreak="0">
    <w:nsid w:val="0000000A"/>
    <w:multiLevelType w:val="singleLevel"/>
    <w:tmpl w:val="0000000A"/>
    <w:name w:val="WW8Num10"/>
    <w:lvl w:ilvl="0">
      <w:start w:val="1"/>
      <w:numFmt w:val="decimal"/>
      <w:lvlText w:val="%1)"/>
      <w:lvlJc w:val="left"/>
      <w:pPr>
        <w:tabs>
          <w:tab w:val="num" w:pos="0"/>
        </w:tabs>
        <w:ind w:left="720" w:hanging="360"/>
      </w:pPr>
      <w:rPr>
        <w:rFonts w:ascii="Calibri" w:hAnsi="Calibri" w:cs="Calibri" w:hint="default"/>
        <w:color w:val="000000"/>
        <w:sz w:val="22"/>
        <w:szCs w:val="22"/>
      </w:r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ind w:left="720" w:hanging="360"/>
      </w:pPr>
      <w:rPr>
        <w:rFonts w:ascii="Calibri" w:eastAsia="Arial" w:hAnsi="Calibri" w:cs="Calibri" w:hint="default"/>
        <w:color w:val="000000"/>
        <w:sz w:val="22"/>
        <w:szCs w:val="22"/>
      </w:rPr>
    </w:lvl>
  </w:abstractNum>
  <w:abstractNum w:abstractNumId="11" w15:restartNumberingAfterBreak="0">
    <w:nsid w:val="0000000C"/>
    <w:multiLevelType w:val="singleLevel"/>
    <w:tmpl w:val="0000000C"/>
    <w:name w:val="WW8Num12"/>
    <w:lvl w:ilvl="0">
      <w:start w:val="1"/>
      <w:numFmt w:val="lowerLetter"/>
      <w:lvlText w:val="%1)"/>
      <w:lvlJc w:val="left"/>
      <w:pPr>
        <w:tabs>
          <w:tab w:val="num" w:pos="0"/>
        </w:tabs>
        <w:ind w:left="1004" w:hanging="360"/>
      </w:pPr>
      <w:rPr>
        <w:rFonts w:ascii="Calibri" w:hAnsi="Calibri" w:cs="Calibri" w:hint="default"/>
        <w:color w:val="000000"/>
        <w:sz w:val="22"/>
        <w:szCs w:val="22"/>
      </w:rPr>
    </w:lvl>
  </w:abstractNum>
  <w:abstractNum w:abstractNumId="12" w15:restartNumberingAfterBreak="0">
    <w:nsid w:val="0000000D"/>
    <w:multiLevelType w:val="singleLevel"/>
    <w:tmpl w:val="0000000D"/>
    <w:name w:val="WW8Num13"/>
    <w:lvl w:ilvl="0">
      <w:start w:val="1"/>
      <w:numFmt w:val="decimal"/>
      <w:lvlText w:val="%1."/>
      <w:lvlJc w:val="left"/>
      <w:pPr>
        <w:tabs>
          <w:tab w:val="num" w:pos="0"/>
        </w:tabs>
        <w:ind w:left="720" w:hanging="360"/>
      </w:pPr>
      <w:rPr>
        <w:rFonts w:ascii="Calibri" w:hAnsi="Calibri" w:cs="Calibri" w:hint="default"/>
        <w:spacing w:val="-1"/>
        <w:sz w:val="22"/>
        <w:szCs w:val="22"/>
      </w:rPr>
    </w:lvl>
  </w:abstractNum>
  <w:abstractNum w:abstractNumId="13" w15:restartNumberingAfterBreak="0">
    <w:nsid w:val="0000000E"/>
    <w:multiLevelType w:val="singleLevel"/>
    <w:tmpl w:val="0000000E"/>
    <w:name w:val="WW8Num14"/>
    <w:lvl w:ilvl="0">
      <w:start w:val="1"/>
      <w:numFmt w:val="decimal"/>
      <w:lvlText w:val="%1."/>
      <w:lvlJc w:val="left"/>
      <w:pPr>
        <w:tabs>
          <w:tab w:val="num" w:pos="0"/>
        </w:tabs>
        <w:ind w:left="720" w:hanging="360"/>
      </w:pPr>
      <w:rPr>
        <w:rFonts w:ascii="Calibri" w:hAnsi="Calibri" w:cs="Calibri" w:hint="default"/>
        <w:sz w:val="22"/>
        <w:szCs w:val="22"/>
      </w:rPr>
    </w:lvl>
  </w:abstractNum>
  <w:abstractNum w:abstractNumId="14" w15:restartNumberingAfterBreak="0">
    <w:nsid w:val="0000000F"/>
    <w:multiLevelType w:val="singleLevel"/>
    <w:tmpl w:val="0000000F"/>
    <w:name w:val="WW8Num15"/>
    <w:lvl w:ilvl="0">
      <w:start w:val="1"/>
      <w:numFmt w:val="lowerLetter"/>
      <w:lvlText w:val="%1)"/>
      <w:lvlJc w:val="left"/>
      <w:pPr>
        <w:tabs>
          <w:tab w:val="num" w:pos="0"/>
        </w:tabs>
        <w:ind w:left="720" w:hanging="360"/>
      </w:pPr>
      <w:rPr>
        <w:rFonts w:ascii="Calibri" w:hAnsi="Calibri" w:cs="Calibri"/>
        <w:sz w:val="22"/>
        <w:szCs w:val="22"/>
      </w:rPr>
    </w:lvl>
  </w:abstractNum>
  <w:abstractNum w:abstractNumId="15" w15:restartNumberingAfterBreak="0">
    <w:nsid w:val="00000010"/>
    <w:multiLevelType w:val="singleLevel"/>
    <w:tmpl w:val="00000010"/>
    <w:name w:val="WW8Num16"/>
    <w:lvl w:ilvl="0">
      <w:start w:val="1"/>
      <w:numFmt w:val="decimal"/>
      <w:lvlText w:val="%1."/>
      <w:lvlJc w:val="left"/>
      <w:pPr>
        <w:tabs>
          <w:tab w:val="num" w:pos="0"/>
        </w:tabs>
        <w:ind w:left="720" w:hanging="360"/>
      </w:pPr>
      <w:rPr>
        <w:rFonts w:ascii="Calibri" w:hAnsi="Calibri" w:cs="Calibri" w:hint="default"/>
        <w:b w:val="0"/>
        <w:i w:val="0"/>
        <w:sz w:val="22"/>
        <w:szCs w:val="22"/>
      </w:rPr>
    </w:lvl>
  </w:abstractNum>
  <w:abstractNum w:abstractNumId="16" w15:restartNumberingAfterBreak="0">
    <w:nsid w:val="00000011"/>
    <w:multiLevelType w:val="singleLevel"/>
    <w:tmpl w:val="00000011"/>
    <w:name w:val="WW8Num17"/>
    <w:lvl w:ilvl="0">
      <w:start w:val="1"/>
      <w:numFmt w:val="lowerLetter"/>
      <w:lvlText w:val="%1)"/>
      <w:lvlJc w:val="left"/>
      <w:pPr>
        <w:tabs>
          <w:tab w:val="num" w:pos="0"/>
        </w:tabs>
        <w:ind w:left="720" w:hanging="360"/>
      </w:pPr>
      <w:rPr>
        <w:rFonts w:ascii="Calibri" w:hAnsi="Calibri" w:cs="Calibri"/>
        <w:sz w:val="22"/>
        <w:szCs w:val="22"/>
      </w:rPr>
    </w:lvl>
  </w:abstractNum>
  <w:abstractNum w:abstractNumId="17" w15:restartNumberingAfterBreak="0">
    <w:nsid w:val="00000012"/>
    <w:multiLevelType w:val="singleLevel"/>
    <w:tmpl w:val="00000012"/>
    <w:name w:val="WW8Num18"/>
    <w:lvl w:ilvl="0">
      <w:start w:val="1"/>
      <w:numFmt w:val="decimal"/>
      <w:lvlText w:val="%1."/>
      <w:lvlJc w:val="left"/>
      <w:pPr>
        <w:tabs>
          <w:tab w:val="num" w:pos="0"/>
        </w:tabs>
        <w:ind w:left="720" w:hanging="360"/>
      </w:pPr>
      <w:rPr>
        <w:rFonts w:ascii="Calibri" w:hAnsi="Calibri" w:cs="Calibri" w:hint="default"/>
        <w:spacing w:val="-1"/>
        <w:sz w:val="22"/>
        <w:szCs w:val="22"/>
      </w:rPr>
    </w:lvl>
  </w:abstractNum>
  <w:abstractNum w:abstractNumId="18" w15:restartNumberingAfterBreak="0">
    <w:nsid w:val="00000013"/>
    <w:multiLevelType w:val="singleLevel"/>
    <w:tmpl w:val="00000013"/>
    <w:name w:val="WW8Num19"/>
    <w:lvl w:ilvl="0">
      <w:start w:val="1"/>
      <w:numFmt w:val="lowerLetter"/>
      <w:lvlText w:val="%1)"/>
      <w:lvlJc w:val="left"/>
      <w:pPr>
        <w:tabs>
          <w:tab w:val="num" w:pos="0"/>
        </w:tabs>
        <w:ind w:left="720" w:hanging="360"/>
      </w:pPr>
      <w:rPr>
        <w:rFonts w:ascii="Calibri" w:hAnsi="Calibri" w:cs="Calibri"/>
        <w:color w:val="000000"/>
        <w:sz w:val="22"/>
        <w:szCs w:val="22"/>
        <w:lang w:eastAsia="pl-PL"/>
      </w:rPr>
    </w:lvl>
  </w:abstractNum>
  <w:abstractNum w:abstractNumId="19" w15:restartNumberingAfterBreak="0">
    <w:nsid w:val="00000014"/>
    <w:multiLevelType w:val="singleLevel"/>
    <w:tmpl w:val="00000014"/>
    <w:name w:val="WW8Num20"/>
    <w:lvl w:ilvl="0">
      <w:start w:val="1"/>
      <w:numFmt w:val="lowerLetter"/>
      <w:lvlText w:val="%1)"/>
      <w:lvlJc w:val="left"/>
      <w:pPr>
        <w:tabs>
          <w:tab w:val="num" w:pos="0"/>
        </w:tabs>
        <w:ind w:left="720" w:hanging="360"/>
      </w:pPr>
      <w:rPr>
        <w:rFonts w:ascii="Calibri" w:hAnsi="Calibri" w:cs="Calibri" w:hint="default"/>
        <w:sz w:val="22"/>
        <w:szCs w:val="22"/>
      </w:rPr>
    </w:lvl>
  </w:abstractNum>
  <w:abstractNum w:abstractNumId="20" w15:restartNumberingAfterBreak="0">
    <w:nsid w:val="00000015"/>
    <w:multiLevelType w:val="singleLevel"/>
    <w:tmpl w:val="00000015"/>
    <w:name w:val="WW8Num21"/>
    <w:lvl w:ilvl="0">
      <w:start w:val="3"/>
      <w:numFmt w:val="decimal"/>
      <w:lvlText w:val="%1."/>
      <w:lvlJc w:val="left"/>
      <w:pPr>
        <w:tabs>
          <w:tab w:val="num" w:pos="0"/>
        </w:tabs>
        <w:ind w:left="720" w:hanging="360"/>
      </w:pPr>
      <w:rPr>
        <w:rFonts w:ascii="Calibri" w:hAnsi="Calibri" w:cs="Calibri" w:hint="default"/>
        <w:sz w:val="22"/>
        <w:szCs w:val="22"/>
      </w:rPr>
    </w:lvl>
  </w:abstractNum>
  <w:abstractNum w:abstractNumId="21" w15:restartNumberingAfterBreak="0">
    <w:nsid w:val="00000016"/>
    <w:multiLevelType w:val="singleLevel"/>
    <w:tmpl w:val="00000016"/>
    <w:name w:val="WW8Num22"/>
    <w:lvl w:ilvl="0">
      <w:start w:val="1"/>
      <w:numFmt w:val="decimal"/>
      <w:lvlText w:val="%1)"/>
      <w:lvlJc w:val="left"/>
      <w:pPr>
        <w:tabs>
          <w:tab w:val="num" w:pos="0"/>
        </w:tabs>
        <w:ind w:left="720" w:hanging="360"/>
      </w:pPr>
      <w:rPr>
        <w:rFonts w:ascii="Calibri" w:hAnsi="Calibri" w:cs="Calibri" w:hint="default"/>
        <w:sz w:val="22"/>
        <w:szCs w:val="22"/>
      </w:rPr>
    </w:lvl>
  </w:abstractNum>
  <w:abstractNum w:abstractNumId="22" w15:restartNumberingAfterBreak="0">
    <w:nsid w:val="00000017"/>
    <w:multiLevelType w:val="singleLevel"/>
    <w:tmpl w:val="00000017"/>
    <w:name w:val="WW8Num23"/>
    <w:lvl w:ilvl="0">
      <w:start w:val="1"/>
      <w:numFmt w:val="lowerLetter"/>
      <w:lvlText w:val="%1)"/>
      <w:lvlJc w:val="left"/>
      <w:pPr>
        <w:tabs>
          <w:tab w:val="num" w:pos="0"/>
        </w:tabs>
        <w:ind w:left="720" w:hanging="360"/>
      </w:pPr>
      <w:rPr>
        <w:rFonts w:ascii="Calibri" w:hAnsi="Calibri" w:cs="Calibri"/>
        <w:sz w:val="22"/>
        <w:szCs w:val="22"/>
      </w:rPr>
    </w:lvl>
  </w:abstractNum>
  <w:abstractNum w:abstractNumId="23" w15:restartNumberingAfterBreak="0">
    <w:nsid w:val="00000018"/>
    <w:multiLevelType w:val="singleLevel"/>
    <w:tmpl w:val="00000018"/>
    <w:name w:val="WW8Num24"/>
    <w:lvl w:ilvl="0">
      <w:start w:val="4"/>
      <w:numFmt w:val="decimal"/>
      <w:lvlText w:val="%1."/>
      <w:lvlJc w:val="left"/>
      <w:pPr>
        <w:tabs>
          <w:tab w:val="num" w:pos="0"/>
        </w:tabs>
        <w:ind w:left="720" w:hanging="360"/>
      </w:pPr>
      <w:rPr>
        <w:rFonts w:ascii="Calibri" w:hAnsi="Calibri" w:cs="Calibri" w:hint="default"/>
        <w:b w:val="0"/>
        <w:i w:val="0"/>
        <w:color w:val="000000"/>
        <w:sz w:val="22"/>
        <w:szCs w:val="22"/>
      </w:rPr>
    </w:lvl>
  </w:abstractNum>
  <w:abstractNum w:abstractNumId="24" w15:restartNumberingAfterBreak="0">
    <w:nsid w:val="00000019"/>
    <w:multiLevelType w:val="singleLevel"/>
    <w:tmpl w:val="00000019"/>
    <w:name w:val="WW8Num25"/>
    <w:lvl w:ilvl="0">
      <w:start w:val="1"/>
      <w:numFmt w:val="decimal"/>
      <w:lvlText w:val="%1."/>
      <w:lvlJc w:val="left"/>
      <w:pPr>
        <w:tabs>
          <w:tab w:val="num" w:pos="0"/>
        </w:tabs>
        <w:ind w:left="720" w:hanging="360"/>
      </w:pPr>
      <w:rPr>
        <w:rFonts w:ascii="Calibri" w:hAnsi="Calibri" w:cs="Calibri" w:hint="default"/>
        <w:b w:val="0"/>
        <w:i w:val="0"/>
        <w:sz w:val="22"/>
        <w:szCs w:val="22"/>
      </w:rPr>
    </w:lvl>
  </w:abstractNum>
  <w:abstractNum w:abstractNumId="25" w15:restartNumberingAfterBreak="0">
    <w:nsid w:val="0000001A"/>
    <w:multiLevelType w:val="singleLevel"/>
    <w:tmpl w:val="0000001A"/>
    <w:name w:val="WW8Num26"/>
    <w:lvl w:ilvl="0">
      <w:start w:val="1"/>
      <w:numFmt w:val="lowerLetter"/>
      <w:lvlText w:val="%1)"/>
      <w:lvlJc w:val="left"/>
      <w:pPr>
        <w:tabs>
          <w:tab w:val="num" w:pos="0"/>
        </w:tabs>
        <w:ind w:left="720" w:hanging="360"/>
      </w:pPr>
      <w:rPr>
        <w:rFonts w:ascii="Calibri" w:hAnsi="Calibri" w:cs="Calibri"/>
        <w:sz w:val="22"/>
        <w:szCs w:val="22"/>
      </w:rPr>
    </w:lvl>
  </w:abstractNum>
  <w:abstractNum w:abstractNumId="26" w15:restartNumberingAfterBreak="0">
    <w:nsid w:val="0000001B"/>
    <w:multiLevelType w:val="singleLevel"/>
    <w:tmpl w:val="0000001B"/>
    <w:name w:val="WW8Num27"/>
    <w:lvl w:ilvl="0">
      <w:start w:val="1"/>
      <w:numFmt w:val="lowerLetter"/>
      <w:lvlText w:val="%1)"/>
      <w:lvlJc w:val="left"/>
      <w:pPr>
        <w:tabs>
          <w:tab w:val="num" w:pos="0"/>
        </w:tabs>
        <w:ind w:left="720" w:hanging="360"/>
      </w:pPr>
      <w:rPr>
        <w:rFonts w:ascii="Calibri" w:hAnsi="Calibri" w:cs="Calibri"/>
        <w:color w:val="000000"/>
        <w:sz w:val="22"/>
        <w:szCs w:val="22"/>
      </w:rPr>
    </w:lvl>
  </w:abstractNum>
  <w:abstractNum w:abstractNumId="27" w15:restartNumberingAfterBreak="0">
    <w:nsid w:val="0000001C"/>
    <w:multiLevelType w:val="singleLevel"/>
    <w:tmpl w:val="0000001C"/>
    <w:name w:val="WW8Num28"/>
    <w:lvl w:ilvl="0">
      <w:start w:val="1"/>
      <w:numFmt w:val="lowerLetter"/>
      <w:lvlText w:val="%1)"/>
      <w:lvlJc w:val="left"/>
      <w:pPr>
        <w:tabs>
          <w:tab w:val="num" w:pos="0"/>
        </w:tabs>
        <w:ind w:left="1004" w:hanging="360"/>
      </w:pPr>
      <w:rPr>
        <w:rFonts w:ascii="Calibri" w:hAnsi="Calibri" w:cs="Calibri"/>
        <w:color w:val="000000"/>
        <w:sz w:val="22"/>
        <w:szCs w:val="22"/>
      </w:rPr>
    </w:lvl>
  </w:abstractNum>
  <w:abstractNum w:abstractNumId="28" w15:restartNumberingAfterBreak="0">
    <w:nsid w:val="0000001D"/>
    <w:multiLevelType w:val="singleLevel"/>
    <w:tmpl w:val="0000001D"/>
    <w:name w:val="WW8Num29"/>
    <w:lvl w:ilvl="0">
      <w:start w:val="3"/>
      <w:numFmt w:val="decimal"/>
      <w:lvlText w:val="%1."/>
      <w:lvlJc w:val="left"/>
      <w:pPr>
        <w:tabs>
          <w:tab w:val="num" w:pos="0"/>
        </w:tabs>
        <w:ind w:left="720" w:hanging="360"/>
      </w:pPr>
      <w:rPr>
        <w:rFonts w:ascii="Calibri" w:hAnsi="Calibri" w:cs="Calibri" w:hint="default"/>
        <w:color w:val="000000"/>
        <w:sz w:val="22"/>
        <w:szCs w:val="22"/>
      </w:rPr>
    </w:lvl>
  </w:abstractNum>
  <w:abstractNum w:abstractNumId="29" w15:restartNumberingAfterBreak="0">
    <w:nsid w:val="0000001E"/>
    <w:multiLevelType w:val="singleLevel"/>
    <w:tmpl w:val="0000001E"/>
    <w:name w:val="WW8Num30"/>
    <w:lvl w:ilvl="0">
      <w:start w:val="7"/>
      <w:numFmt w:val="decimal"/>
      <w:lvlText w:val="%1."/>
      <w:lvlJc w:val="left"/>
      <w:pPr>
        <w:tabs>
          <w:tab w:val="num" w:pos="0"/>
        </w:tabs>
        <w:ind w:left="720" w:hanging="360"/>
      </w:pPr>
      <w:rPr>
        <w:rFonts w:ascii="Calibri" w:hAnsi="Calibri" w:cs="Calibri" w:hint="default"/>
        <w:sz w:val="22"/>
        <w:szCs w:val="22"/>
      </w:rPr>
    </w:lvl>
  </w:abstractNum>
  <w:abstractNum w:abstractNumId="30" w15:restartNumberingAfterBreak="0">
    <w:nsid w:val="0000001F"/>
    <w:multiLevelType w:val="singleLevel"/>
    <w:tmpl w:val="0000001F"/>
    <w:name w:val="WW8Num31"/>
    <w:lvl w:ilvl="0">
      <w:start w:val="1"/>
      <w:numFmt w:val="lowerLetter"/>
      <w:lvlText w:val="%1)"/>
      <w:lvlJc w:val="left"/>
      <w:pPr>
        <w:tabs>
          <w:tab w:val="num" w:pos="0"/>
        </w:tabs>
        <w:ind w:left="720" w:hanging="360"/>
      </w:pPr>
      <w:rPr>
        <w:rFonts w:ascii="Calibri" w:hAnsi="Calibri" w:cs="Calibri" w:hint="default"/>
        <w:color w:val="00000A"/>
        <w:sz w:val="22"/>
        <w:szCs w:val="22"/>
        <w:lang w:eastAsia="pl-PL"/>
      </w:rPr>
    </w:lvl>
  </w:abstractNum>
  <w:abstractNum w:abstractNumId="31" w15:restartNumberingAfterBreak="0">
    <w:nsid w:val="00000020"/>
    <w:multiLevelType w:val="singleLevel"/>
    <w:tmpl w:val="00000020"/>
    <w:name w:val="WW8Num32"/>
    <w:lvl w:ilvl="0">
      <w:start w:val="1"/>
      <w:numFmt w:val="lowerLetter"/>
      <w:lvlText w:val="%1)"/>
      <w:lvlJc w:val="left"/>
      <w:pPr>
        <w:tabs>
          <w:tab w:val="num" w:pos="0"/>
        </w:tabs>
        <w:ind w:left="720" w:hanging="360"/>
      </w:pPr>
      <w:rPr>
        <w:rFonts w:ascii="Calibri" w:hAnsi="Calibri" w:cs="Calibri"/>
        <w:sz w:val="22"/>
        <w:szCs w:val="22"/>
      </w:rPr>
    </w:lvl>
  </w:abstractNum>
  <w:abstractNum w:abstractNumId="32" w15:restartNumberingAfterBreak="0">
    <w:nsid w:val="00000021"/>
    <w:multiLevelType w:val="singleLevel"/>
    <w:tmpl w:val="00000021"/>
    <w:name w:val="WW8Num33"/>
    <w:lvl w:ilvl="0">
      <w:start w:val="1"/>
      <w:numFmt w:val="decimal"/>
      <w:lvlText w:val="%1."/>
      <w:lvlJc w:val="left"/>
      <w:pPr>
        <w:tabs>
          <w:tab w:val="num" w:pos="0"/>
        </w:tabs>
        <w:ind w:left="720" w:hanging="360"/>
      </w:pPr>
      <w:rPr>
        <w:rFonts w:ascii="Calibri" w:hAnsi="Calibri" w:cs="Calibri" w:hint="default"/>
        <w:sz w:val="22"/>
        <w:szCs w:val="22"/>
      </w:rPr>
    </w:lvl>
  </w:abstractNum>
  <w:abstractNum w:abstractNumId="33" w15:restartNumberingAfterBreak="0">
    <w:nsid w:val="00000022"/>
    <w:multiLevelType w:val="singleLevel"/>
    <w:tmpl w:val="00000022"/>
    <w:name w:val="WW8Num34"/>
    <w:lvl w:ilvl="0">
      <w:start w:val="1"/>
      <w:numFmt w:val="decimal"/>
      <w:lvlText w:val="%1)"/>
      <w:lvlJc w:val="left"/>
      <w:pPr>
        <w:tabs>
          <w:tab w:val="num" w:pos="0"/>
        </w:tabs>
        <w:ind w:left="720" w:hanging="360"/>
      </w:pPr>
      <w:rPr>
        <w:rFonts w:ascii="Calibri" w:hAnsi="Calibri" w:cs="Calibri" w:hint="default"/>
        <w:sz w:val="22"/>
        <w:szCs w:val="22"/>
      </w:rPr>
    </w:lvl>
  </w:abstractNum>
  <w:abstractNum w:abstractNumId="34" w15:restartNumberingAfterBreak="0">
    <w:nsid w:val="00000023"/>
    <w:multiLevelType w:val="singleLevel"/>
    <w:tmpl w:val="00000023"/>
    <w:name w:val="WW8Num35"/>
    <w:lvl w:ilvl="0">
      <w:start w:val="1"/>
      <w:numFmt w:val="bullet"/>
      <w:lvlText w:val=""/>
      <w:lvlJc w:val="left"/>
      <w:pPr>
        <w:tabs>
          <w:tab w:val="num" w:pos="0"/>
        </w:tabs>
        <w:ind w:left="1440" w:hanging="360"/>
      </w:pPr>
      <w:rPr>
        <w:rFonts w:ascii="Symbol" w:hAnsi="Symbol" w:cs="Symbol" w:hint="default"/>
        <w:sz w:val="22"/>
        <w:szCs w:val="22"/>
      </w:rPr>
    </w:lvl>
  </w:abstractNum>
  <w:abstractNum w:abstractNumId="35" w15:restartNumberingAfterBreak="0">
    <w:nsid w:val="00000024"/>
    <w:multiLevelType w:val="singleLevel"/>
    <w:tmpl w:val="00000024"/>
    <w:name w:val="WW8Num36"/>
    <w:lvl w:ilvl="0">
      <w:start w:val="1"/>
      <w:numFmt w:val="decimal"/>
      <w:lvlText w:val="%1."/>
      <w:lvlJc w:val="left"/>
      <w:pPr>
        <w:tabs>
          <w:tab w:val="num" w:pos="0"/>
        </w:tabs>
        <w:ind w:left="720" w:hanging="360"/>
      </w:pPr>
      <w:rPr>
        <w:rFonts w:ascii="Calibri" w:eastAsia="Arial" w:hAnsi="Calibri" w:cs="Calibri" w:hint="default"/>
        <w:color w:val="000000"/>
        <w:spacing w:val="2"/>
        <w:sz w:val="22"/>
        <w:szCs w:val="22"/>
        <w:lang w:eastAsia="pl-PL"/>
      </w:rPr>
    </w:lvl>
  </w:abstractNum>
  <w:abstractNum w:abstractNumId="36" w15:restartNumberingAfterBreak="0">
    <w:nsid w:val="00000025"/>
    <w:multiLevelType w:val="singleLevel"/>
    <w:tmpl w:val="00000025"/>
    <w:name w:val="WW8Num37"/>
    <w:lvl w:ilvl="0">
      <w:start w:val="1"/>
      <w:numFmt w:val="decimal"/>
      <w:lvlText w:val="%1."/>
      <w:lvlJc w:val="left"/>
      <w:pPr>
        <w:tabs>
          <w:tab w:val="num" w:pos="0"/>
        </w:tabs>
        <w:ind w:left="720" w:hanging="360"/>
      </w:pPr>
      <w:rPr>
        <w:rFonts w:ascii="Calibri" w:hAnsi="Calibri" w:cs="Calibri" w:hint="default"/>
        <w:bCs/>
        <w:spacing w:val="-1"/>
        <w:sz w:val="22"/>
        <w:szCs w:val="22"/>
      </w:rPr>
    </w:lvl>
  </w:abstractNum>
  <w:abstractNum w:abstractNumId="37" w15:restartNumberingAfterBreak="0">
    <w:nsid w:val="00000026"/>
    <w:multiLevelType w:val="singleLevel"/>
    <w:tmpl w:val="00000026"/>
    <w:name w:val="WW8Num38"/>
    <w:lvl w:ilvl="0">
      <w:start w:val="1"/>
      <w:numFmt w:val="decimal"/>
      <w:lvlText w:val="%1)"/>
      <w:lvlJc w:val="left"/>
      <w:pPr>
        <w:tabs>
          <w:tab w:val="num" w:pos="0"/>
        </w:tabs>
        <w:ind w:left="720" w:hanging="360"/>
      </w:pPr>
      <w:rPr>
        <w:rFonts w:ascii="Calibri" w:hAnsi="Calibri" w:cs="Calibri" w:hint="default"/>
        <w:strike w:val="0"/>
        <w:dstrike w:val="0"/>
        <w:color w:val="000000"/>
        <w:sz w:val="22"/>
        <w:szCs w:val="22"/>
      </w:rPr>
    </w:lvl>
  </w:abstractNum>
  <w:abstractNum w:abstractNumId="38" w15:restartNumberingAfterBreak="0">
    <w:nsid w:val="00000027"/>
    <w:multiLevelType w:val="singleLevel"/>
    <w:tmpl w:val="00000027"/>
    <w:name w:val="WW8Num39"/>
    <w:lvl w:ilvl="0">
      <w:start w:val="1"/>
      <w:numFmt w:val="decimal"/>
      <w:lvlText w:val="%1)"/>
      <w:lvlJc w:val="left"/>
      <w:pPr>
        <w:tabs>
          <w:tab w:val="num" w:pos="0"/>
        </w:tabs>
        <w:ind w:left="720" w:hanging="360"/>
      </w:pPr>
      <w:rPr>
        <w:rFonts w:ascii="Calibri" w:hAnsi="Calibri" w:cs="Calibri" w:hint="default"/>
        <w:b w:val="0"/>
        <w:bCs w:val="0"/>
        <w:spacing w:val="-1"/>
        <w:sz w:val="22"/>
        <w:szCs w:val="22"/>
      </w:rPr>
    </w:lvl>
  </w:abstractNum>
  <w:abstractNum w:abstractNumId="39" w15:restartNumberingAfterBreak="0">
    <w:nsid w:val="00000028"/>
    <w:multiLevelType w:val="singleLevel"/>
    <w:tmpl w:val="00000028"/>
    <w:name w:val="WW8Num40"/>
    <w:lvl w:ilvl="0">
      <w:start w:val="1"/>
      <w:numFmt w:val="decimal"/>
      <w:lvlText w:val="%1)"/>
      <w:lvlJc w:val="left"/>
      <w:pPr>
        <w:tabs>
          <w:tab w:val="num" w:pos="0"/>
        </w:tabs>
        <w:ind w:left="720" w:hanging="360"/>
      </w:pPr>
      <w:rPr>
        <w:rFonts w:hint="default"/>
      </w:rPr>
    </w:lvl>
  </w:abstractNum>
  <w:abstractNum w:abstractNumId="40" w15:restartNumberingAfterBreak="0">
    <w:nsid w:val="00000029"/>
    <w:multiLevelType w:val="singleLevel"/>
    <w:tmpl w:val="00000029"/>
    <w:name w:val="WW8Num41"/>
    <w:lvl w:ilvl="0">
      <w:start w:val="2"/>
      <w:numFmt w:val="decimal"/>
      <w:lvlText w:val="%1."/>
      <w:lvlJc w:val="left"/>
      <w:pPr>
        <w:tabs>
          <w:tab w:val="num" w:pos="0"/>
        </w:tabs>
        <w:ind w:left="720" w:hanging="360"/>
      </w:pPr>
      <w:rPr>
        <w:rFonts w:hint="default"/>
      </w:rPr>
    </w:lvl>
  </w:abstractNum>
  <w:abstractNum w:abstractNumId="41" w15:restartNumberingAfterBreak="0">
    <w:nsid w:val="0000002A"/>
    <w:multiLevelType w:val="singleLevel"/>
    <w:tmpl w:val="0000002A"/>
    <w:name w:val="WW8Num42"/>
    <w:lvl w:ilvl="0">
      <w:start w:val="1"/>
      <w:numFmt w:val="decimal"/>
      <w:lvlText w:val="%1."/>
      <w:lvlJc w:val="left"/>
      <w:pPr>
        <w:tabs>
          <w:tab w:val="num" w:pos="0"/>
        </w:tabs>
        <w:ind w:left="720" w:hanging="360"/>
      </w:pPr>
      <w:rPr>
        <w:rFonts w:ascii="Calibri" w:eastAsia="Times New Roman" w:hAnsi="Calibri" w:cs="Calibri"/>
        <w:sz w:val="22"/>
        <w:szCs w:val="22"/>
      </w:rPr>
    </w:lvl>
  </w:abstractNum>
  <w:abstractNum w:abstractNumId="42" w15:restartNumberingAfterBreak="0">
    <w:nsid w:val="0000002B"/>
    <w:multiLevelType w:val="singleLevel"/>
    <w:tmpl w:val="8BAA630E"/>
    <w:name w:val="WW8Num43"/>
    <w:lvl w:ilvl="0">
      <w:start w:val="1"/>
      <w:numFmt w:val="decimal"/>
      <w:lvlText w:val="%1."/>
      <w:lvlJc w:val="left"/>
      <w:pPr>
        <w:tabs>
          <w:tab w:val="num" w:pos="0"/>
        </w:tabs>
        <w:ind w:left="720" w:hanging="360"/>
      </w:pPr>
      <w:rPr>
        <w:rFonts w:ascii="Calibri" w:hAnsi="Calibri" w:cs="Calibri" w:hint="default"/>
        <w:b w:val="0"/>
        <w:bCs w:val="0"/>
        <w:color w:val="000000"/>
        <w:sz w:val="24"/>
        <w:szCs w:val="24"/>
      </w:rPr>
    </w:lvl>
  </w:abstractNum>
  <w:abstractNum w:abstractNumId="43" w15:restartNumberingAfterBreak="0">
    <w:nsid w:val="0000002C"/>
    <w:multiLevelType w:val="singleLevel"/>
    <w:tmpl w:val="0000002C"/>
    <w:name w:val="WW8Num44"/>
    <w:lvl w:ilvl="0">
      <w:start w:val="1"/>
      <w:numFmt w:val="decimal"/>
      <w:lvlText w:val="%1."/>
      <w:lvlJc w:val="left"/>
      <w:pPr>
        <w:tabs>
          <w:tab w:val="num" w:pos="0"/>
        </w:tabs>
        <w:ind w:left="720" w:hanging="360"/>
      </w:pPr>
      <w:rPr>
        <w:rFonts w:ascii="Calibri" w:hAnsi="Calibri" w:cs="Calibri" w:hint="default"/>
        <w:sz w:val="22"/>
        <w:szCs w:val="22"/>
      </w:rPr>
    </w:lvl>
  </w:abstractNum>
  <w:abstractNum w:abstractNumId="44" w15:restartNumberingAfterBreak="0">
    <w:nsid w:val="0000002D"/>
    <w:multiLevelType w:val="singleLevel"/>
    <w:tmpl w:val="0000002D"/>
    <w:name w:val="WW8Num45"/>
    <w:lvl w:ilvl="0">
      <w:start w:val="1"/>
      <w:numFmt w:val="decimal"/>
      <w:lvlText w:val="%1."/>
      <w:lvlJc w:val="left"/>
      <w:pPr>
        <w:tabs>
          <w:tab w:val="num" w:pos="0"/>
        </w:tabs>
        <w:ind w:left="720" w:hanging="360"/>
      </w:pPr>
      <w:rPr>
        <w:rFonts w:ascii="Calibri" w:hAnsi="Calibri" w:cs="Calibri" w:hint="default"/>
        <w:sz w:val="22"/>
        <w:szCs w:val="22"/>
      </w:rPr>
    </w:lvl>
  </w:abstractNum>
  <w:abstractNum w:abstractNumId="45" w15:restartNumberingAfterBreak="0">
    <w:nsid w:val="0000002E"/>
    <w:multiLevelType w:val="singleLevel"/>
    <w:tmpl w:val="0000002E"/>
    <w:name w:val="WW8Num46"/>
    <w:lvl w:ilvl="0">
      <w:start w:val="1"/>
      <w:numFmt w:val="decimal"/>
      <w:lvlText w:val="%1."/>
      <w:lvlJc w:val="left"/>
      <w:pPr>
        <w:tabs>
          <w:tab w:val="num" w:pos="0"/>
        </w:tabs>
        <w:ind w:left="720" w:hanging="360"/>
      </w:pPr>
      <w:rPr>
        <w:rFonts w:ascii="Calibri" w:hAnsi="Calibri" w:cs="Calibri" w:hint="default"/>
        <w:sz w:val="22"/>
        <w:szCs w:val="22"/>
      </w:rPr>
    </w:lvl>
  </w:abstractNum>
  <w:abstractNum w:abstractNumId="46" w15:restartNumberingAfterBreak="0">
    <w:nsid w:val="0000002F"/>
    <w:multiLevelType w:val="singleLevel"/>
    <w:tmpl w:val="0000002F"/>
    <w:name w:val="WW8Num47"/>
    <w:lvl w:ilvl="0">
      <w:start w:val="1"/>
      <w:numFmt w:val="decimal"/>
      <w:lvlText w:val="%1."/>
      <w:lvlJc w:val="left"/>
      <w:pPr>
        <w:tabs>
          <w:tab w:val="num" w:pos="0"/>
        </w:tabs>
        <w:ind w:left="720" w:hanging="360"/>
      </w:pPr>
      <w:rPr>
        <w:rFonts w:ascii="Calibri" w:hAnsi="Calibri" w:cs="Calibri" w:hint="default"/>
        <w:sz w:val="22"/>
        <w:szCs w:val="22"/>
      </w:rPr>
    </w:lvl>
  </w:abstractNum>
  <w:abstractNum w:abstractNumId="47" w15:restartNumberingAfterBreak="0">
    <w:nsid w:val="00000030"/>
    <w:multiLevelType w:val="singleLevel"/>
    <w:tmpl w:val="00000030"/>
    <w:name w:val="WW8Num48"/>
    <w:lvl w:ilvl="0">
      <w:start w:val="1"/>
      <w:numFmt w:val="lowerLetter"/>
      <w:lvlText w:val="%1)"/>
      <w:lvlJc w:val="left"/>
      <w:pPr>
        <w:tabs>
          <w:tab w:val="num" w:pos="0"/>
        </w:tabs>
        <w:ind w:left="720" w:hanging="360"/>
      </w:pPr>
      <w:rPr>
        <w:rFonts w:ascii="Calibri" w:hAnsi="Calibri" w:cs="Calibri"/>
        <w:b w:val="0"/>
        <w:bCs w:val="0"/>
        <w:color w:val="000000"/>
        <w:sz w:val="22"/>
        <w:szCs w:val="22"/>
      </w:rPr>
    </w:lvl>
  </w:abstractNum>
  <w:abstractNum w:abstractNumId="48" w15:restartNumberingAfterBreak="0">
    <w:nsid w:val="00000031"/>
    <w:multiLevelType w:val="singleLevel"/>
    <w:tmpl w:val="00000031"/>
    <w:name w:val="WW8Num49"/>
    <w:lvl w:ilvl="0">
      <w:start w:val="2"/>
      <w:numFmt w:val="decimal"/>
      <w:lvlText w:val="%1."/>
      <w:lvlJc w:val="left"/>
      <w:pPr>
        <w:tabs>
          <w:tab w:val="num" w:pos="0"/>
        </w:tabs>
        <w:ind w:left="720" w:hanging="360"/>
      </w:pPr>
      <w:rPr>
        <w:rFonts w:ascii="Calibri" w:hAnsi="Calibri" w:cs="Calibri" w:hint="default"/>
        <w:b w:val="0"/>
        <w:i w:val="0"/>
        <w:color w:val="00000A"/>
        <w:sz w:val="22"/>
        <w:szCs w:val="22"/>
        <w:lang w:eastAsia="pl-PL"/>
      </w:rPr>
    </w:lvl>
  </w:abstractNum>
  <w:abstractNum w:abstractNumId="49" w15:restartNumberingAfterBreak="0">
    <w:nsid w:val="00000032"/>
    <w:multiLevelType w:val="multilevel"/>
    <w:tmpl w:val="00000032"/>
    <w:name w:val="WW8Num5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00A61F0A"/>
    <w:multiLevelType w:val="hybridMultilevel"/>
    <w:tmpl w:val="DD908B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24E1BD7"/>
    <w:multiLevelType w:val="hybridMultilevel"/>
    <w:tmpl w:val="683C3804"/>
    <w:lvl w:ilvl="0" w:tplc="830A7FDC">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038666A3"/>
    <w:multiLevelType w:val="hybridMultilevel"/>
    <w:tmpl w:val="A0B26F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038D6D5C"/>
    <w:multiLevelType w:val="hybridMultilevel"/>
    <w:tmpl w:val="7534E5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04B1293B"/>
    <w:multiLevelType w:val="hybridMultilevel"/>
    <w:tmpl w:val="CAEA06E2"/>
    <w:lvl w:ilvl="0" w:tplc="075471F8">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5" w15:restartNumberingAfterBreak="0">
    <w:nsid w:val="066F123C"/>
    <w:multiLevelType w:val="hybridMultilevel"/>
    <w:tmpl w:val="9C38C06A"/>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069C2F95"/>
    <w:multiLevelType w:val="hybridMultilevel"/>
    <w:tmpl w:val="2F9CDB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0BD75F52"/>
    <w:multiLevelType w:val="hybridMultilevel"/>
    <w:tmpl w:val="60F4FA4A"/>
    <w:lvl w:ilvl="0" w:tplc="FFFFFFFF">
      <w:start w:val="1"/>
      <w:numFmt w:val="lowerLetter"/>
      <w:lvlText w:val="%1)"/>
      <w:lvlJc w:val="left"/>
      <w:pPr>
        <w:ind w:left="1077" w:hanging="360"/>
      </w:pPr>
    </w:lvl>
    <w:lvl w:ilvl="1" w:tplc="04150011">
      <w:start w:val="1"/>
      <w:numFmt w:val="decimal"/>
      <w:lvlText w:val="%2)"/>
      <w:lvlJc w:val="left"/>
      <w:pPr>
        <w:ind w:left="107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58" w15:restartNumberingAfterBreak="0">
    <w:nsid w:val="0CF0010C"/>
    <w:multiLevelType w:val="hybridMultilevel"/>
    <w:tmpl w:val="D56E972A"/>
    <w:lvl w:ilvl="0" w:tplc="0415000F">
      <w:start w:val="1"/>
      <w:numFmt w:val="decimal"/>
      <w:lvlText w:val="%1."/>
      <w:lvlJc w:val="left"/>
      <w:pPr>
        <w:ind w:left="1644" w:hanging="360"/>
      </w:pPr>
    </w:lvl>
    <w:lvl w:ilvl="1" w:tplc="04150019" w:tentative="1">
      <w:start w:val="1"/>
      <w:numFmt w:val="lowerLetter"/>
      <w:lvlText w:val="%2."/>
      <w:lvlJc w:val="left"/>
      <w:pPr>
        <w:ind w:left="2364" w:hanging="360"/>
      </w:pPr>
    </w:lvl>
    <w:lvl w:ilvl="2" w:tplc="0415001B" w:tentative="1">
      <w:start w:val="1"/>
      <w:numFmt w:val="lowerRoman"/>
      <w:lvlText w:val="%3."/>
      <w:lvlJc w:val="right"/>
      <w:pPr>
        <w:ind w:left="3084" w:hanging="180"/>
      </w:pPr>
    </w:lvl>
    <w:lvl w:ilvl="3" w:tplc="0415000F" w:tentative="1">
      <w:start w:val="1"/>
      <w:numFmt w:val="decimal"/>
      <w:lvlText w:val="%4."/>
      <w:lvlJc w:val="left"/>
      <w:pPr>
        <w:ind w:left="3804" w:hanging="360"/>
      </w:pPr>
    </w:lvl>
    <w:lvl w:ilvl="4" w:tplc="04150019" w:tentative="1">
      <w:start w:val="1"/>
      <w:numFmt w:val="lowerLetter"/>
      <w:lvlText w:val="%5."/>
      <w:lvlJc w:val="left"/>
      <w:pPr>
        <w:ind w:left="4524" w:hanging="360"/>
      </w:pPr>
    </w:lvl>
    <w:lvl w:ilvl="5" w:tplc="0415001B" w:tentative="1">
      <w:start w:val="1"/>
      <w:numFmt w:val="lowerRoman"/>
      <w:lvlText w:val="%6."/>
      <w:lvlJc w:val="right"/>
      <w:pPr>
        <w:ind w:left="5244" w:hanging="180"/>
      </w:pPr>
    </w:lvl>
    <w:lvl w:ilvl="6" w:tplc="0415000F" w:tentative="1">
      <w:start w:val="1"/>
      <w:numFmt w:val="decimal"/>
      <w:lvlText w:val="%7."/>
      <w:lvlJc w:val="left"/>
      <w:pPr>
        <w:ind w:left="5964" w:hanging="360"/>
      </w:pPr>
    </w:lvl>
    <w:lvl w:ilvl="7" w:tplc="04150019" w:tentative="1">
      <w:start w:val="1"/>
      <w:numFmt w:val="lowerLetter"/>
      <w:lvlText w:val="%8."/>
      <w:lvlJc w:val="left"/>
      <w:pPr>
        <w:ind w:left="6684" w:hanging="360"/>
      </w:pPr>
    </w:lvl>
    <w:lvl w:ilvl="8" w:tplc="0415001B" w:tentative="1">
      <w:start w:val="1"/>
      <w:numFmt w:val="lowerRoman"/>
      <w:lvlText w:val="%9."/>
      <w:lvlJc w:val="right"/>
      <w:pPr>
        <w:ind w:left="7404" w:hanging="180"/>
      </w:pPr>
    </w:lvl>
  </w:abstractNum>
  <w:abstractNum w:abstractNumId="59" w15:restartNumberingAfterBreak="0">
    <w:nsid w:val="0DD566DD"/>
    <w:multiLevelType w:val="hybridMultilevel"/>
    <w:tmpl w:val="69CC2B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0F40427A"/>
    <w:multiLevelType w:val="hybridMultilevel"/>
    <w:tmpl w:val="F4D069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0F932FE2"/>
    <w:multiLevelType w:val="hybridMultilevel"/>
    <w:tmpl w:val="79B0CB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10E95E67"/>
    <w:multiLevelType w:val="hybridMultilevel"/>
    <w:tmpl w:val="3FCE4F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117B5F6B"/>
    <w:multiLevelType w:val="hybridMultilevel"/>
    <w:tmpl w:val="4A2003BA"/>
    <w:lvl w:ilvl="0" w:tplc="5C40703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13C21B1A"/>
    <w:multiLevelType w:val="hybridMultilevel"/>
    <w:tmpl w:val="F8C069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13DD2EBF"/>
    <w:multiLevelType w:val="hybridMultilevel"/>
    <w:tmpl w:val="0D7EFA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13E437A9"/>
    <w:multiLevelType w:val="hybridMultilevel"/>
    <w:tmpl w:val="FBCA19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194D519C"/>
    <w:multiLevelType w:val="hybridMultilevel"/>
    <w:tmpl w:val="AAC6E9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1C1910ED"/>
    <w:multiLevelType w:val="hybridMultilevel"/>
    <w:tmpl w:val="EFF42C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1D992018"/>
    <w:multiLevelType w:val="hybridMultilevel"/>
    <w:tmpl w:val="C6FEB29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215F0138"/>
    <w:multiLevelType w:val="hybridMultilevel"/>
    <w:tmpl w:val="3828E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21D22FCC"/>
    <w:multiLevelType w:val="hybridMultilevel"/>
    <w:tmpl w:val="AD68FD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2236171C"/>
    <w:multiLevelType w:val="hybridMultilevel"/>
    <w:tmpl w:val="646C0C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22BD74A8"/>
    <w:multiLevelType w:val="hybridMultilevel"/>
    <w:tmpl w:val="55DAFA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29684243"/>
    <w:multiLevelType w:val="hybridMultilevel"/>
    <w:tmpl w:val="8078EE40"/>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5" w15:restartNumberingAfterBreak="0">
    <w:nsid w:val="2B6C1A33"/>
    <w:multiLevelType w:val="hybridMultilevel"/>
    <w:tmpl w:val="A48629E2"/>
    <w:lvl w:ilvl="0" w:tplc="0415000F">
      <w:start w:val="1"/>
      <w:numFmt w:val="decimal"/>
      <w:lvlText w:val="%1."/>
      <w:lvlJc w:val="left"/>
      <w:pPr>
        <w:ind w:left="1644" w:hanging="360"/>
      </w:pPr>
    </w:lvl>
    <w:lvl w:ilvl="1" w:tplc="04150019" w:tentative="1">
      <w:start w:val="1"/>
      <w:numFmt w:val="lowerLetter"/>
      <w:lvlText w:val="%2."/>
      <w:lvlJc w:val="left"/>
      <w:pPr>
        <w:ind w:left="2364" w:hanging="360"/>
      </w:pPr>
    </w:lvl>
    <w:lvl w:ilvl="2" w:tplc="0415001B" w:tentative="1">
      <w:start w:val="1"/>
      <w:numFmt w:val="lowerRoman"/>
      <w:lvlText w:val="%3."/>
      <w:lvlJc w:val="right"/>
      <w:pPr>
        <w:ind w:left="3084" w:hanging="180"/>
      </w:pPr>
    </w:lvl>
    <w:lvl w:ilvl="3" w:tplc="0415000F" w:tentative="1">
      <w:start w:val="1"/>
      <w:numFmt w:val="decimal"/>
      <w:lvlText w:val="%4."/>
      <w:lvlJc w:val="left"/>
      <w:pPr>
        <w:ind w:left="3804" w:hanging="360"/>
      </w:pPr>
    </w:lvl>
    <w:lvl w:ilvl="4" w:tplc="04150019" w:tentative="1">
      <w:start w:val="1"/>
      <w:numFmt w:val="lowerLetter"/>
      <w:lvlText w:val="%5."/>
      <w:lvlJc w:val="left"/>
      <w:pPr>
        <w:ind w:left="4524" w:hanging="360"/>
      </w:pPr>
    </w:lvl>
    <w:lvl w:ilvl="5" w:tplc="0415001B" w:tentative="1">
      <w:start w:val="1"/>
      <w:numFmt w:val="lowerRoman"/>
      <w:lvlText w:val="%6."/>
      <w:lvlJc w:val="right"/>
      <w:pPr>
        <w:ind w:left="5244" w:hanging="180"/>
      </w:pPr>
    </w:lvl>
    <w:lvl w:ilvl="6" w:tplc="0415000F" w:tentative="1">
      <w:start w:val="1"/>
      <w:numFmt w:val="decimal"/>
      <w:lvlText w:val="%7."/>
      <w:lvlJc w:val="left"/>
      <w:pPr>
        <w:ind w:left="5964" w:hanging="360"/>
      </w:pPr>
    </w:lvl>
    <w:lvl w:ilvl="7" w:tplc="04150019" w:tentative="1">
      <w:start w:val="1"/>
      <w:numFmt w:val="lowerLetter"/>
      <w:lvlText w:val="%8."/>
      <w:lvlJc w:val="left"/>
      <w:pPr>
        <w:ind w:left="6684" w:hanging="360"/>
      </w:pPr>
    </w:lvl>
    <w:lvl w:ilvl="8" w:tplc="0415001B" w:tentative="1">
      <w:start w:val="1"/>
      <w:numFmt w:val="lowerRoman"/>
      <w:lvlText w:val="%9."/>
      <w:lvlJc w:val="right"/>
      <w:pPr>
        <w:ind w:left="7404" w:hanging="180"/>
      </w:pPr>
    </w:lvl>
  </w:abstractNum>
  <w:abstractNum w:abstractNumId="76" w15:restartNumberingAfterBreak="0">
    <w:nsid w:val="2C822A45"/>
    <w:multiLevelType w:val="hybridMultilevel"/>
    <w:tmpl w:val="8E64FD74"/>
    <w:lvl w:ilvl="0" w:tplc="04150017">
      <w:start w:val="1"/>
      <w:numFmt w:val="lowerLetter"/>
      <w:lvlText w:val="%1)"/>
      <w:lvlJc w:val="left"/>
      <w:pPr>
        <w:ind w:left="1855" w:hanging="360"/>
      </w:pPr>
    </w:lvl>
    <w:lvl w:ilvl="1" w:tplc="04150019" w:tentative="1">
      <w:start w:val="1"/>
      <w:numFmt w:val="lowerLetter"/>
      <w:lvlText w:val="%2."/>
      <w:lvlJc w:val="left"/>
      <w:pPr>
        <w:ind w:left="2575" w:hanging="360"/>
      </w:pPr>
    </w:lvl>
    <w:lvl w:ilvl="2" w:tplc="0415001B" w:tentative="1">
      <w:start w:val="1"/>
      <w:numFmt w:val="lowerRoman"/>
      <w:lvlText w:val="%3."/>
      <w:lvlJc w:val="right"/>
      <w:pPr>
        <w:ind w:left="3295" w:hanging="180"/>
      </w:pPr>
    </w:lvl>
    <w:lvl w:ilvl="3" w:tplc="0415000F" w:tentative="1">
      <w:start w:val="1"/>
      <w:numFmt w:val="decimal"/>
      <w:lvlText w:val="%4."/>
      <w:lvlJc w:val="left"/>
      <w:pPr>
        <w:ind w:left="4015" w:hanging="360"/>
      </w:pPr>
    </w:lvl>
    <w:lvl w:ilvl="4" w:tplc="04150019" w:tentative="1">
      <w:start w:val="1"/>
      <w:numFmt w:val="lowerLetter"/>
      <w:lvlText w:val="%5."/>
      <w:lvlJc w:val="left"/>
      <w:pPr>
        <w:ind w:left="4735" w:hanging="360"/>
      </w:pPr>
    </w:lvl>
    <w:lvl w:ilvl="5" w:tplc="0415001B" w:tentative="1">
      <w:start w:val="1"/>
      <w:numFmt w:val="lowerRoman"/>
      <w:lvlText w:val="%6."/>
      <w:lvlJc w:val="right"/>
      <w:pPr>
        <w:ind w:left="5455" w:hanging="180"/>
      </w:pPr>
    </w:lvl>
    <w:lvl w:ilvl="6" w:tplc="0415000F" w:tentative="1">
      <w:start w:val="1"/>
      <w:numFmt w:val="decimal"/>
      <w:lvlText w:val="%7."/>
      <w:lvlJc w:val="left"/>
      <w:pPr>
        <w:ind w:left="6175" w:hanging="360"/>
      </w:pPr>
    </w:lvl>
    <w:lvl w:ilvl="7" w:tplc="04150019" w:tentative="1">
      <w:start w:val="1"/>
      <w:numFmt w:val="lowerLetter"/>
      <w:lvlText w:val="%8."/>
      <w:lvlJc w:val="left"/>
      <w:pPr>
        <w:ind w:left="6895" w:hanging="360"/>
      </w:pPr>
    </w:lvl>
    <w:lvl w:ilvl="8" w:tplc="0415001B" w:tentative="1">
      <w:start w:val="1"/>
      <w:numFmt w:val="lowerRoman"/>
      <w:lvlText w:val="%9."/>
      <w:lvlJc w:val="right"/>
      <w:pPr>
        <w:ind w:left="7615" w:hanging="180"/>
      </w:pPr>
    </w:lvl>
  </w:abstractNum>
  <w:abstractNum w:abstractNumId="77" w15:restartNumberingAfterBreak="0">
    <w:nsid w:val="2F8378A1"/>
    <w:multiLevelType w:val="hybridMultilevel"/>
    <w:tmpl w:val="99049D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2FF057FA"/>
    <w:multiLevelType w:val="hybridMultilevel"/>
    <w:tmpl w:val="97BC7818"/>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9" w15:restartNumberingAfterBreak="0">
    <w:nsid w:val="306A1A90"/>
    <w:multiLevelType w:val="hybridMultilevel"/>
    <w:tmpl w:val="69CC22A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1641612"/>
    <w:multiLevelType w:val="hybridMultilevel"/>
    <w:tmpl w:val="AF142D28"/>
    <w:lvl w:ilvl="0" w:tplc="B28878D4">
      <w:start w:val="6"/>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9374000"/>
    <w:multiLevelType w:val="hybridMultilevel"/>
    <w:tmpl w:val="0A769F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3C0122C5"/>
    <w:multiLevelType w:val="hybridMultilevel"/>
    <w:tmpl w:val="CD641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0E554E3"/>
    <w:multiLevelType w:val="hybridMultilevel"/>
    <w:tmpl w:val="04707B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43DB59CB"/>
    <w:multiLevelType w:val="hybridMultilevel"/>
    <w:tmpl w:val="281AF97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44DF5BF2"/>
    <w:multiLevelType w:val="hybridMultilevel"/>
    <w:tmpl w:val="573869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7A36903"/>
    <w:multiLevelType w:val="hybridMultilevel"/>
    <w:tmpl w:val="CD00F8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4AEB57A0"/>
    <w:multiLevelType w:val="hybridMultilevel"/>
    <w:tmpl w:val="B1B628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BC86AB9"/>
    <w:multiLevelType w:val="hybridMultilevel"/>
    <w:tmpl w:val="0BE8FD0A"/>
    <w:lvl w:ilvl="0" w:tplc="04150017">
      <w:start w:val="1"/>
      <w:numFmt w:val="lowerLetter"/>
      <w:lvlText w:val="%1)"/>
      <w:lvlJc w:val="left"/>
      <w:pPr>
        <w:ind w:left="1928" w:hanging="360"/>
      </w:pPr>
    </w:lvl>
    <w:lvl w:ilvl="1" w:tplc="04150019" w:tentative="1">
      <w:start w:val="1"/>
      <w:numFmt w:val="lowerLetter"/>
      <w:lvlText w:val="%2."/>
      <w:lvlJc w:val="left"/>
      <w:pPr>
        <w:ind w:left="2648" w:hanging="360"/>
      </w:pPr>
    </w:lvl>
    <w:lvl w:ilvl="2" w:tplc="0415001B" w:tentative="1">
      <w:start w:val="1"/>
      <w:numFmt w:val="lowerRoman"/>
      <w:lvlText w:val="%3."/>
      <w:lvlJc w:val="right"/>
      <w:pPr>
        <w:ind w:left="3368" w:hanging="180"/>
      </w:pPr>
    </w:lvl>
    <w:lvl w:ilvl="3" w:tplc="0415000F" w:tentative="1">
      <w:start w:val="1"/>
      <w:numFmt w:val="decimal"/>
      <w:lvlText w:val="%4."/>
      <w:lvlJc w:val="left"/>
      <w:pPr>
        <w:ind w:left="4088" w:hanging="360"/>
      </w:pPr>
    </w:lvl>
    <w:lvl w:ilvl="4" w:tplc="04150019" w:tentative="1">
      <w:start w:val="1"/>
      <w:numFmt w:val="lowerLetter"/>
      <w:lvlText w:val="%5."/>
      <w:lvlJc w:val="left"/>
      <w:pPr>
        <w:ind w:left="4808" w:hanging="360"/>
      </w:pPr>
    </w:lvl>
    <w:lvl w:ilvl="5" w:tplc="0415001B" w:tentative="1">
      <w:start w:val="1"/>
      <w:numFmt w:val="lowerRoman"/>
      <w:lvlText w:val="%6."/>
      <w:lvlJc w:val="right"/>
      <w:pPr>
        <w:ind w:left="5528" w:hanging="180"/>
      </w:pPr>
    </w:lvl>
    <w:lvl w:ilvl="6" w:tplc="0415000F" w:tentative="1">
      <w:start w:val="1"/>
      <w:numFmt w:val="decimal"/>
      <w:lvlText w:val="%7."/>
      <w:lvlJc w:val="left"/>
      <w:pPr>
        <w:ind w:left="6248" w:hanging="360"/>
      </w:pPr>
    </w:lvl>
    <w:lvl w:ilvl="7" w:tplc="04150019" w:tentative="1">
      <w:start w:val="1"/>
      <w:numFmt w:val="lowerLetter"/>
      <w:lvlText w:val="%8."/>
      <w:lvlJc w:val="left"/>
      <w:pPr>
        <w:ind w:left="6968" w:hanging="360"/>
      </w:pPr>
    </w:lvl>
    <w:lvl w:ilvl="8" w:tplc="0415001B" w:tentative="1">
      <w:start w:val="1"/>
      <w:numFmt w:val="lowerRoman"/>
      <w:lvlText w:val="%9."/>
      <w:lvlJc w:val="right"/>
      <w:pPr>
        <w:ind w:left="7688" w:hanging="180"/>
      </w:pPr>
    </w:lvl>
  </w:abstractNum>
  <w:abstractNum w:abstractNumId="89" w15:restartNumberingAfterBreak="0">
    <w:nsid w:val="4BCB7642"/>
    <w:multiLevelType w:val="hybridMultilevel"/>
    <w:tmpl w:val="35566E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C466517"/>
    <w:multiLevelType w:val="hybridMultilevel"/>
    <w:tmpl w:val="C88092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DA168D9"/>
    <w:multiLevelType w:val="hybridMultilevel"/>
    <w:tmpl w:val="3DE879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4F830BAA"/>
    <w:multiLevelType w:val="hybridMultilevel"/>
    <w:tmpl w:val="334EB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FB94440"/>
    <w:multiLevelType w:val="hybridMultilevel"/>
    <w:tmpl w:val="083E7860"/>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4" w15:restartNumberingAfterBreak="0">
    <w:nsid w:val="533909CE"/>
    <w:multiLevelType w:val="hybridMultilevel"/>
    <w:tmpl w:val="92E85D3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5" w15:restartNumberingAfterBreak="0">
    <w:nsid w:val="54C54060"/>
    <w:multiLevelType w:val="hybridMultilevel"/>
    <w:tmpl w:val="C538AB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5845E8E"/>
    <w:multiLevelType w:val="hybridMultilevel"/>
    <w:tmpl w:val="7DF6BB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5EF056F"/>
    <w:multiLevelType w:val="hybridMultilevel"/>
    <w:tmpl w:val="4EBE3548"/>
    <w:lvl w:ilvl="0" w:tplc="716492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620415D"/>
    <w:multiLevelType w:val="hybridMultilevel"/>
    <w:tmpl w:val="B3DA31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56843E41"/>
    <w:multiLevelType w:val="hybridMultilevel"/>
    <w:tmpl w:val="AD948D52"/>
    <w:lvl w:ilvl="0" w:tplc="62D2816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69B3D46"/>
    <w:multiLevelType w:val="hybridMultilevel"/>
    <w:tmpl w:val="F58205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57D12E4D"/>
    <w:multiLevelType w:val="hybridMultilevel"/>
    <w:tmpl w:val="F42AA9B8"/>
    <w:lvl w:ilvl="0" w:tplc="6610E46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86327E1"/>
    <w:multiLevelType w:val="hybridMultilevel"/>
    <w:tmpl w:val="4A562D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8F14C3B"/>
    <w:multiLevelType w:val="hybridMultilevel"/>
    <w:tmpl w:val="75F23F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A2D3E1D"/>
    <w:multiLevelType w:val="hybridMultilevel"/>
    <w:tmpl w:val="5994EF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B2E4F95"/>
    <w:multiLevelType w:val="hybridMultilevel"/>
    <w:tmpl w:val="5068FC2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6" w15:restartNumberingAfterBreak="0">
    <w:nsid w:val="5F8D7AE2"/>
    <w:multiLevelType w:val="hybridMultilevel"/>
    <w:tmpl w:val="F5849162"/>
    <w:lvl w:ilvl="0" w:tplc="9830F8BC">
      <w:start w:val="6"/>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2C7342B"/>
    <w:multiLevelType w:val="hybridMultilevel"/>
    <w:tmpl w:val="20C0CC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8B6599A"/>
    <w:multiLevelType w:val="hybridMultilevel"/>
    <w:tmpl w:val="581CB29A"/>
    <w:lvl w:ilvl="0" w:tplc="6E08C10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9" w15:restartNumberingAfterBreak="0">
    <w:nsid w:val="68FB3C91"/>
    <w:multiLevelType w:val="hybridMultilevel"/>
    <w:tmpl w:val="3926F7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695A6C8F"/>
    <w:multiLevelType w:val="hybridMultilevel"/>
    <w:tmpl w:val="3828E2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9704221"/>
    <w:multiLevelType w:val="hybridMultilevel"/>
    <w:tmpl w:val="5032EE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A673436"/>
    <w:multiLevelType w:val="hybridMultilevel"/>
    <w:tmpl w:val="67DE33FC"/>
    <w:lvl w:ilvl="0" w:tplc="04150017">
      <w:start w:val="1"/>
      <w:numFmt w:val="lowerLetter"/>
      <w:lvlText w:val="%1)"/>
      <w:lvlJc w:val="left"/>
      <w:pPr>
        <w:ind w:left="1928" w:hanging="360"/>
      </w:pPr>
    </w:lvl>
    <w:lvl w:ilvl="1" w:tplc="04150019" w:tentative="1">
      <w:start w:val="1"/>
      <w:numFmt w:val="lowerLetter"/>
      <w:lvlText w:val="%2."/>
      <w:lvlJc w:val="left"/>
      <w:pPr>
        <w:ind w:left="2648" w:hanging="360"/>
      </w:pPr>
    </w:lvl>
    <w:lvl w:ilvl="2" w:tplc="0415001B" w:tentative="1">
      <w:start w:val="1"/>
      <w:numFmt w:val="lowerRoman"/>
      <w:lvlText w:val="%3."/>
      <w:lvlJc w:val="right"/>
      <w:pPr>
        <w:ind w:left="3368" w:hanging="180"/>
      </w:pPr>
    </w:lvl>
    <w:lvl w:ilvl="3" w:tplc="0415000F" w:tentative="1">
      <w:start w:val="1"/>
      <w:numFmt w:val="decimal"/>
      <w:lvlText w:val="%4."/>
      <w:lvlJc w:val="left"/>
      <w:pPr>
        <w:ind w:left="4088" w:hanging="360"/>
      </w:pPr>
    </w:lvl>
    <w:lvl w:ilvl="4" w:tplc="04150019" w:tentative="1">
      <w:start w:val="1"/>
      <w:numFmt w:val="lowerLetter"/>
      <w:lvlText w:val="%5."/>
      <w:lvlJc w:val="left"/>
      <w:pPr>
        <w:ind w:left="4808" w:hanging="360"/>
      </w:pPr>
    </w:lvl>
    <w:lvl w:ilvl="5" w:tplc="0415001B" w:tentative="1">
      <w:start w:val="1"/>
      <w:numFmt w:val="lowerRoman"/>
      <w:lvlText w:val="%6."/>
      <w:lvlJc w:val="right"/>
      <w:pPr>
        <w:ind w:left="5528" w:hanging="180"/>
      </w:pPr>
    </w:lvl>
    <w:lvl w:ilvl="6" w:tplc="0415000F" w:tentative="1">
      <w:start w:val="1"/>
      <w:numFmt w:val="decimal"/>
      <w:lvlText w:val="%7."/>
      <w:lvlJc w:val="left"/>
      <w:pPr>
        <w:ind w:left="6248" w:hanging="360"/>
      </w:pPr>
    </w:lvl>
    <w:lvl w:ilvl="7" w:tplc="04150019" w:tentative="1">
      <w:start w:val="1"/>
      <w:numFmt w:val="lowerLetter"/>
      <w:lvlText w:val="%8."/>
      <w:lvlJc w:val="left"/>
      <w:pPr>
        <w:ind w:left="6968" w:hanging="360"/>
      </w:pPr>
    </w:lvl>
    <w:lvl w:ilvl="8" w:tplc="0415001B" w:tentative="1">
      <w:start w:val="1"/>
      <w:numFmt w:val="lowerRoman"/>
      <w:lvlText w:val="%9."/>
      <w:lvlJc w:val="right"/>
      <w:pPr>
        <w:ind w:left="7688" w:hanging="180"/>
      </w:pPr>
    </w:lvl>
  </w:abstractNum>
  <w:abstractNum w:abstractNumId="113" w15:restartNumberingAfterBreak="0">
    <w:nsid w:val="6B101DD1"/>
    <w:multiLevelType w:val="hybridMultilevel"/>
    <w:tmpl w:val="9FE229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6E34064A"/>
    <w:multiLevelType w:val="hybridMultilevel"/>
    <w:tmpl w:val="CE30C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F1B3AFB"/>
    <w:multiLevelType w:val="hybridMultilevel"/>
    <w:tmpl w:val="CDE8F9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0A94A16"/>
    <w:multiLevelType w:val="hybridMultilevel"/>
    <w:tmpl w:val="036A4B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372269E"/>
    <w:multiLevelType w:val="hybridMultilevel"/>
    <w:tmpl w:val="64E630C0"/>
    <w:lvl w:ilvl="0" w:tplc="512EA5A6">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44F3E95"/>
    <w:multiLevelType w:val="hybridMultilevel"/>
    <w:tmpl w:val="A17239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74640163"/>
    <w:multiLevelType w:val="hybridMultilevel"/>
    <w:tmpl w:val="A9B4F5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4BF0487"/>
    <w:multiLevelType w:val="hybridMultilevel"/>
    <w:tmpl w:val="190A0A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506465A"/>
    <w:multiLevelType w:val="hybridMultilevel"/>
    <w:tmpl w:val="D5D86F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7540675F"/>
    <w:multiLevelType w:val="hybridMultilevel"/>
    <w:tmpl w:val="E5FC79E4"/>
    <w:lvl w:ilvl="0" w:tplc="1ED40488">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54F18D4"/>
    <w:multiLevelType w:val="hybridMultilevel"/>
    <w:tmpl w:val="2A8A6D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75BB487C"/>
    <w:multiLevelType w:val="hybridMultilevel"/>
    <w:tmpl w:val="FD50A9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5DC4229"/>
    <w:multiLevelType w:val="hybridMultilevel"/>
    <w:tmpl w:val="0F988B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79770A3E"/>
    <w:multiLevelType w:val="hybridMultilevel"/>
    <w:tmpl w:val="BEE26DE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79FC1BD1"/>
    <w:multiLevelType w:val="hybridMultilevel"/>
    <w:tmpl w:val="BC1C1E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A0857A4"/>
    <w:multiLevelType w:val="hybridMultilevel"/>
    <w:tmpl w:val="228009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7B217B1C"/>
    <w:multiLevelType w:val="hybridMultilevel"/>
    <w:tmpl w:val="2D34AE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B506EF5"/>
    <w:multiLevelType w:val="hybridMultilevel"/>
    <w:tmpl w:val="0AC476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7F681AA3"/>
    <w:multiLevelType w:val="hybridMultilevel"/>
    <w:tmpl w:val="129E7A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FF53A1B"/>
    <w:multiLevelType w:val="hybridMultilevel"/>
    <w:tmpl w:val="B2DE66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87145349">
    <w:abstractNumId w:val="0"/>
  </w:num>
  <w:num w:numId="2" w16cid:durableId="588201842">
    <w:abstractNumId w:val="8"/>
  </w:num>
  <w:num w:numId="3" w16cid:durableId="326322902">
    <w:abstractNumId w:val="12"/>
  </w:num>
  <w:num w:numId="4" w16cid:durableId="467094120">
    <w:abstractNumId w:val="17"/>
  </w:num>
  <w:num w:numId="5" w16cid:durableId="217321934">
    <w:abstractNumId w:val="25"/>
  </w:num>
  <w:num w:numId="6" w16cid:durableId="953638426">
    <w:abstractNumId w:val="26"/>
  </w:num>
  <w:num w:numId="7" w16cid:durableId="2060324398">
    <w:abstractNumId w:val="29"/>
  </w:num>
  <w:num w:numId="8" w16cid:durableId="1836796892">
    <w:abstractNumId w:val="31"/>
  </w:num>
  <w:num w:numId="9" w16cid:durableId="1965847962">
    <w:abstractNumId w:val="34"/>
  </w:num>
  <w:num w:numId="10" w16cid:durableId="742026258">
    <w:abstractNumId w:val="36"/>
  </w:num>
  <w:num w:numId="11" w16cid:durableId="824207379">
    <w:abstractNumId w:val="40"/>
  </w:num>
  <w:num w:numId="12" w16cid:durableId="252980711">
    <w:abstractNumId w:val="42"/>
  </w:num>
  <w:num w:numId="13" w16cid:durableId="796029787">
    <w:abstractNumId w:val="43"/>
  </w:num>
  <w:num w:numId="14" w16cid:durableId="711542900">
    <w:abstractNumId w:val="44"/>
  </w:num>
  <w:num w:numId="15" w16cid:durableId="10886046">
    <w:abstractNumId w:val="48"/>
  </w:num>
  <w:num w:numId="16" w16cid:durableId="1536114688">
    <w:abstractNumId w:val="54"/>
  </w:num>
  <w:num w:numId="17" w16cid:durableId="932973119">
    <w:abstractNumId w:val="99"/>
  </w:num>
  <w:num w:numId="18" w16cid:durableId="670059916">
    <w:abstractNumId w:val="108"/>
  </w:num>
  <w:num w:numId="19" w16cid:durableId="1849829744">
    <w:abstractNumId w:val="116"/>
  </w:num>
  <w:num w:numId="20" w16cid:durableId="1538468793">
    <w:abstractNumId w:val="65"/>
  </w:num>
  <w:num w:numId="21" w16cid:durableId="16856871">
    <w:abstractNumId w:val="50"/>
  </w:num>
  <w:num w:numId="22" w16cid:durableId="680737752">
    <w:abstractNumId w:val="129"/>
  </w:num>
  <w:num w:numId="23" w16cid:durableId="1077019809">
    <w:abstractNumId w:val="96"/>
  </w:num>
  <w:num w:numId="24" w16cid:durableId="1203665735">
    <w:abstractNumId w:val="73"/>
  </w:num>
  <w:num w:numId="25" w16cid:durableId="1371611154">
    <w:abstractNumId w:val="63"/>
  </w:num>
  <w:num w:numId="26" w16cid:durableId="1030454774">
    <w:abstractNumId w:val="71"/>
  </w:num>
  <w:num w:numId="27" w16cid:durableId="2089618766">
    <w:abstractNumId w:val="74"/>
  </w:num>
  <w:num w:numId="28" w16cid:durableId="503084274">
    <w:abstractNumId w:val="79"/>
  </w:num>
  <w:num w:numId="29" w16cid:durableId="1627084588">
    <w:abstractNumId w:val="100"/>
  </w:num>
  <w:num w:numId="30" w16cid:durableId="890534169">
    <w:abstractNumId w:val="66"/>
  </w:num>
  <w:num w:numId="31" w16cid:durableId="489518370">
    <w:abstractNumId w:val="103"/>
  </w:num>
  <w:num w:numId="32" w16cid:durableId="475343128">
    <w:abstractNumId w:val="77"/>
  </w:num>
  <w:num w:numId="33" w16cid:durableId="380250106">
    <w:abstractNumId w:val="92"/>
  </w:num>
  <w:num w:numId="34" w16cid:durableId="1318193618">
    <w:abstractNumId w:val="114"/>
  </w:num>
  <w:num w:numId="35" w16cid:durableId="734936930">
    <w:abstractNumId w:val="91"/>
  </w:num>
  <w:num w:numId="36" w16cid:durableId="536241312">
    <w:abstractNumId w:val="72"/>
  </w:num>
  <w:num w:numId="37" w16cid:durableId="1329867098">
    <w:abstractNumId w:val="125"/>
  </w:num>
  <w:num w:numId="38" w16cid:durableId="1133257939">
    <w:abstractNumId w:val="130"/>
  </w:num>
  <w:num w:numId="39" w16cid:durableId="329212587">
    <w:abstractNumId w:val="64"/>
  </w:num>
  <w:num w:numId="40" w16cid:durableId="1417896028">
    <w:abstractNumId w:val="110"/>
  </w:num>
  <w:num w:numId="41" w16cid:durableId="623655235">
    <w:abstractNumId w:val="127"/>
  </w:num>
  <w:num w:numId="42" w16cid:durableId="588393723">
    <w:abstractNumId w:val="67"/>
  </w:num>
  <w:num w:numId="43" w16cid:durableId="951207255">
    <w:abstractNumId w:val="111"/>
  </w:num>
  <w:num w:numId="44" w16cid:durableId="832331277">
    <w:abstractNumId w:val="122"/>
  </w:num>
  <w:num w:numId="45" w16cid:durableId="53354516">
    <w:abstractNumId w:val="107"/>
  </w:num>
  <w:num w:numId="46" w16cid:durableId="1908804299">
    <w:abstractNumId w:val="86"/>
  </w:num>
  <w:num w:numId="47" w16cid:durableId="358168429">
    <w:abstractNumId w:val="69"/>
  </w:num>
  <w:num w:numId="48" w16cid:durableId="208035713">
    <w:abstractNumId w:val="113"/>
  </w:num>
  <w:num w:numId="49" w16cid:durableId="987824189">
    <w:abstractNumId w:val="121"/>
  </w:num>
  <w:num w:numId="50" w16cid:durableId="884147407">
    <w:abstractNumId w:val="123"/>
  </w:num>
  <w:num w:numId="51" w16cid:durableId="1669673482">
    <w:abstractNumId w:val="115"/>
  </w:num>
  <w:num w:numId="52" w16cid:durableId="1943802154">
    <w:abstractNumId w:val="60"/>
  </w:num>
  <w:num w:numId="53" w16cid:durableId="650720573">
    <w:abstractNumId w:val="118"/>
  </w:num>
  <w:num w:numId="54" w16cid:durableId="1187251149">
    <w:abstractNumId w:val="55"/>
  </w:num>
  <w:num w:numId="55" w16cid:durableId="964850526">
    <w:abstractNumId w:val="109"/>
  </w:num>
  <w:num w:numId="56" w16cid:durableId="1955667928">
    <w:abstractNumId w:val="90"/>
  </w:num>
  <w:num w:numId="57" w16cid:durableId="1079593697">
    <w:abstractNumId w:val="52"/>
  </w:num>
  <w:num w:numId="58" w16cid:durableId="957564667">
    <w:abstractNumId w:val="85"/>
  </w:num>
  <w:num w:numId="59" w16cid:durableId="1091658493">
    <w:abstractNumId w:val="83"/>
  </w:num>
  <w:num w:numId="60" w16cid:durableId="1186095471">
    <w:abstractNumId w:val="98"/>
  </w:num>
  <w:num w:numId="61" w16cid:durableId="1435250677">
    <w:abstractNumId w:val="53"/>
  </w:num>
  <w:num w:numId="62" w16cid:durableId="380446110">
    <w:abstractNumId w:val="102"/>
  </w:num>
  <w:num w:numId="63" w16cid:durableId="1658874848">
    <w:abstractNumId w:val="62"/>
  </w:num>
  <w:num w:numId="64" w16cid:durableId="1830635355">
    <w:abstractNumId w:val="70"/>
  </w:num>
  <w:num w:numId="65" w16cid:durableId="1915778069">
    <w:abstractNumId w:val="61"/>
  </w:num>
  <w:num w:numId="66" w16cid:durableId="2055499580">
    <w:abstractNumId w:val="84"/>
  </w:num>
  <w:num w:numId="67" w16cid:durableId="1284190523">
    <w:abstractNumId w:val="105"/>
  </w:num>
  <w:num w:numId="68" w16cid:durableId="34669753">
    <w:abstractNumId w:val="81"/>
  </w:num>
  <w:num w:numId="69" w16cid:durableId="1469131904">
    <w:abstractNumId w:val="119"/>
  </w:num>
  <w:num w:numId="70" w16cid:durableId="1903952877">
    <w:abstractNumId w:val="93"/>
  </w:num>
  <w:num w:numId="71" w16cid:durableId="1439912311">
    <w:abstractNumId w:val="58"/>
  </w:num>
  <w:num w:numId="72" w16cid:durableId="584267626">
    <w:abstractNumId w:val="75"/>
  </w:num>
  <w:num w:numId="73" w16cid:durableId="1537348384">
    <w:abstractNumId w:val="95"/>
  </w:num>
  <w:num w:numId="74" w16cid:durableId="262494289">
    <w:abstractNumId w:val="104"/>
  </w:num>
  <w:num w:numId="75" w16cid:durableId="915286875">
    <w:abstractNumId w:val="128"/>
  </w:num>
  <w:num w:numId="76" w16cid:durableId="846209699">
    <w:abstractNumId w:val="56"/>
  </w:num>
  <w:num w:numId="77" w16cid:durableId="945382367">
    <w:abstractNumId w:val="82"/>
  </w:num>
  <w:num w:numId="78" w16cid:durableId="926618383">
    <w:abstractNumId w:val="94"/>
  </w:num>
  <w:num w:numId="79" w16cid:durableId="2035031997">
    <w:abstractNumId w:val="89"/>
  </w:num>
  <w:num w:numId="80" w16cid:durableId="1445880063">
    <w:abstractNumId w:val="120"/>
  </w:num>
  <w:num w:numId="81" w16cid:durableId="45031325">
    <w:abstractNumId w:val="132"/>
  </w:num>
  <w:num w:numId="82" w16cid:durableId="1503811466">
    <w:abstractNumId w:val="68"/>
  </w:num>
  <w:num w:numId="83" w16cid:durableId="1691377307">
    <w:abstractNumId w:val="78"/>
  </w:num>
  <w:num w:numId="84" w16cid:durableId="1511138506">
    <w:abstractNumId w:val="51"/>
  </w:num>
  <w:num w:numId="85" w16cid:durableId="235435066">
    <w:abstractNumId w:val="76"/>
  </w:num>
  <w:num w:numId="86" w16cid:durableId="1371303568">
    <w:abstractNumId w:val="88"/>
  </w:num>
  <w:num w:numId="87" w16cid:durableId="1845629083">
    <w:abstractNumId w:val="80"/>
  </w:num>
  <w:num w:numId="88" w16cid:durableId="175001220">
    <w:abstractNumId w:val="112"/>
  </w:num>
  <w:num w:numId="89" w16cid:durableId="2143497657">
    <w:abstractNumId w:val="106"/>
  </w:num>
  <w:num w:numId="90" w16cid:durableId="108746312">
    <w:abstractNumId w:val="87"/>
  </w:num>
  <w:num w:numId="91" w16cid:durableId="268969401">
    <w:abstractNumId w:val="101"/>
  </w:num>
  <w:num w:numId="92" w16cid:durableId="1872113439">
    <w:abstractNumId w:val="131"/>
  </w:num>
  <w:num w:numId="93" w16cid:durableId="596330319">
    <w:abstractNumId w:val="117"/>
  </w:num>
  <w:num w:numId="94" w16cid:durableId="1679624161">
    <w:abstractNumId w:val="124"/>
  </w:num>
  <w:num w:numId="95" w16cid:durableId="811992262">
    <w:abstractNumId w:val="97"/>
  </w:num>
  <w:num w:numId="96" w16cid:durableId="1851792521">
    <w:abstractNumId w:val="59"/>
  </w:num>
  <w:num w:numId="97" w16cid:durableId="643781866">
    <w:abstractNumId w:val="126"/>
  </w:num>
  <w:num w:numId="98" w16cid:durableId="666790983">
    <w:abstractNumId w:val="5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7B7"/>
    <w:rsid w:val="00007AE3"/>
    <w:rsid w:val="00010C3F"/>
    <w:rsid w:val="00010E99"/>
    <w:rsid w:val="000120D9"/>
    <w:rsid w:val="00022B38"/>
    <w:rsid w:val="00024521"/>
    <w:rsid w:val="00032DB2"/>
    <w:rsid w:val="000332E6"/>
    <w:rsid w:val="00034A27"/>
    <w:rsid w:val="000412B1"/>
    <w:rsid w:val="000456F8"/>
    <w:rsid w:val="00051DE0"/>
    <w:rsid w:val="000604BC"/>
    <w:rsid w:val="00060ABD"/>
    <w:rsid w:val="00061640"/>
    <w:rsid w:val="00071229"/>
    <w:rsid w:val="00073441"/>
    <w:rsid w:val="000841D7"/>
    <w:rsid w:val="00093A7D"/>
    <w:rsid w:val="00095AEA"/>
    <w:rsid w:val="00095AED"/>
    <w:rsid w:val="000B4BE6"/>
    <w:rsid w:val="000C32F0"/>
    <w:rsid w:val="000C49A3"/>
    <w:rsid w:val="000C703F"/>
    <w:rsid w:val="000E0CB2"/>
    <w:rsid w:val="000E23C6"/>
    <w:rsid w:val="000E5CE3"/>
    <w:rsid w:val="000E7531"/>
    <w:rsid w:val="000F2978"/>
    <w:rsid w:val="00114F0B"/>
    <w:rsid w:val="00115CCF"/>
    <w:rsid w:val="00124825"/>
    <w:rsid w:val="0013313E"/>
    <w:rsid w:val="0014001C"/>
    <w:rsid w:val="001459DB"/>
    <w:rsid w:val="00146B37"/>
    <w:rsid w:val="00147790"/>
    <w:rsid w:val="0015615C"/>
    <w:rsid w:val="00156732"/>
    <w:rsid w:val="00157EC7"/>
    <w:rsid w:val="00160306"/>
    <w:rsid w:val="00161C4D"/>
    <w:rsid w:val="00165998"/>
    <w:rsid w:val="0018651B"/>
    <w:rsid w:val="001919B4"/>
    <w:rsid w:val="00196C03"/>
    <w:rsid w:val="001A1DB3"/>
    <w:rsid w:val="001C158B"/>
    <w:rsid w:val="001C34CA"/>
    <w:rsid w:val="001C4CDF"/>
    <w:rsid w:val="001C4D5A"/>
    <w:rsid w:val="001D24DE"/>
    <w:rsid w:val="001D2E43"/>
    <w:rsid w:val="001D5ED6"/>
    <w:rsid w:val="001D614E"/>
    <w:rsid w:val="001E3569"/>
    <w:rsid w:val="001F1837"/>
    <w:rsid w:val="002016B0"/>
    <w:rsid w:val="002025B9"/>
    <w:rsid w:val="002126D2"/>
    <w:rsid w:val="00214D4C"/>
    <w:rsid w:val="0021792E"/>
    <w:rsid w:val="002256C4"/>
    <w:rsid w:val="00243137"/>
    <w:rsid w:val="002446AE"/>
    <w:rsid w:val="0025125E"/>
    <w:rsid w:val="00252D74"/>
    <w:rsid w:val="00254F82"/>
    <w:rsid w:val="00264845"/>
    <w:rsid w:val="00265D9E"/>
    <w:rsid w:val="0027662E"/>
    <w:rsid w:val="00287BFE"/>
    <w:rsid w:val="00290BAB"/>
    <w:rsid w:val="002933B0"/>
    <w:rsid w:val="00294924"/>
    <w:rsid w:val="002A175F"/>
    <w:rsid w:val="002A500A"/>
    <w:rsid w:val="002B026B"/>
    <w:rsid w:val="002B3B17"/>
    <w:rsid w:val="002D6FC9"/>
    <w:rsid w:val="002E6406"/>
    <w:rsid w:val="002F63C8"/>
    <w:rsid w:val="00300220"/>
    <w:rsid w:val="00310477"/>
    <w:rsid w:val="00311380"/>
    <w:rsid w:val="003131FB"/>
    <w:rsid w:val="00315DBB"/>
    <w:rsid w:val="003164FA"/>
    <w:rsid w:val="0031779C"/>
    <w:rsid w:val="00324E42"/>
    <w:rsid w:val="00336255"/>
    <w:rsid w:val="00342C7F"/>
    <w:rsid w:val="00342F6A"/>
    <w:rsid w:val="00344D3D"/>
    <w:rsid w:val="00346497"/>
    <w:rsid w:val="00351D60"/>
    <w:rsid w:val="00351E7D"/>
    <w:rsid w:val="003526B1"/>
    <w:rsid w:val="00353710"/>
    <w:rsid w:val="00366584"/>
    <w:rsid w:val="0037123C"/>
    <w:rsid w:val="00373B44"/>
    <w:rsid w:val="00391756"/>
    <w:rsid w:val="00397934"/>
    <w:rsid w:val="003A2FE9"/>
    <w:rsid w:val="003A5F06"/>
    <w:rsid w:val="003D213E"/>
    <w:rsid w:val="003D398C"/>
    <w:rsid w:val="003D63BB"/>
    <w:rsid w:val="003D7BBB"/>
    <w:rsid w:val="003E2A81"/>
    <w:rsid w:val="003E74F0"/>
    <w:rsid w:val="003F105D"/>
    <w:rsid w:val="004058ED"/>
    <w:rsid w:val="00405DCB"/>
    <w:rsid w:val="00414C8E"/>
    <w:rsid w:val="00420389"/>
    <w:rsid w:val="00426150"/>
    <w:rsid w:val="00432363"/>
    <w:rsid w:val="004351F6"/>
    <w:rsid w:val="00442E93"/>
    <w:rsid w:val="00444B5E"/>
    <w:rsid w:val="00444D4F"/>
    <w:rsid w:val="00445172"/>
    <w:rsid w:val="00447190"/>
    <w:rsid w:val="00475145"/>
    <w:rsid w:val="00476808"/>
    <w:rsid w:val="00486560"/>
    <w:rsid w:val="004873DB"/>
    <w:rsid w:val="004B1CC2"/>
    <w:rsid w:val="004C3C5E"/>
    <w:rsid w:val="004D0892"/>
    <w:rsid w:val="004D4195"/>
    <w:rsid w:val="004D4AAE"/>
    <w:rsid w:val="004D7D6D"/>
    <w:rsid w:val="004E2E11"/>
    <w:rsid w:val="004F636E"/>
    <w:rsid w:val="00504F42"/>
    <w:rsid w:val="005160A8"/>
    <w:rsid w:val="00520268"/>
    <w:rsid w:val="0052119A"/>
    <w:rsid w:val="005244E6"/>
    <w:rsid w:val="00524F8F"/>
    <w:rsid w:val="0053434C"/>
    <w:rsid w:val="00535DC7"/>
    <w:rsid w:val="005606BF"/>
    <w:rsid w:val="00561345"/>
    <w:rsid w:val="00564B36"/>
    <w:rsid w:val="0056686C"/>
    <w:rsid w:val="00582978"/>
    <w:rsid w:val="005864FB"/>
    <w:rsid w:val="005937BD"/>
    <w:rsid w:val="0059477E"/>
    <w:rsid w:val="00596174"/>
    <w:rsid w:val="005A03D2"/>
    <w:rsid w:val="005A0E9D"/>
    <w:rsid w:val="005B756C"/>
    <w:rsid w:val="005C4049"/>
    <w:rsid w:val="005C7E30"/>
    <w:rsid w:val="005D0521"/>
    <w:rsid w:val="005D16E4"/>
    <w:rsid w:val="005D3202"/>
    <w:rsid w:val="005D5587"/>
    <w:rsid w:val="005E6299"/>
    <w:rsid w:val="006017FA"/>
    <w:rsid w:val="006039B3"/>
    <w:rsid w:val="00605A8F"/>
    <w:rsid w:val="0060692A"/>
    <w:rsid w:val="00613960"/>
    <w:rsid w:val="00626FE4"/>
    <w:rsid w:val="006317F2"/>
    <w:rsid w:val="00640A91"/>
    <w:rsid w:val="0064336D"/>
    <w:rsid w:val="00644505"/>
    <w:rsid w:val="00645176"/>
    <w:rsid w:val="006473EC"/>
    <w:rsid w:val="00680E84"/>
    <w:rsid w:val="00685639"/>
    <w:rsid w:val="0068746C"/>
    <w:rsid w:val="00691240"/>
    <w:rsid w:val="006A25F5"/>
    <w:rsid w:val="006A2FCD"/>
    <w:rsid w:val="006A488F"/>
    <w:rsid w:val="006B537D"/>
    <w:rsid w:val="006B6721"/>
    <w:rsid w:val="006B7739"/>
    <w:rsid w:val="006C3090"/>
    <w:rsid w:val="006D2B39"/>
    <w:rsid w:val="006D51DB"/>
    <w:rsid w:val="006D6532"/>
    <w:rsid w:val="006D66A4"/>
    <w:rsid w:val="006E1BAD"/>
    <w:rsid w:val="006E3A02"/>
    <w:rsid w:val="006E7A5D"/>
    <w:rsid w:val="006F2CEF"/>
    <w:rsid w:val="00701BD7"/>
    <w:rsid w:val="00704443"/>
    <w:rsid w:val="0070742C"/>
    <w:rsid w:val="00712955"/>
    <w:rsid w:val="00716566"/>
    <w:rsid w:val="007228C6"/>
    <w:rsid w:val="00725303"/>
    <w:rsid w:val="00726FBC"/>
    <w:rsid w:val="0073220F"/>
    <w:rsid w:val="00734430"/>
    <w:rsid w:val="00736711"/>
    <w:rsid w:val="00756F86"/>
    <w:rsid w:val="0076123E"/>
    <w:rsid w:val="00766303"/>
    <w:rsid w:val="007672AD"/>
    <w:rsid w:val="00771480"/>
    <w:rsid w:val="00783EFF"/>
    <w:rsid w:val="0079001A"/>
    <w:rsid w:val="007960F0"/>
    <w:rsid w:val="007A0555"/>
    <w:rsid w:val="007A15B6"/>
    <w:rsid w:val="007A4E6E"/>
    <w:rsid w:val="007A539C"/>
    <w:rsid w:val="007C0C43"/>
    <w:rsid w:val="007C1EAA"/>
    <w:rsid w:val="007C746C"/>
    <w:rsid w:val="007E56F5"/>
    <w:rsid w:val="007F2F2C"/>
    <w:rsid w:val="007F4683"/>
    <w:rsid w:val="007F49E8"/>
    <w:rsid w:val="00801B56"/>
    <w:rsid w:val="00803B29"/>
    <w:rsid w:val="00807628"/>
    <w:rsid w:val="00807B1B"/>
    <w:rsid w:val="008149FA"/>
    <w:rsid w:val="008200EB"/>
    <w:rsid w:val="00830B2A"/>
    <w:rsid w:val="008417EE"/>
    <w:rsid w:val="00842E84"/>
    <w:rsid w:val="00844F3A"/>
    <w:rsid w:val="008468D2"/>
    <w:rsid w:val="00850FAE"/>
    <w:rsid w:val="00855D47"/>
    <w:rsid w:val="0085632B"/>
    <w:rsid w:val="0086416C"/>
    <w:rsid w:val="00867D07"/>
    <w:rsid w:val="008702E2"/>
    <w:rsid w:val="008717EB"/>
    <w:rsid w:val="00871F72"/>
    <w:rsid w:val="008779F8"/>
    <w:rsid w:val="00880C9D"/>
    <w:rsid w:val="0088372C"/>
    <w:rsid w:val="008957D9"/>
    <w:rsid w:val="008964B5"/>
    <w:rsid w:val="008A0EBE"/>
    <w:rsid w:val="008D1526"/>
    <w:rsid w:val="008E35C2"/>
    <w:rsid w:val="008E3A70"/>
    <w:rsid w:val="008F1C16"/>
    <w:rsid w:val="008F3172"/>
    <w:rsid w:val="00902E1E"/>
    <w:rsid w:val="009143DF"/>
    <w:rsid w:val="00916E5F"/>
    <w:rsid w:val="009175B8"/>
    <w:rsid w:val="00922B76"/>
    <w:rsid w:val="00931B07"/>
    <w:rsid w:val="00935985"/>
    <w:rsid w:val="00944516"/>
    <w:rsid w:val="00944C09"/>
    <w:rsid w:val="009534C5"/>
    <w:rsid w:val="009542EA"/>
    <w:rsid w:val="00962B5F"/>
    <w:rsid w:val="009655B6"/>
    <w:rsid w:val="009733BB"/>
    <w:rsid w:val="00980677"/>
    <w:rsid w:val="00981920"/>
    <w:rsid w:val="00994EB8"/>
    <w:rsid w:val="009956E8"/>
    <w:rsid w:val="009A346C"/>
    <w:rsid w:val="009B5BA7"/>
    <w:rsid w:val="009C3110"/>
    <w:rsid w:val="009C334A"/>
    <w:rsid w:val="009D3642"/>
    <w:rsid w:val="009E244F"/>
    <w:rsid w:val="009F0101"/>
    <w:rsid w:val="00A014F9"/>
    <w:rsid w:val="00A034FC"/>
    <w:rsid w:val="00A053CE"/>
    <w:rsid w:val="00A10D5D"/>
    <w:rsid w:val="00A2117B"/>
    <w:rsid w:val="00A22E71"/>
    <w:rsid w:val="00A43013"/>
    <w:rsid w:val="00A60011"/>
    <w:rsid w:val="00A602BA"/>
    <w:rsid w:val="00A60A86"/>
    <w:rsid w:val="00A72A6D"/>
    <w:rsid w:val="00A75872"/>
    <w:rsid w:val="00A80694"/>
    <w:rsid w:val="00A8305C"/>
    <w:rsid w:val="00A83091"/>
    <w:rsid w:val="00A8381E"/>
    <w:rsid w:val="00A8407E"/>
    <w:rsid w:val="00A87A6E"/>
    <w:rsid w:val="00A922DE"/>
    <w:rsid w:val="00A931B0"/>
    <w:rsid w:val="00A94782"/>
    <w:rsid w:val="00A95B47"/>
    <w:rsid w:val="00AA6A6C"/>
    <w:rsid w:val="00AB1293"/>
    <w:rsid w:val="00AB3A63"/>
    <w:rsid w:val="00AC3CB3"/>
    <w:rsid w:val="00AC76B5"/>
    <w:rsid w:val="00AD28B7"/>
    <w:rsid w:val="00AD2B4C"/>
    <w:rsid w:val="00AD73C5"/>
    <w:rsid w:val="00AE4600"/>
    <w:rsid w:val="00AF1265"/>
    <w:rsid w:val="00AF7481"/>
    <w:rsid w:val="00B1117A"/>
    <w:rsid w:val="00B1301E"/>
    <w:rsid w:val="00B200D0"/>
    <w:rsid w:val="00B34145"/>
    <w:rsid w:val="00B459DF"/>
    <w:rsid w:val="00B461D7"/>
    <w:rsid w:val="00B46D53"/>
    <w:rsid w:val="00B5611B"/>
    <w:rsid w:val="00B639C1"/>
    <w:rsid w:val="00B64AAE"/>
    <w:rsid w:val="00B72B09"/>
    <w:rsid w:val="00B769E5"/>
    <w:rsid w:val="00B853D1"/>
    <w:rsid w:val="00B9531E"/>
    <w:rsid w:val="00BA2956"/>
    <w:rsid w:val="00BA5296"/>
    <w:rsid w:val="00BA57B2"/>
    <w:rsid w:val="00BB04E8"/>
    <w:rsid w:val="00BB4BBB"/>
    <w:rsid w:val="00BB6C68"/>
    <w:rsid w:val="00BC6E2A"/>
    <w:rsid w:val="00BC7619"/>
    <w:rsid w:val="00BD4AE3"/>
    <w:rsid w:val="00BD6952"/>
    <w:rsid w:val="00BE13DD"/>
    <w:rsid w:val="00C03D78"/>
    <w:rsid w:val="00C1497A"/>
    <w:rsid w:val="00C23EFB"/>
    <w:rsid w:val="00C31D31"/>
    <w:rsid w:val="00C37AF7"/>
    <w:rsid w:val="00C45C35"/>
    <w:rsid w:val="00C47196"/>
    <w:rsid w:val="00C537AB"/>
    <w:rsid w:val="00C538F1"/>
    <w:rsid w:val="00C54144"/>
    <w:rsid w:val="00C54ECF"/>
    <w:rsid w:val="00C563E4"/>
    <w:rsid w:val="00C64A7E"/>
    <w:rsid w:val="00C6512A"/>
    <w:rsid w:val="00C77C48"/>
    <w:rsid w:val="00C80222"/>
    <w:rsid w:val="00C87389"/>
    <w:rsid w:val="00C87B30"/>
    <w:rsid w:val="00C93AD9"/>
    <w:rsid w:val="00CA1B16"/>
    <w:rsid w:val="00CA3D1F"/>
    <w:rsid w:val="00CA4EED"/>
    <w:rsid w:val="00CA5CBF"/>
    <w:rsid w:val="00CA7979"/>
    <w:rsid w:val="00CC1E49"/>
    <w:rsid w:val="00CC51C3"/>
    <w:rsid w:val="00CD27B7"/>
    <w:rsid w:val="00CD3E54"/>
    <w:rsid w:val="00CE002F"/>
    <w:rsid w:val="00CF2D65"/>
    <w:rsid w:val="00D02E0C"/>
    <w:rsid w:val="00D05492"/>
    <w:rsid w:val="00D104D1"/>
    <w:rsid w:val="00D23248"/>
    <w:rsid w:val="00D338EF"/>
    <w:rsid w:val="00D41E57"/>
    <w:rsid w:val="00D523F7"/>
    <w:rsid w:val="00D53A4B"/>
    <w:rsid w:val="00D66BD1"/>
    <w:rsid w:val="00D717D2"/>
    <w:rsid w:val="00D749C4"/>
    <w:rsid w:val="00D76393"/>
    <w:rsid w:val="00D93065"/>
    <w:rsid w:val="00DA6B18"/>
    <w:rsid w:val="00DB6D50"/>
    <w:rsid w:val="00DC2493"/>
    <w:rsid w:val="00DC53FE"/>
    <w:rsid w:val="00DD0291"/>
    <w:rsid w:val="00DD2932"/>
    <w:rsid w:val="00DD56C3"/>
    <w:rsid w:val="00DE3962"/>
    <w:rsid w:val="00DE4CBB"/>
    <w:rsid w:val="00DE5256"/>
    <w:rsid w:val="00DF676E"/>
    <w:rsid w:val="00DF6ED2"/>
    <w:rsid w:val="00E01FC2"/>
    <w:rsid w:val="00E02BD1"/>
    <w:rsid w:val="00E0621A"/>
    <w:rsid w:val="00E1045A"/>
    <w:rsid w:val="00E155EE"/>
    <w:rsid w:val="00E26AF3"/>
    <w:rsid w:val="00E44968"/>
    <w:rsid w:val="00E509B6"/>
    <w:rsid w:val="00E55A6D"/>
    <w:rsid w:val="00E55EA4"/>
    <w:rsid w:val="00E6205F"/>
    <w:rsid w:val="00E633A4"/>
    <w:rsid w:val="00E70484"/>
    <w:rsid w:val="00E71342"/>
    <w:rsid w:val="00E74D70"/>
    <w:rsid w:val="00E77027"/>
    <w:rsid w:val="00E82A17"/>
    <w:rsid w:val="00E92FEB"/>
    <w:rsid w:val="00E93998"/>
    <w:rsid w:val="00E95A98"/>
    <w:rsid w:val="00EA7A6C"/>
    <w:rsid w:val="00EC3F54"/>
    <w:rsid w:val="00EC6B7C"/>
    <w:rsid w:val="00EC78DD"/>
    <w:rsid w:val="00ED110E"/>
    <w:rsid w:val="00ED6A87"/>
    <w:rsid w:val="00ED7427"/>
    <w:rsid w:val="00EE27A8"/>
    <w:rsid w:val="00EE58CC"/>
    <w:rsid w:val="00F05AFC"/>
    <w:rsid w:val="00F0797E"/>
    <w:rsid w:val="00F11856"/>
    <w:rsid w:val="00F11EF5"/>
    <w:rsid w:val="00F141EB"/>
    <w:rsid w:val="00F15073"/>
    <w:rsid w:val="00F20354"/>
    <w:rsid w:val="00F30A16"/>
    <w:rsid w:val="00F31052"/>
    <w:rsid w:val="00F3150A"/>
    <w:rsid w:val="00F3237C"/>
    <w:rsid w:val="00F610F4"/>
    <w:rsid w:val="00F64015"/>
    <w:rsid w:val="00F6463C"/>
    <w:rsid w:val="00F64C34"/>
    <w:rsid w:val="00F7303C"/>
    <w:rsid w:val="00F80934"/>
    <w:rsid w:val="00F812F0"/>
    <w:rsid w:val="00F91449"/>
    <w:rsid w:val="00F93CAA"/>
    <w:rsid w:val="00F95D4C"/>
    <w:rsid w:val="00FA05C7"/>
    <w:rsid w:val="00FB2EBC"/>
    <w:rsid w:val="00FB549B"/>
    <w:rsid w:val="00FC51A7"/>
    <w:rsid w:val="00FE2299"/>
    <w:rsid w:val="00FF3D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280BA5C"/>
  <w15:chartTrackingRefBased/>
  <w15:docId w15:val="{A301D6E2-350F-4D1C-95A4-612E29B65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autoSpaceDE w:val="0"/>
    </w:pPr>
    <w:rPr>
      <w:rFonts w:ascii="Arial" w:hAnsi="Arial" w:cs="Arial"/>
      <w:lang w:eastAsia="zh-CN"/>
    </w:rPr>
  </w:style>
  <w:style w:type="paragraph" w:styleId="Nagwek1">
    <w:name w:val="heading 1"/>
    <w:basedOn w:val="Normalny"/>
    <w:next w:val="Normalny"/>
    <w:link w:val="Nagwek1Znak"/>
    <w:uiPriority w:val="9"/>
    <w:qFormat/>
    <w:rsid w:val="008E35C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Tekstpodstawowy"/>
    <w:qFormat/>
    <w:pPr>
      <w:widowControl/>
      <w:numPr>
        <w:ilvl w:val="2"/>
        <w:numId w:val="1"/>
      </w:numPr>
      <w:suppressAutoHyphens w:val="0"/>
      <w:autoSpaceDE/>
      <w:spacing w:before="280" w:after="280"/>
      <w:outlineLvl w:val="2"/>
    </w:pPr>
    <w:rPr>
      <w:rFonts w:ascii="Times New Roman" w:hAnsi="Times New Roman" w:cs="Times New Roman"/>
      <w:b/>
      <w:bCs/>
      <w:sz w:val="27"/>
      <w:szCs w:val="27"/>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Calibri" w:hAnsi="Calibri" w:cs="Calibri" w:hint="default"/>
      <w:sz w:val="22"/>
      <w:szCs w:val="22"/>
    </w:rPr>
  </w:style>
  <w:style w:type="character" w:customStyle="1" w:styleId="WW8Num3z0">
    <w:name w:val="WW8Num3z0"/>
    <w:rPr>
      <w:rFonts w:ascii="Calibri" w:hAnsi="Calibri" w:cs="Calibri"/>
      <w:sz w:val="22"/>
      <w:szCs w:val="22"/>
    </w:rPr>
  </w:style>
  <w:style w:type="character" w:customStyle="1" w:styleId="WW8Num4z0">
    <w:name w:val="WW8Num4z0"/>
    <w:rPr>
      <w:rFonts w:ascii="Symbol" w:hAnsi="Symbol" w:cs="Symbol" w:hint="default"/>
      <w:sz w:val="22"/>
      <w:szCs w:val="22"/>
    </w:rPr>
  </w:style>
  <w:style w:type="character" w:customStyle="1" w:styleId="WW8Num5z0">
    <w:name w:val="WW8Num5z0"/>
    <w:rPr>
      <w:rFonts w:ascii="Calibri" w:hAnsi="Calibri" w:cs="Calibri" w:hint="default"/>
      <w:color w:val="00000A"/>
      <w:sz w:val="22"/>
      <w:szCs w:val="22"/>
      <w:lang w:eastAsia="pl-PL"/>
    </w:rPr>
  </w:style>
  <w:style w:type="character" w:customStyle="1" w:styleId="WW8Num6z0">
    <w:name w:val="WW8Num6z0"/>
    <w:rPr>
      <w:rFonts w:ascii="Calibri" w:hAnsi="Calibri" w:cs="Calibri" w:hint="default"/>
      <w:color w:val="000000"/>
      <w:sz w:val="22"/>
      <w:szCs w:val="22"/>
    </w:rPr>
  </w:style>
  <w:style w:type="character" w:customStyle="1" w:styleId="WW8Num7z0">
    <w:name w:val="WW8Num7z0"/>
    <w:rPr>
      <w:rFonts w:ascii="Calibri" w:eastAsia="Times New Roman" w:hAnsi="Calibri" w:cs="Calibri"/>
      <w:sz w:val="22"/>
      <w:szCs w:val="22"/>
    </w:rPr>
  </w:style>
  <w:style w:type="character" w:customStyle="1" w:styleId="WW8Num8z0">
    <w:name w:val="WW8Num8z0"/>
    <w:rPr>
      <w:rFonts w:ascii="Calibri" w:hAnsi="Calibri" w:cs="Calibri" w:hint="default"/>
      <w:sz w:val="22"/>
      <w:szCs w:val="22"/>
    </w:rPr>
  </w:style>
  <w:style w:type="character" w:customStyle="1" w:styleId="WW8Num9z0">
    <w:name w:val="WW8Num9z0"/>
    <w:rPr>
      <w:rFonts w:ascii="Calibri" w:hAnsi="Calibri" w:cs="Calibri" w:hint="default"/>
      <w:b w:val="0"/>
      <w:i w:val="0"/>
      <w:spacing w:val="-1"/>
      <w:sz w:val="22"/>
      <w:szCs w:val="22"/>
    </w:rPr>
  </w:style>
  <w:style w:type="character" w:customStyle="1" w:styleId="WW8Num10z0">
    <w:name w:val="WW8Num10z0"/>
    <w:rPr>
      <w:rFonts w:ascii="Calibri" w:hAnsi="Calibri" w:cs="Calibri" w:hint="default"/>
      <w:color w:val="000000"/>
      <w:sz w:val="22"/>
      <w:szCs w:val="22"/>
    </w:rPr>
  </w:style>
  <w:style w:type="character" w:customStyle="1" w:styleId="WW8Num11z0">
    <w:name w:val="WW8Num11z0"/>
    <w:rPr>
      <w:rFonts w:ascii="Calibri" w:eastAsia="Arial" w:hAnsi="Calibri" w:cs="Calibri" w:hint="default"/>
      <w:color w:val="000000"/>
      <w:sz w:val="22"/>
      <w:szCs w:val="22"/>
    </w:rPr>
  </w:style>
  <w:style w:type="character" w:customStyle="1" w:styleId="WW8Num12z0">
    <w:name w:val="WW8Num12z0"/>
    <w:rPr>
      <w:rFonts w:ascii="Calibri" w:hAnsi="Calibri" w:cs="Calibri" w:hint="default"/>
      <w:color w:val="000000"/>
      <w:sz w:val="22"/>
      <w:szCs w:val="22"/>
    </w:rPr>
  </w:style>
  <w:style w:type="character" w:customStyle="1" w:styleId="WW8Num13z0">
    <w:name w:val="WW8Num13z0"/>
    <w:rPr>
      <w:rFonts w:ascii="Calibri" w:hAnsi="Calibri" w:cs="Calibri" w:hint="default"/>
      <w:spacing w:val="-1"/>
      <w:sz w:val="22"/>
      <w:szCs w:val="22"/>
    </w:rPr>
  </w:style>
  <w:style w:type="character" w:customStyle="1" w:styleId="WW8Num14z0">
    <w:name w:val="WW8Num14z0"/>
    <w:rPr>
      <w:rFonts w:ascii="Calibri" w:hAnsi="Calibri" w:cs="Calibri" w:hint="default"/>
      <w:sz w:val="22"/>
      <w:szCs w:val="22"/>
    </w:rPr>
  </w:style>
  <w:style w:type="character" w:customStyle="1" w:styleId="WW8Num15z0">
    <w:name w:val="WW8Num15z0"/>
    <w:rPr>
      <w:rFonts w:ascii="Calibri" w:hAnsi="Calibri" w:cs="Calibri"/>
      <w:sz w:val="22"/>
      <w:szCs w:val="22"/>
    </w:rPr>
  </w:style>
  <w:style w:type="character" w:customStyle="1" w:styleId="WW8Num16z0">
    <w:name w:val="WW8Num16z0"/>
    <w:rPr>
      <w:rFonts w:ascii="Calibri" w:hAnsi="Calibri" w:cs="Calibri" w:hint="default"/>
      <w:b w:val="0"/>
      <w:i w:val="0"/>
      <w:sz w:val="22"/>
      <w:szCs w:val="22"/>
    </w:rPr>
  </w:style>
  <w:style w:type="character" w:customStyle="1" w:styleId="WW8Num17z0">
    <w:name w:val="WW8Num17z0"/>
    <w:rPr>
      <w:rFonts w:ascii="Calibri" w:hAnsi="Calibri" w:cs="Calibri"/>
      <w:sz w:val="22"/>
      <w:szCs w:val="22"/>
    </w:rPr>
  </w:style>
  <w:style w:type="character" w:customStyle="1" w:styleId="WW8Num18z0">
    <w:name w:val="WW8Num18z0"/>
    <w:rPr>
      <w:rFonts w:ascii="Calibri" w:hAnsi="Calibri" w:cs="Calibri" w:hint="default"/>
      <w:spacing w:val="-1"/>
      <w:sz w:val="22"/>
      <w:szCs w:val="22"/>
    </w:rPr>
  </w:style>
  <w:style w:type="character" w:customStyle="1" w:styleId="WW8Num19z0">
    <w:name w:val="WW8Num19z0"/>
    <w:rPr>
      <w:rFonts w:ascii="Calibri" w:hAnsi="Calibri" w:cs="Calibri"/>
      <w:color w:val="000000"/>
      <w:sz w:val="22"/>
      <w:szCs w:val="22"/>
      <w:lang w:eastAsia="pl-PL"/>
    </w:rPr>
  </w:style>
  <w:style w:type="character" w:customStyle="1" w:styleId="WW8Num20z0">
    <w:name w:val="WW8Num20z0"/>
    <w:rPr>
      <w:rFonts w:ascii="Calibri" w:hAnsi="Calibri" w:cs="Calibri" w:hint="default"/>
      <w:sz w:val="22"/>
      <w:szCs w:val="22"/>
    </w:rPr>
  </w:style>
  <w:style w:type="character" w:customStyle="1" w:styleId="WW8Num21z0">
    <w:name w:val="WW8Num21z0"/>
    <w:rPr>
      <w:rFonts w:ascii="Calibri" w:hAnsi="Calibri" w:cs="Calibri" w:hint="default"/>
      <w:sz w:val="22"/>
      <w:szCs w:val="22"/>
    </w:rPr>
  </w:style>
  <w:style w:type="character" w:customStyle="1" w:styleId="WW8Num22z0">
    <w:name w:val="WW8Num22z0"/>
    <w:rPr>
      <w:rFonts w:ascii="Calibri" w:hAnsi="Calibri" w:cs="Calibri" w:hint="default"/>
      <w:sz w:val="22"/>
      <w:szCs w:val="22"/>
    </w:rPr>
  </w:style>
  <w:style w:type="character" w:customStyle="1" w:styleId="WW8Num23z0">
    <w:name w:val="WW8Num23z0"/>
    <w:rPr>
      <w:rFonts w:ascii="Calibri" w:hAnsi="Calibri" w:cs="Calibri"/>
      <w:sz w:val="22"/>
      <w:szCs w:val="22"/>
    </w:rPr>
  </w:style>
  <w:style w:type="character" w:customStyle="1" w:styleId="WW8Num24z0">
    <w:name w:val="WW8Num24z0"/>
    <w:rPr>
      <w:rFonts w:ascii="Calibri" w:hAnsi="Calibri" w:cs="Calibri" w:hint="default"/>
      <w:b w:val="0"/>
      <w:i w:val="0"/>
      <w:color w:val="000000"/>
      <w:sz w:val="22"/>
      <w:szCs w:val="22"/>
    </w:rPr>
  </w:style>
  <w:style w:type="character" w:customStyle="1" w:styleId="WW8Num25z0">
    <w:name w:val="WW8Num25z0"/>
    <w:rPr>
      <w:rFonts w:ascii="Calibri" w:hAnsi="Calibri" w:cs="Calibri" w:hint="default"/>
      <w:b w:val="0"/>
      <w:i w:val="0"/>
      <w:sz w:val="22"/>
      <w:szCs w:val="22"/>
    </w:rPr>
  </w:style>
  <w:style w:type="character" w:customStyle="1" w:styleId="WW8Num26z0">
    <w:name w:val="WW8Num26z0"/>
    <w:rPr>
      <w:rFonts w:ascii="Calibri" w:hAnsi="Calibri" w:cs="Calibri"/>
      <w:sz w:val="22"/>
      <w:szCs w:val="22"/>
    </w:rPr>
  </w:style>
  <w:style w:type="character" w:customStyle="1" w:styleId="WW8Num27z0">
    <w:name w:val="WW8Num27z0"/>
    <w:rPr>
      <w:rFonts w:ascii="Calibri" w:hAnsi="Calibri" w:cs="Calibri"/>
      <w:color w:val="000000"/>
      <w:sz w:val="22"/>
      <w:szCs w:val="22"/>
    </w:rPr>
  </w:style>
  <w:style w:type="character" w:customStyle="1" w:styleId="WW8Num28z0">
    <w:name w:val="WW8Num28z0"/>
    <w:rPr>
      <w:rFonts w:ascii="Calibri" w:hAnsi="Calibri" w:cs="Calibri"/>
      <w:color w:val="000000"/>
      <w:sz w:val="22"/>
      <w:szCs w:val="22"/>
    </w:rPr>
  </w:style>
  <w:style w:type="character" w:customStyle="1" w:styleId="WW8Num29z0">
    <w:name w:val="WW8Num29z0"/>
    <w:rPr>
      <w:rFonts w:ascii="Calibri" w:hAnsi="Calibri" w:cs="Calibri" w:hint="default"/>
      <w:color w:val="000000"/>
      <w:sz w:val="22"/>
      <w:szCs w:val="22"/>
    </w:rPr>
  </w:style>
  <w:style w:type="character" w:customStyle="1" w:styleId="WW8Num30z0">
    <w:name w:val="WW8Num30z0"/>
    <w:rPr>
      <w:rFonts w:ascii="Calibri" w:hAnsi="Calibri" w:cs="Calibri" w:hint="default"/>
      <w:sz w:val="22"/>
      <w:szCs w:val="22"/>
    </w:rPr>
  </w:style>
  <w:style w:type="character" w:customStyle="1" w:styleId="WW8Num31z0">
    <w:name w:val="WW8Num31z0"/>
    <w:rPr>
      <w:rFonts w:ascii="Calibri" w:hAnsi="Calibri" w:cs="Calibri" w:hint="default"/>
      <w:color w:val="00000A"/>
      <w:sz w:val="22"/>
      <w:szCs w:val="22"/>
      <w:lang w:eastAsia="pl-PL"/>
    </w:rPr>
  </w:style>
  <w:style w:type="character" w:customStyle="1" w:styleId="WW8Num32z0">
    <w:name w:val="WW8Num32z0"/>
    <w:rPr>
      <w:rFonts w:ascii="Calibri" w:hAnsi="Calibri" w:cs="Calibri"/>
      <w:sz w:val="22"/>
      <w:szCs w:val="22"/>
    </w:rPr>
  </w:style>
  <w:style w:type="character" w:customStyle="1" w:styleId="WW8Num33z0">
    <w:name w:val="WW8Num33z0"/>
    <w:rPr>
      <w:rFonts w:ascii="Calibri" w:hAnsi="Calibri" w:cs="Calibri" w:hint="default"/>
      <w:sz w:val="22"/>
      <w:szCs w:val="22"/>
    </w:rPr>
  </w:style>
  <w:style w:type="character" w:customStyle="1" w:styleId="WW8Num34z0">
    <w:name w:val="WW8Num34z0"/>
    <w:rPr>
      <w:rFonts w:ascii="Calibri" w:hAnsi="Calibri" w:cs="Calibri" w:hint="default"/>
      <w:sz w:val="22"/>
      <w:szCs w:val="22"/>
    </w:rPr>
  </w:style>
  <w:style w:type="character" w:customStyle="1" w:styleId="WW8Num35z0">
    <w:name w:val="WW8Num35z0"/>
    <w:rPr>
      <w:rFonts w:ascii="Symbol" w:hAnsi="Symbol" w:cs="Symbol" w:hint="default"/>
      <w:sz w:val="22"/>
      <w:szCs w:val="22"/>
    </w:rPr>
  </w:style>
  <w:style w:type="character" w:customStyle="1" w:styleId="WW8Num36z0">
    <w:name w:val="WW8Num36z0"/>
    <w:rPr>
      <w:rFonts w:ascii="Calibri" w:eastAsia="Arial" w:hAnsi="Calibri" w:cs="Calibri" w:hint="default"/>
      <w:color w:val="000000"/>
      <w:spacing w:val="2"/>
      <w:sz w:val="22"/>
      <w:szCs w:val="22"/>
      <w:lang w:eastAsia="pl-PL"/>
    </w:rPr>
  </w:style>
  <w:style w:type="character" w:customStyle="1" w:styleId="WW8Num37z0">
    <w:name w:val="WW8Num37z0"/>
    <w:rPr>
      <w:rFonts w:ascii="Calibri" w:hAnsi="Calibri" w:cs="Calibri" w:hint="default"/>
      <w:bCs/>
      <w:spacing w:val="-1"/>
      <w:sz w:val="22"/>
      <w:szCs w:val="22"/>
    </w:rPr>
  </w:style>
  <w:style w:type="character" w:customStyle="1" w:styleId="WW8Num38z0">
    <w:name w:val="WW8Num38z0"/>
    <w:rPr>
      <w:rFonts w:ascii="Calibri" w:hAnsi="Calibri" w:cs="Calibri" w:hint="default"/>
      <w:strike w:val="0"/>
      <w:dstrike w:val="0"/>
      <w:color w:val="000000"/>
      <w:sz w:val="22"/>
      <w:szCs w:val="22"/>
    </w:rPr>
  </w:style>
  <w:style w:type="character" w:customStyle="1" w:styleId="WW8Num39z0">
    <w:name w:val="WW8Num39z0"/>
    <w:rPr>
      <w:rFonts w:ascii="Calibri" w:hAnsi="Calibri" w:cs="Calibri" w:hint="default"/>
      <w:b w:val="0"/>
      <w:bCs w:val="0"/>
      <w:spacing w:val="-1"/>
      <w:sz w:val="22"/>
      <w:szCs w:val="22"/>
    </w:rPr>
  </w:style>
  <w:style w:type="character" w:customStyle="1" w:styleId="WW8Num40z0">
    <w:name w:val="WW8Num40z0"/>
    <w:rPr>
      <w:rFonts w:hint="default"/>
    </w:rPr>
  </w:style>
  <w:style w:type="character" w:customStyle="1" w:styleId="WW8Num41z0">
    <w:name w:val="WW8Num41z0"/>
    <w:rPr>
      <w:rFonts w:hint="default"/>
    </w:rPr>
  </w:style>
  <w:style w:type="character" w:customStyle="1" w:styleId="WW8Num42z0">
    <w:name w:val="WW8Num42z0"/>
    <w:rPr>
      <w:rFonts w:ascii="Calibri" w:eastAsia="Times New Roman" w:hAnsi="Calibri" w:cs="Calibri"/>
      <w:sz w:val="22"/>
      <w:szCs w:val="22"/>
    </w:rPr>
  </w:style>
  <w:style w:type="character" w:customStyle="1" w:styleId="WW8Num43z0">
    <w:name w:val="WW8Num43z0"/>
    <w:rPr>
      <w:rFonts w:ascii="Calibri" w:hAnsi="Calibri" w:cs="Calibri" w:hint="default"/>
      <w:b/>
      <w:bCs/>
      <w:color w:val="000000"/>
      <w:sz w:val="22"/>
      <w:szCs w:val="22"/>
    </w:rPr>
  </w:style>
  <w:style w:type="character" w:customStyle="1" w:styleId="WW8Num44z0">
    <w:name w:val="WW8Num44z0"/>
    <w:rPr>
      <w:rFonts w:ascii="Calibri" w:hAnsi="Calibri" w:cs="Calibri" w:hint="default"/>
      <w:sz w:val="22"/>
      <w:szCs w:val="22"/>
    </w:rPr>
  </w:style>
  <w:style w:type="character" w:customStyle="1" w:styleId="WW8Num45z0">
    <w:name w:val="WW8Num45z0"/>
    <w:rPr>
      <w:rFonts w:ascii="Calibri" w:hAnsi="Calibri" w:cs="Calibri" w:hint="default"/>
      <w:sz w:val="22"/>
      <w:szCs w:val="22"/>
    </w:rPr>
  </w:style>
  <w:style w:type="character" w:customStyle="1" w:styleId="WW8Num46z0">
    <w:name w:val="WW8Num46z0"/>
    <w:rPr>
      <w:rFonts w:ascii="Calibri" w:hAnsi="Calibri" w:cs="Calibri" w:hint="default"/>
      <w:sz w:val="22"/>
      <w:szCs w:val="22"/>
    </w:rPr>
  </w:style>
  <w:style w:type="character" w:customStyle="1" w:styleId="WW8Num47z0">
    <w:name w:val="WW8Num47z0"/>
    <w:rPr>
      <w:rFonts w:ascii="Calibri" w:hAnsi="Calibri" w:cs="Calibri" w:hint="default"/>
      <w:sz w:val="22"/>
      <w:szCs w:val="22"/>
    </w:rPr>
  </w:style>
  <w:style w:type="character" w:customStyle="1" w:styleId="WW8Num48z0">
    <w:name w:val="WW8Num48z0"/>
    <w:rPr>
      <w:rFonts w:ascii="Calibri" w:hAnsi="Calibri" w:cs="Calibri"/>
      <w:b w:val="0"/>
      <w:bCs w:val="0"/>
      <w:color w:val="000000"/>
      <w:sz w:val="22"/>
      <w:szCs w:val="22"/>
    </w:rPr>
  </w:style>
  <w:style w:type="character" w:customStyle="1" w:styleId="WW8Num49z0">
    <w:name w:val="WW8Num49z0"/>
    <w:rPr>
      <w:rFonts w:ascii="Calibri" w:hAnsi="Calibri" w:cs="Calibri" w:hint="default"/>
      <w:b w:val="0"/>
      <w:i w:val="0"/>
      <w:color w:val="00000A"/>
      <w:sz w:val="22"/>
      <w:szCs w:val="22"/>
      <w:lang w:eastAsia="pl-PL"/>
    </w:rPr>
  </w:style>
  <w:style w:type="character" w:customStyle="1" w:styleId="WW8Num50z0">
    <w:name w:val="WW8Num50z0"/>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ascii="Calibri" w:hAnsi="Calibri" w:cs="Calibri" w:hint="default"/>
      <w:sz w:val="22"/>
      <w:szCs w:val="22"/>
    </w:rPr>
  </w:style>
  <w:style w:type="character" w:customStyle="1" w:styleId="WW8Num52z0">
    <w:name w:val="WW8Num52z0"/>
    <w:rPr>
      <w:rFonts w:ascii="Calibri" w:hAnsi="Calibri" w:cs="Calibri" w:hint="default"/>
      <w:sz w:val="22"/>
      <w:szCs w:val="22"/>
    </w:rPr>
  </w:style>
  <w:style w:type="character" w:customStyle="1" w:styleId="WW8Num53z0">
    <w:name w:val="WW8Num53z0"/>
    <w:rPr>
      <w:rFonts w:ascii="Calibri" w:hAnsi="Calibri" w:cs="Calibri"/>
      <w:b w:val="0"/>
      <w:bCs w:val="0"/>
      <w:color w:val="000000"/>
      <w:sz w:val="22"/>
      <w:szCs w:val="22"/>
    </w:rPr>
  </w:style>
  <w:style w:type="character" w:customStyle="1" w:styleId="WW8Num54z0">
    <w:name w:val="WW8Num54z0"/>
    <w:rPr>
      <w:rFonts w:ascii="Calibri" w:hAnsi="Calibri" w:cs="Calibri" w:hint="default"/>
      <w:b w:val="0"/>
      <w:i w:val="0"/>
      <w:color w:val="00000A"/>
      <w:sz w:val="22"/>
      <w:szCs w:val="22"/>
      <w:lang w:eastAsia="pl-PL"/>
    </w:rPr>
  </w:style>
  <w:style w:type="character" w:customStyle="1" w:styleId="WW8Num55z0">
    <w:name w:val="WW8Num55z0"/>
    <w:rPr>
      <w:rFonts w:ascii="Calibri" w:hAnsi="Calibri" w:cs="Calibri" w:hint="default"/>
      <w:sz w:val="22"/>
      <w:szCs w:val="22"/>
    </w:rPr>
  </w:style>
  <w:style w:type="character" w:customStyle="1" w:styleId="WW8Num56z0">
    <w:name w:val="WW8Num56z0"/>
    <w:rPr>
      <w:rFonts w:ascii="Calibri" w:hAnsi="Calibri" w:cs="Calibri" w:hint="default"/>
      <w:sz w:val="22"/>
      <w:szCs w:val="22"/>
    </w:rPr>
  </w:style>
  <w:style w:type="character" w:customStyle="1" w:styleId="WW8Num57z0">
    <w:name w:val="WW8Num57z0"/>
    <w:rPr>
      <w:rFonts w:ascii="Calibri" w:hAnsi="Calibri" w:cs="Calibri"/>
      <w:color w:val="FF0000"/>
      <w:sz w:val="22"/>
      <w:szCs w:val="22"/>
    </w:rPr>
  </w:style>
  <w:style w:type="character" w:customStyle="1" w:styleId="WW8Num58z0">
    <w:name w:val="WW8Num58z0"/>
    <w:rPr>
      <w:rFonts w:ascii="Calibri" w:hAnsi="Calibri" w:cs="Calibri"/>
      <w:b/>
      <w:color w:val="C0504D"/>
      <w:sz w:val="36"/>
      <w:szCs w:val="36"/>
    </w:rPr>
  </w:style>
  <w:style w:type="character" w:customStyle="1" w:styleId="WW8Num59z0">
    <w:name w:val="WW8Num59z0"/>
    <w:rPr>
      <w:rFonts w:ascii="Calibri" w:hAnsi="Calibri" w:cs="Calibri" w:hint="default"/>
      <w:b w:val="0"/>
      <w:i w:val="0"/>
      <w:color w:val="00000A"/>
      <w:sz w:val="22"/>
      <w:szCs w:val="22"/>
      <w:lang w:eastAsia="pl-PL"/>
    </w:rPr>
  </w:style>
  <w:style w:type="character" w:customStyle="1" w:styleId="WW8Num2z1">
    <w:name w:val="WW8Num2z1"/>
    <w:rPr>
      <w:rFonts w:ascii="Symbol" w:hAnsi="Symbol" w:cs="Symbol"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rPr>
      <w:rFonts w:ascii="Arial" w:hAnsi="Arial" w:cs="Arial"/>
      <w:color w:val="000000"/>
      <w:sz w:val="22"/>
      <w:szCs w:val="22"/>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rPr>
      <w:rFonts w:ascii="Arial" w:hAnsi="Arial" w:cs="Arial"/>
      <w:strike/>
      <w:color w:val="000000"/>
      <w:sz w:val="22"/>
      <w:szCs w:val="22"/>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7">
    <w:name w:val="WW8Num11z7"/>
  </w:style>
  <w:style w:type="character" w:customStyle="1" w:styleId="WW8Num11z8">
    <w:name w:val="WW8Num11z8"/>
  </w:style>
  <w:style w:type="character" w:customStyle="1" w:styleId="WW8Num12z1">
    <w:name w:val="WW8Num12z1"/>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1">
    <w:name w:val="WW8Num54z1"/>
    <w:rPr>
      <w:rFonts w:ascii="Courier New" w:hAnsi="Courier New" w:cs="Courier New" w:hint="default"/>
    </w:rPr>
  </w:style>
  <w:style w:type="character" w:customStyle="1" w:styleId="WW8Num54z2">
    <w:name w:val="WW8Num54z2"/>
    <w:rPr>
      <w:rFonts w:ascii="Wingdings" w:hAnsi="Wingdings" w:cs="Wingdings" w:hint="default"/>
    </w:rPr>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rPr>
      <w:rFonts w:hint="default"/>
    </w:rPr>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rPr>
      <w:rFonts w:hint="default"/>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ascii="Calibri" w:eastAsia="Times New Roman" w:hAnsi="Calibri" w:cs="Calibri"/>
      <w:sz w:val="22"/>
      <w:szCs w:val="22"/>
    </w:rPr>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rFonts w:ascii="Calibri" w:hAnsi="Calibri" w:cs="Calibri" w:hint="default"/>
      <w:b/>
      <w:bCs/>
      <w:color w:val="000000"/>
      <w:sz w:val="22"/>
      <w:szCs w:val="22"/>
    </w:rPr>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rPr>
      <w:rFonts w:ascii="Calibri" w:hAnsi="Calibri" w:cs="Calibri" w:hint="default"/>
      <w:sz w:val="22"/>
      <w:szCs w:val="22"/>
    </w:rPr>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rPr>
      <w:rFonts w:ascii="Calibri" w:hAnsi="Calibri" w:cs="Calibri" w:hint="default"/>
      <w:sz w:val="22"/>
      <w:szCs w:val="22"/>
    </w:rPr>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0">
    <w:name w:val="WW8Num66z0"/>
    <w:rPr>
      <w:rFonts w:ascii="Calibri" w:hAnsi="Calibri" w:cs="Calibri" w:hint="default"/>
      <w:sz w:val="22"/>
      <w:szCs w:val="22"/>
    </w:rPr>
  </w:style>
  <w:style w:type="character" w:customStyle="1" w:styleId="WW8Num66z1">
    <w:name w:val="WW8Num66z1"/>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0">
    <w:name w:val="WW8Num67z0"/>
    <w:rPr>
      <w:rFonts w:ascii="Calibri" w:hAnsi="Calibri" w:cs="Calibri" w:hint="default"/>
      <w:sz w:val="22"/>
      <w:szCs w:val="22"/>
    </w:rPr>
  </w:style>
  <w:style w:type="character" w:customStyle="1" w:styleId="WW8Num67z1">
    <w:name w:val="WW8Num67z1"/>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WW8Num68z0">
    <w:name w:val="WW8Num68z0"/>
    <w:rPr>
      <w:rFonts w:ascii="Calibri" w:hAnsi="Calibri" w:cs="Calibri" w:hint="default"/>
      <w:sz w:val="22"/>
      <w:szCs w:val="22"/>
    </w:rPr>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rPr>
      <w:rFonts w:ascii="Calibri" w:hAnsi="Calibri" w:cs="Calibri" w:hint="default"/>
      <w:sz w:val="22"/>
      <w:szCs w:val="22"/>
    </w:rPr>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rPr>
      <w:rFonts w:ascii="Calibri" w:hAnsi="Calibri" w:cs="Calibri"/>
      <w:color w:val="FF0000"/>
      <w:sz w:val="22"/>
      <w:szCs w:val="22"/>
    </w:rPr>
  </w:style>
  <w:style w:type="character" w:customStyle="1" w:styleId="WW8Num70z1">
    <w:name w:val="WW8Num70z1"/>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0">
    <w:name w:val="WW8Num71z0"/>
    <w:rPr>
      <w:rFonts w:ascii="Calibri" w:hAnsi="Calibri" w:cs="Calibri"/>
      <w:b/>
      <w:color w:val="C0504D"/>
      <w:sz w:val="36"/>
      <w:szCs w:val="36"/>
    </w:rPr>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0">
    <w:name w:val="WW8Num72z0"/>
    <w:rPr>
      <w:rFonts w:ascii="Calibri" w:hAnsi="Calibri" w:cs="Calibri" w:hint="default"/>
      <w:b w:val="0"/>
      <w:i w:val="0"/>
      <w:color w:val="00000A"/>
      <w:sz w:val="22"/>
      <w:szCs w:val="22"/>
      <w:lang w:eastAsia="pl-PL"/>
    </w:rPr>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Domylnaczcionkaakapitu4">
    <w:name w:val="Domyślna czcionka akapitu4"/>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Domylnaczcionkaakapitu3">
    <w:name w:val="Domyślna czcionka akapitu3"/>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Domylnaczcionkaakapitu2">
    <w:name w:val="Domyślna czcionka akapitu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St21z0">
    <w:name w:val="WW8NumSt21z0"/>
    <w:rPr>
      <w:rFonts w:ascii="Times New Roman" w:hAnsi="Times New Roman" w:cs="Times New Roman" w:hint="default"/>
    </w:rPr>
  </w:style>
  <w:style w:type="character" w:customStyle="1" w:styleId="Domylnaczcionkaakapitu1">
    <w:name w:val="Domyślna czcionka akapitu1"/>
  </w:style>
  <w:style w:type="character" w:customStyle="1" w:styleId="Tekstpodstawowywcity3Znak">
    <w:name w:val="Tekst podstawowy wcięty 3 Znak"/>
    <w:rPr>
      <w:rFonts w:ascii="Times New Roman" w:hAnsi="Times New Roman" w:cs="Times New Roman"/>
      <w:sz w:val="24"/>
      <w:szCs w:val="24"/>
    </w:rPr>
  </w:style>
  <w:style w:type="character" w:customStyle="1" w:styleId="FontStyle14">
    <w:name w:val="Font Style14"/>
    <w:qFormat/>
    <w:rPr>
      <w:rFonts w:ascii="Times New Roman" w:hAnsi="Times New Roman" w:cs="Times New Roman" w:hint="default"/>
      <w:sz w:val="20"/>
      <w:szCs w:val="20"/>
    </w:rPr>
  </w:style>
  <w:style w:type="character" w:customStyle="1" w:styleId="StrongEmphasis">
    <w:name w:val="Strong Emphasis"/>
    <w:rPr>
      <w:b/>
      <w:bCs/>
    </w:rPr>
  </w:style>
  <w:style w:type="character" w:styleId="Hipercze">
    <w:name w:val="Hyperlink"/>
    <w:rPr>
      <w:color w:val="0000FF"/>
      <w:u w:val="single"/>
    </w:rPr>
  </w:style>
  <w:style w:type="character" w:customStyle="1" w:styleId="PodtytuZnak">
    <w:name w:val="Podtytuł Znak"/>
    <w:rPr>
      <w:rFonts w:ascii="Cambria" w:eastAsia="Times New Roman" w:hAnsi="Cambria" w:cs="Times New Roman"/>
      <w:sz w:val="24"/>
      <w:szCs w:val="24"/>
      <w:lang w:eastAsia="zh-CN"/>
    </w:rPr>
  </w:style>
  <w:style w:type="character" w:customStyle="1" w:styleId="fn-ref">
    <w:name w:val="fn-ref"/>
    <w:basedOn w:val="Domylnaczcionkaakapitu4"/>
  </w:style>
  <w:style w:type="character" w:customStyle="1" w:styleId="alb-s">
    <w:name w:val="a_lb-s"/>
    <w:basedOn w:val="Domylnaczcionkaakapitu4"/>
  </w:style>
  <w:style w:type="character" w:customStyle="1" w:styleId="Nagwek3Znak">
    <w:name w:val="Nagłówek 3 Znak"/>
    <w:rPr>
      <w:b/>
      <w:bCs/>
      <w:sz w:val="27"/>
      <w:szCs w:val="27"/>
    </w:rPr>
  </w:style>
  <w:style w:type="character" w:customStyle="1" w:styleId="hidden-sm">
    <w:name w:val="hidden-sm"/>
    <w:basedOn w:val="Domylnaczcionkaakapitu4"/>
  </w:style>
  <w:style w:type="character" w:customStyle="1" w:styleId="ng-scope">
    <w:name w:val="ng-scope"/>
    <w:basedOn w:val="Domylnaczcionkaakapitu4"/>
  </w:style>
  <w:style w:type="character" w:customStyle="1" w:styleId="ng-binding">
    <w:name w:val="ng-binding"/>
    <w:basedOn w:val="Domylnaczcionkaakapitu4"/>
  </w:style>
  <w:style w:type="character" w:customStyle="1" w:styleId="ListLabel43">
    <w:name w:val="ListLabel 43"/>
    <w:rPr>
      <w:rFonts w:ascii="Times New Roman" w:hAnsi="Times New Roman" w:cs="Times New Roman"/>
      <w:sz w:val="24"/>
    </w:rPr>
  </w:style>
  <w:style w:type="character" w:customStyle="1" w:styleId="Znakinumeracji">
    <w:name w:val="Znaki numeracji"/>
  </w:style>
  <w:style w:type="paragraph" w:customStyle="1" w:styleId="Nagwek4">
    <w:name w:val="Nagłówek4"/>
    <w:basedOn w:val="Normalny"/>
    <w:next w:val="Tekstpodstawowy"/>
    <w:pPr>
      <w:keepNext/>
      <w:spacing w:before="240" w:after="120"/>
    </w:pPr>
    <w:rPr>
      <w:rFonts w:ascii="Liberation Sans" w:eastAsia="Microsoft YaHei" w:hAnsi="Liberation Sans"/>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i/>
      <w:iCs/>
      <w:sz w:val="24"/>
      <w:szCs w:val="24"/>
    </w:rPr>
  </w:style>
  <w:style w:type="paragraph" w:customStyle="1" w:styleId="Indeks">
    <w:name w:val="Indeks"/>
    <w:basedOn w:val="Normalny"/>
    <w:pPr>
      <w:suppressLineNumbers/>
    </w:pPr>
    <w:rPr>
      <w:rFonts w:cs="Arial Unicode MS"/>
    </w:rPr>
  </w:style>
  <w:style w:type="paragraph" w:customStyle="1" w:styleId="Nagwek30">
    <w:name w:val="Nagłówek3"/>
    <w:basedOn w:val="Normalny"/>
    <w:next w:val="Tekstpodstawowy"/>
    <w:pPr>
      <w:keepNext/>
      <w:spacing w:before="240" w:after="120"/>
    </w:pPr>
    <w:rPr>
      <w:rFonts w:ascii="Liberation Sans" w:eastAsia="Microsoft YaHei" w:hAnsi="Liberation Sans"/>
      <w:sz w:val="28"/>
      <w:szCs w:val="28"/>
    </w:rPr>
  </w:style>
  <w:style w:type="paragraph" w:customStyle="1" w:styleId="Legenda3">
    <w:name w:val="Legenda3"/>
    <w:basedOn w:val="Normalny"/>
    <w:pPr>
      <w:suppressLineNumbers/>
      <w:spacing w:before="120" w:after="120"/>
    </w:pPr>
    <w:rPr>
      <w:i/>
      <w:iCs/>
      <w:sz w:val="24"/>
      <w:szCs w:val="24"/>
    </w:rPr>
  </w:style>
  <w:style w:type="paragraph" w:customStyle="1" w:styleId="Nagwek2">
    <w:name w:val="Nagłówek2"/>
    <w:basedOn w:val="Normalny"/>
    <w:next w:val="Tekstpodstawowy"/>
    <w:pPr>
      <w:keepNext/>
      <w:spacing w:before="240" w:after="120"/>
    </w:pPr>
    <w:rPr>
      <w:rFonts w:ascii="Liberation Sans" w:eastAsia="Microsoft YaHei" w:hAnsi="Liberation Sans"/>
      <w:sz w:val="28"/>
      <w:szCs w:val="28"/>
    </w:rPr>
  </w:style>
  <w:style w:type="paragraph" w:customStyle="1" w:styleId="Legenda2">
    <w:name w:val="Legenda2"/>
    <w:basedOn w:val="Normalny"/>
    <w:pPr>
      <w:suppressLineNumbers/>
      <w:spacing w:before="120" w:after="120"/>
    </w:pPr>
    <w:rPr>
      <w:i/>
      <w:iCs/>
      <w:sz w:val="24"/>
      <w:szCs w:val="24"/>
    </w:rPr>
  </w:style>
  <w:style w:type="paragraph" w:customStyle="1" w:styleId="Nagwek10">
    <w:name w:val="Nagłówek1"/>
    <w:basedOn w:val="Normalny"/>
    <w:next w:val="Tekstpodstawowy"/>
    <w:pPr>
      <w:keepNext/>
      <w:spacing w:before="240" w:after="120"/>
    </w:pPr>
    <w:rPr>
      <w:rFonts w:ascii="Liberation Sans" w:eastAsia="Microsoft YaHei" w:hAnsi="Liberation Sans" w:cs="Arial Unicode MS"/>
      <w:sz w:val="28"/>
      <w:szCs w:val="28"/>
    </w:rPr>
  </w:style>
  <w:style w:type="paragraph" w:customStyle="1" w:styleId="Legenda1">
    <w:name w:val="Legenda1"/>
    <w:basedOn w:val="Normalny"/>
    <w:pPr>
      <w:suppressLineNumbers/>
      <w:spacing w:before="120" w:after="120"/>
    </w:pPr>
    <w:rPr>
      <w:rFonts w:cs="Arial Unicode MS"/>
      <w:i/>
      <w:iCs/>
      <w:sz w:val="24"/>
      <w:szCs w:val="24"/>
    </w:rPr>
  </w:style>
  <w:style w:type="paragraph" w:customStyle="1" w:styleId="Default">
    <w:name w:val="Default"/>
    <w:pPr>
      <w:suppressAutoHyphens/>
    </w:pPr>
    <w:rPr>
      <w:rFonts w:eastAsia="Lucida Sans Unicode" w:cs="Mangal"/>
      <w:color w:val="000000"/>
      <w:kern w:val="1"/>
      <w:sz w:val="24"/>
      <w:szCs w:val="24"/>
      <w:lang w:eastAsia="zh-CN" w:bidi="hi-IN"/>
    </w:rPr>
  </w:style>
  <w:style w:type="paragraph" w:customStyle="1" w:styleId="a-podst-1">
    <w:name w:val="a-podst-1"/>
    <w:basedOn w:val="Normalny"/>
    <w:pPr>
      <w:widowControl/>
      <w:autoSpaceDE/>
      <w:spacing w:line="360" w:lineRule="auto"/>
    </w:pPr>
    <w:rPr>
      <w:rFonts w:ascii="Times New Roman" w:hAnsi="Times New Roman" w:cs="Times New Roman"/>
      <w:sz w:val="24"/>
    </w:rPr>
  </w:style>
  <w:style w:type="paragraph" w:styleId="NormalnyWeb">
    <w:name w:val="Normal (Web)"/>
    <w:basedOn w:val="Normalny"/>
    <w:pPr>
      <w:widowControl/>
      <w:autoSpaceDE/>
      <w:spacing w:before="280" w:after="119"/>
    </w:pPr>
    <w:rPr>
      <w:rFonts w:ascii="Times New Roman" w:hAnsi="Times New Roman" w:cs="Times New Roman"/>
      <w:sz w:val="24"/>
      <w:szCs w:val="24"/>
    </w:rPr>
  </w:style>
  <w:style w:type="paragraph" w:customStyle="1" w:styleId="a-podst-2">
    <w:name w:val="a-podst-2"/>
    <w:basedOn w:val="Normalny"/>
    <w:pPr>
      <w:widowControl/>
      <w:autoSpaceDE/>
      <w:spacing w:before="280" w:after="280"/>
    </w:pPr>
    <w:rPr>
      <w:rFonts w:ascii="Times New Roman" w:hAnsi="Times New Roman" w:cs="Times New Roman"/>
      <w:sz w:val="24"/>
      <w:szCs w:val="24"/>
    </w:rPr>
  </w:style>
  <w:style w:type="paragraph" w:customStyle="1" w:styleId="standard">
    <w:name w:val="standard"/>
    <w:basedOn w:val="Normalny"/>
    <w:pPr>
      <w:widowControl/>
      <w:autoSpaceDE/>
      <w:spacing w:before="280" w:after="280"/>
    </w:pPr>
    <w:rPr>
      <w:rFonts w:ascii="Times New Roman" w:hAnsi="Times New Roman" w:cs="Times New Roman"/>
      <w:sz w:val="24"/>
      <w:szCs w:val="24"/>
    </w:rPr>
  </w:style>
  <w:style w:type="paragraph" w:customStyle="1" w:styleId="Tekstpodstawowywcity31">
    <w:name w:val="Tekst podstawowy wcięty 31"/>
    <w:basedOn w:val="Normalny"/>
    <w:pPr>
      <w:widowControl/>
      <w:autoSpaceDE/>
      <w:spacing w:before="280" w:after="280"/>
    </w:pPr>
    <w:rPr>
      <w:rFonts w:ascii="Times New Roman" w:hAnsi="Times New Roman" w:cs="Times New Roman"/>
      <w:sz w:val="24"/>
      <w:szCs w:val="24"/>
    </w:rPr>
  </w:style>
  <w:style w:type="paragraph" w:styleId="Akapitzlist">
    <w:name w:val="List Paragraph"/>
    <w:basedOn w:val="Normalny"/>
    <w:qFormat/>
    <w:pPr>
      <w:ind w:left="708"/>
    </w:pPr>
  </w:style>
  <w:style w:type="paragraph" w:customStyle="1" w:styleId="Tekstpodstawowy31">
    <w:name w:val="Tekst podstawowy 31"/>
    <w:basedOn w:val="Normalny"/>
    <w:pPr>
      <w:jc w:val="both"/>
    </w:pPr>
    <w:rPr>
      <w:rFonts w:ascii="Times New Roman" w:hAnsi="Times New Roman" w:cs="Times New Roman"/>
      <w:sz w:val="24"/>
    </w:rPr>
  </w:style>
  <w:style w:type="paragraph" w:customStyle="1" w:styleId="Standard0">
    <w:name w:val="Standard"/>
    <w:pPr>
      <w:suppressAutoHyphens/>
      <w:textAlignment w:val="baseline"/>
    </w:pPr>
    <w:rPr>
      <w:rFonts w:eastAsia="Andale Sans UI"/>
      <w:kern w:val="1"/>
      <w:sz w:val="24"/>
      <w:szCs w:val="24"/>
      <w:lang w:eastAsia="zh-CN"/>
    </w:rPr>
  </w:style>
  <w:style w:type="paragraph" w:customStyle="1" w:styleId="Textbody">
    <w:name w:val="Text body"/>
    <w:basedOn w:val="Standard0"/>
    <w:pPr>
      <w:spacing w:after="120"/>
    </w:pPr>
  </w:style>
  <w:style w:type="paragraph" w:customStyle="1" w:styleId="Tekstpodstawowywcity21">
    <w:name w:val="Tekst podstawowy wcięty 21"/>
    <w:basedOn w:val="Normalny"/>
    <w:pPr>
      <w:autoSpaceDE/>
      <w:spacing w:line="100" w:lineRule="atLeast"/>
      <w:ind w:left="284" w:hanging="284"/>
    </w:pPr>
    <w:rPr>
      <w:rFonts w:ascii="Times New Roman" w:eastAsia="Andale Sans UI" w:hAnsi="Times New Roman" w:cs="Tahoma"/>
      <w:kern w:val="1"/>
      <w:sz w:val="24"/>
    </w:rPr>
  </w:style>
  <w:style w:type="paragraph" w:customStyle="1" w:styleId="Tekstpodstawowy21">
    <w:name w:val="Tekst podstawowy 21"/>
    <w:basedOn w:val="Normalny"/>
    <w:pPr>
      <w:autoSpaceDE/>
      <w:spacing w:line="100" w:lineRule="atLeast"/>
      <w:jc w:val="both"/>
    </w:pPr>
    <w:rPr>
      <w:rFonts w:ascii="Times New Roman" w:eastAsia="Andale Sans UI" w:hAnsi="Times New Roman" w:cs="Tahoma"/>
      <w:kern w:val="1"/>
      <w:sz w:val="24"/>
    </w:rPr>
  </w:style>
  <w:style w:type="paragraph" w:styleId="Podtytu">
    <w:name w:val="Subtitle"/>
    <w:basedOn w:val="Normalny"/>
    <w:next w:val="Normalny"/>
    <w:qFormat/>
    <w:pPr>
      <w:spacing w:after="60"/>
      <w:jc w:val="center"/>
    </w:pPr>
    <w:rPr>
      <w:rFonts w:ascii="Cambria" w:hAnsi="Cambria" w:cs="Times New Roman"/>
      <w:sz w:val="24"/>
      <w:szCs w:val="24"/>
      <w:lang w:val="x-none"/>
    </w:rPr>
  </w:style>
  <w:style w:type="paragraph" w:customStyle="1" w:styleId="Akapitzlist1">
    <w:name w:val="Akapit z listą1"/>
    <w:basedOn w:val="Normalny"/>
    <w:pPr>
      <w:spacing w:after="160"/>
      <w:ind w:left="720"/>
      <w:contextualSpacing/>
    </w:pPr>
    <w:rPr>
      <w:rFonts w:cs="Times New Roman"/>
    </w:rPr>
  </w:style>
  <w:style w:type="paragraph" w:customStyle="1" w:styleId="Style4">
    <w:name w:val="Style4"/>
    <w:basedOn w:val="Normalny"/>
  </w:style>
  <w:style w:type="paragraph" w:styleId="Nagwek">
    <w:name w:val="header"/>
    <w:basedOn w:val="Normalny"/>
    <w:link w:val="NagwekZnak"/>
    <w:uiPriority w:val="99"/>
    <w:unhideWhenUsed/>
    <w:rsid w:val="005E6299"/>
    <w:pPr>
      <w:tabs>
        <w:tab w:val="center" w:pos="4536"/>
        <w:tab w:val="right" w:pos="9072"/>
      </w:tabs>
    </w:pPr>
  </w:style>
  <w:style w:type="character" w:customStyle="1" w:styleId="NagwekZnak">
    <w:name w:val="Nagłówek Znak"/>
    <w:basedOn w:val="Domylnaczcionkaakapitu"/>
    <w:link w:val="Nagwek"/>
    <w:uiPriority w:val="99"/>
    <w:rsid w:val="005E6299"/>
    <w:rPr>
      <w:rFonts w:ascii="Arial" w:hAnsi="Arial" w:cs="Arial"/>
      <w:lang w:eastAsia="zh-CN"/>
    </w:rPr>
  </w:style>
  <w:style w:type="paragraph" w:styleId="Stopka">
    <w:name w:val="footer"/>
    <w:basedOn w:val="Normalny"/>
    <w:link w:val="StopkaZnak"/>
    <w:uiPriority w:val="99"/>
    <w:unhideWhenUsed/>
    <w:rsid w:val="005E6299"/>
    <w:pPr>
      <w:tabs>
        <w:tab w:val="center" w:pos="4536"/>
        <w:tab w:val="right" w:pos="9072"/>
      </w:tabs>
    </w:pPr>
  </w:style>
  <w:style w:type="character" w:customStyle="1" w:styleId="StopkaZnak">
    <w:name w:val="Stopka Znak"/>
    <w:basedOn w:val="Domylnaczcionkaakapitu"/>
    <w:link w:val="Stopka"/>
    <w:uiPriority w:val="99"/>
    <w:rsid w:val="005E6299"/>
    <w:rPr>
      <w:rFonts w:ascii="Arial" w:hAnsi="Arial" w:cs="Arial"/>
      <w:lang w:eastAsia="zh-CN"/>
    </w:rPr>
  </w:style>
  <w:style w:type="character" w:styleId="Nierozpoznanawzmianka">
    <w:name w:val="Unresolved Mention"/>
    <w:basedOn w:val="Domylnaczcionkaakapitu"/>
    <w:uiPriority w:val="99"/>
    <w:semiHidden/>
    <w:unhideWhenUsed/>
    <w:rsid w:val="00867D07"/>
    <w:rPr>
      <w:color w:val="605E5C"/>
      <w:shd w:val="clear" w:color="auto" w:fill="E1DFDD"/>
    </w:rPr>
  </w:style>
  <w:style w:type="character" w:customStyle="1" w:styleId="Nagwek1Znak">
    <w:name w:val="Nagłówek 1 Znak"/>
    <w:basedOn w:val="Domylnaczcionkaakapitu"/>
    <w:link w:val="Nagwek1"/>
    <w:uiPriority w:val="9"/>
    <w:rsid w:val="008E35C2"/>
    <w:rPr>
      <w:rFonts w:asciiTheme="majorHAnsi" w:eastAsiaTheme="majorEastAsia" w:hAnsiTheme="majorHAnsi" w:cstheme="majorBidi"/>
      <w:color w:val="2F5496"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72119">
      <w:bodyDiv w:val="1"/>
      <w:marLeft w:val="0"/>
      <w:marRight w:val="0"/>
      <w:marTop w:val="0"/>
      <w:marBottom w:val="0"/>
      <w:divBdr>
        <w:top w:val="none" w:sz="0" w:space="0" w:color="auto"/>
        <w:left w:val="none" w:sz="0" w:space="0" w:color="auto"/>
        <w:bottom w:val="none" w:sz="0" w:space="0" w:color="auto"/>
        <w:right w:val="none" w:sz="0" w:space="0" w:color="auto"/>
      </w:divBdr>
    </w:div>
    <w:div w:id="284192446">
      <w:bodyDiv w:val="1"/>
      <w:marLeft w:val="0"/>
      <w:marRight w:val="0"/>
      <w:marTop w:val="0"/>
      <w:marBottom w:val="0"/>
      <w:divBdr>
        <w:top w:val="none" w:sz="0" w:space="0" w:color="auto"/>
        <w:left w:val="none" w:sz="0" w:space="0" w:color="auto"/>
        <w:bottom w:val="none" w:sz="0" w:space="0" w:color="auto"/>
        <w:right w:val="none" w:sz="0" w:space="0" w:color="auto"/>
      </w:divBdr>
    </w:div>
    <w:div w:id="382993109">
      <w:bodyDiv w:val="1"/>
      <w:marLeft w:val="0"/>
      <w:marRight w:val="0"/>
      <w:marTop w:val="0"/>
      <w:marBottom w:val="0"/>
      <w:divBdr>
        <w:top w:val="none" w:sz="0" w:space="0" w:color="auto"/>
        <w:left w:val="none" w:sz="0" w:space="0" w:color="auto"/>
        <w:bottom w:val="none" w:sz="0" w:space="0" w:color="auto"/>
        <w:right w:val="none" w:sz="0" w:space="0" w:color="auto"/>
      </w:divBdr>
    </w:div>
    <w:div w:id="497886187">
      <w:bodyDiv w:val="1"/>
      <w:marLeft w:val="0"/>
      <w:marRight w:val="0"/>
      <w:marTop w:val="0"/>
      <w:marBottom w:val="0"/>
      <w:divBdr>
        <w:top w:val="none" w:sz="0" w:space="0" w:color="auto"/>
        <w:left w:val="none" w:sz="0" w:space="0" w:color="auto"/>
        <w:bottom w:val="none" w:sz="0" w:space="0" w:color="auto"/>
        <w:right w:val="none" w:sz="0" w:space="0" w:color="auto"/>
      </w:divBdr>
    </w:div>
    <w:div w:id="670330046">
      <w:bodyDiv w:val="1"/>
      <w:marLeft w:val="0"/>
      <w:marRight w:val="0"/>
      <w:marTop w:val="0"/>
      <w:marBottom w:val="0"/>
      <w:divBdr>
        <w:top w:val="none" w:sz="0" w:space="0" w:color="auto"/>
        <w:left w:val="none" w:sz="0" w:space="0" w:color="auto"/>
        <w:bottom w:val="none" w:sz="0" w:space="0" w:color="auto"/>
        <w:right w:val="none" w:sz="0" w:space="0" w:color="auto"/>
      </w:divBdr>
    </w:div>
    <w:div w:id="728379629">
      <w:bodyDiv w:val="1"/>
      <w:marLeft w:val="0"/>
      <w:marRight w:val="0"/>
      <w:marTop w:val="0"/>
      <w:marBottom w:val="0"/>
      <w:divBdr>
        <w:top w:val="none" w:sz="0" w:space="0" w:color="auto"/>
        <w:left w:val="none" w:sz="0" w:space="0" w:color="auto"/>
        <w:bottom w:val="none" w:sz="0" w:space="0" w:color="auto"/>
        <w:right w:val="none" w:sz="0" w:space="0" w:color="auto"/>
      </w:divBdr>
    </w:div>
    <w:div w:id="1795634154">
      <w:bodyDiv w:val="1"/>
      <w:marLeft w:val="0"/>
      <w:marRight w:val="0"/>
      <w:marTop w:val="0"/>
      <w:marBottom w:val="0"/>
      <w:divBdr>
        <w:top w:val="none" w:sz="0" w:space="0" w:color="auto"/>
        <w:left w:val="none" w:sz="0" w:space="0" w:color="auto"/>
        <w:bottom w:val="none" w:sz="0" w:space="0" w:color="auto"/>
        <w:right w:val="none" w:sz="0" w:space="0" w:color="auto"/>
      </w:divBdr>
    </w:div>
    <w:div w:id="189649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mailto:w.malecka@poddebice.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il:%20m.dabrowska@poddebice.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B82EF-AEAB-4C39-AA55-ACE5FDF6D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34</Pages>
  <Words>9931</Words>
  <Characters>59592</Characters>
  <Application>Microsoft Office Word</Application>
  <DocSecurity>0</DocSecurity>
  <Lines>496</Lines>
  <Paragraphs>138</Paragraphs>
  <ScaleCrop>false</ScaleCrop>
  <HeadingPairs>
    <vt:vector size="2" baseType="variant">
      <vt:variant>
        <vt:lpstr>Tytuł</vt:lpstr>
      </vt:variant>
      <vt:variant>
        <vt:i4>1</vt:i4>
      </vt:variant>
    </vt:vector>
  </HeadingPairs>
  <TitlesOfParts>
    <vt:vector size="1" baseType="lpstr">
      <vt:lpstr>Zał. nr 5a_w zakr. części II</vt:lpstr>
    </vt:vector>
  </TitlesOfParts>
  <Company/>
  <LinksUpToDate>false</LinksUpToDate>
  <CharactersWithSpaces>69385</CharactersWithSpaces>
  <SharedDoc>false</SharedDoc>
  <HLinks>
    <vt:vector size="24" baseType="variant">
      <vt:variant>
        <vt:i4>7733361</vt:i4>
      </vt:variant>
      <vt:variant>
        <vt:i4>9</vt:i4>
      </vt:variant>
      <vt:variant>
        <vt:i4>0</vt:i4>
      </vt:variant>
      <vt:variant>
        <vt:i4>5</vt:i4>
      </vt:variant>
      <vt:variant>
        <vt:lpwstr/>
      </vt:variant>
      <vt:variant>
        <vt:lpwstr>/document/67894791?cm=DOCUMENT</vt:lpwstr>
      </vt:variant>
      <vt:variant>
        <vt:i4>8257659</vt:i4>
      </vt:variant>
      <vt:variant>
        <vt:i4>6</vt:i4>
      </vt:variant>
      <vt:variant>
        <vt:i4>0</vt:i4>
      </vt:variant>
      <vt:variant>
        <vt:i4>5</vt:i4>
      </vt:variant>
      <vt:variant>
        <vt:lpwstr/>
      </vt:variant>
      <vt:variant>
        <vt:lpwstr>/document/68413980?cm=DOCUMENT</vt:lpwstr>
      </vt:variant>
      <vt:variant>
        <vt:i4>7798900</vt:i4>
      </vt:variant>
      <vt:variant>
        <vt:i4>3</vt:i4>
      </vt:variant>
      <vt:variant>
        <vt:i4>0</vt:i4>
      </vt:variant>
      <vt:variant>
        <vt:i4>5</vt:i4>
      </vt:variant>
      <vt:variant>
        <vt:lpwstr/>
      </vt:variant>
      <vt:variant>
        <vt:lpwstr>/document/68413979?cm=DOCUMENT</vt:lpwstr>
      </vt:variant>
      <vt:variant>
        <vt:i4>7471153</vt:i4>
      </vt:variant>
      <vt:variant>
        <vt:i4>0</vt:i4>
      </vt:variant>
      <vt:variant>
        <vt:i4>0</vt:i4>
      </vt:variant>
      <vt:variant>
        <vt:i4>5</vt:i4>
      </vt:variant>
      <vt:variant>
        <vt:lpwstr/>
      </vt:variant>
      <vt:variant>
        <vt:lpwstr>/document/17099384?unitId=art(258)&amp;cm=D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 nr 5a_w zakr. części II</dc:title>
  <dc:subject/>
  <dc:creator>Urząd Miejski</dc:creator>
  <cp:keywords/>
  <dc:description/>
  <cp:lastModifiedBy>Magdalena Przybylska</cp:lastModifiedBy>
  <cp:revision>42</cp:revision>
  <cp:lastPrinted>2026-04-17T09:09:00Z</cp:lastPrinted>
  <dcterms:created xsi:type="dcterms:W3CDTF">2025-12-08T11:05:00Z</dcterms:created>
  <dcterms:modified xsi:type="dcterms:W3CDTF">2026-04-17T09:10:00Z</dcterms:modified>
</cp:coreProperties>
</file>